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77" w:rsidRPr="00FA1A77" w:rsidRDefault="00FA1A77" w:rsidP="00FA1A7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FA1A7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c">
            <w:drawing>
              <wp:inline distT="0" distB="0" distL="0" distR="0" wp14:anchorId="57A72B45" wp14:editId="4333D47A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Pr="000941F0" w:rsidRDefault="00FA1A77" w:rsidP="00FA1A7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Pr="000941F0" w:rsidRDefault="00FA1A77" w:rsidP="00FA1A7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B3647F" w:rsidRDefault="00B3647F" w:rsidP="00B3647F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B3647F" w:rsidRPr="008041ED" w:rsidRDefault="00B3647F" w:rsidP="00B3647F">
      <w:pPr>
        <w:framePr w:w="12878" w:h="371" w:hRule="exact" w:wrap="notBeside" w:vAnchor="text" w:hAnchor="text" w:xAlign="center" w:y="1" w:anchorLock="1"/>
        <w:rPr>
          <w:color w:val="auto"/>
          <w:lang w:eastAsia="ru-RU"/>
        </w:rPr>
      </w:pP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BC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31.08.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201</w:t>
      </w:r>
      <w:r w:rsidR="00983A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A06B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9935C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141</w:t>
      </w: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 створення комісії з громадського</w:t>
      </w:r>
    </w:p>
    <w:p w:rsidR="00B3647F" w:rsidRPr="004C5450" w:rsidRDefault="00B3647F" w:rsidP="00B3647F">
      <w:pPr>
        <w:rPr>
          <w:rFonts w:ascii="Times New Roman" w:hAnsi="Times New Roman" w:cs="Times New Roman"/>
          <w:sz w:val="28"/>
          <w:szCs w:val="28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контролю за харчуванням вихованців</w:t>
      </w:r>
      <w:bookmarkStart w:id="0" w:name="_GoBack"/>
      <w:bookmarkEnd w:id="0"/>
    </w:p>
    <w:p w:rsidR="00B3647F" w:rsidRDefault="00B3647F" w:rsidP="00B3647F">
      <w:pPr>
        <w:rPr>
          <w:rFonts w:ascii="Times New Roman" w:hAnsi="Times New Roman" w:cs="Times New Roman"/>
          <w:sz w:val="28"/>
          <w:szCs w:val="28"/>
        </w:rPr>
      </w:pPr>
    </w:p>
    <w:p w:rsidR="00B3647F" w:rsidRDefault="00B3647F" w:rsidP="00B3647F">
      <w:pPr>
        <w:rPr>
          <w:rFonts w:ascii="Times New Roman" w:hAnsi="Times New Roman" w:cs="Times New Roman"/>
          <w:sz w:val="28"/>
          <w:szCs w:val="28"/>
        </w:rPr>
      </w:pPr>
    </w:p>
    <w:p w:rsidR="00B3647F" w:rsidRDefault="00F34913" w:rsidP="00CB521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34913">
        <w:rPr>
          <w:rFonts w:ascii="Times New Roman" w:hAnsi="Times New Roman" w:cs="Times New Roman"/>
          <w:color w:val="333333"/>
          <w:sz w:val="28"/>
        </w:rPr>
        <w:t xml:space="preserve">Відповідно до законів України «Про освіту», «Про загальну середню освіту»,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>керуючись постановами Кабінету Міністрів України від 02.02.2011 № 116 «Про затвердження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(із змінами) та від 22.11.2004 № 1591 «Про затвердження норм харчування у навчальних та оздоровчих закладах» (із змінами), наказом Міністерства охорони здоров’я України та Міністерства освіти і науки України від 01.06.2005 № 242/329 «Про затвердження Порядку організації харчування дітей у навчальних та оздоровчих закладах», зареєстрованим у Міністерстві юстиції</w:t>
      </w:r>
      <w:r w:rsidR="00CB5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 xml:space="preserve">України </w:t>
      </w:r>
      <w:r w:rsidR="00CB5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>15 червня 2005 року за № 661/10941,</w:t>
      </w:r>
      <w:r>
        <w:rPr>
          <w:color w:val="333333"/>
          <w:sz w:val="28"/>
          <w:szCs w:val="28"/>
        </w:rPr>
        <w:t xml:space="preserve"> </w:t>
      </w:r>
      <w:r w:rsidR="00B3647F" w:rsidRPr="004C5450">
        <w:rPr>
          <w:rFonts w:ascii="Times New Roman" w:hAnsi="Times New Roman" w:cs="Times New Roman"/>
          <w:spacing w:val="-1"/>
          <w:sz w:val="28"/>
          <w:szCs w:val="28"/>
        </w:rPr>
        <w:t xml:space="preserve">з метою поліпшення організації дитячого харчування, </w:t>
      </w:r>
      <w:r w:rsidR="00B3647F">
        <w:rPr>
          <w:rFonts w:ascii="Times New Roman" w:hAnsi="Times New Roman" w:cs="Times New Roman"/>
          <w:spacing w:val="-1"/>
          <w:sz w:val="28"/>
          <w:szCs w:val="28"/>
        </w:rPr>
        <w:t>громадського контролю за харчуванням</w:t>
      </w:r>
    </w:p>
    <w:p w:rsidR="00B3647F" w:rsidRDefault="00B3647F" w:rsidP="00B3647F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НАКАЗУЮ: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1.</w:t>
      </w:r>
      <w:r w:rsidRPr="004C54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Затвердити комісію </w:t>
      </w: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громадського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контролю за харчуванням вихованців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голова комісії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Мельнікова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Л.О., директор;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заступник голови комісії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Коваленко Г.І., заступник директора з виховної роботи;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члени комісії: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Єфременко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І.Б., голова профспілки;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Тітова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В.О., інженер з охорони праці;</w:t>
      </w:r>
    </w:p>
    <w:p w:rsidR="00B3647F" w:rsidRPr="00760273" w:rsidRDefault="00B3647F" w:rsidP="00F34913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="001F2C4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Горелкіна</w:t>
      </w:r>
      <w:proofErr w:type="spellEnd"/>
      <w:r w:rsidR="001F2C4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В.В.</w:t>
      </w: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F34913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член</w:t>
      </w: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батьківського комітету</w:t>
      </w:r>
      <w:r w:rsidR="001F2C4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F2C4A" w:rsidRPr="00DB24DF" w:rsidRDefault="001F2C4A" w:rsidP="00F34913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0D11AA" w:rsidRPr="00DB24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Головень С.О.</w:t>
      </w:r>
      <w:r w:rsidRPr="00DB24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член батьківського комітету.</w:t>
      </w:r>
    </w:p>
    <w:p w:rsidR="00B3647F" w:rsidRDefault="00B3647F" w:rsidP="001F2C4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Членам комісії щомісяця здійснювати громадський контроль за харчуванням вихованців.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3. Результати громадського контролю відображати в журналі здійснення громадського контролю за харчуванням.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4. Контроль за виконанням даного наказу залишаю за собою.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F3491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Мельнікова</w:t>
      </w:r>
      <w:proofErr w:type="spellEnd"/>
    </w:p>
    <w:p w:rsidR="001F2C4A" w:rsidRPr="006C59D1" w:rsidRDefault="001F2C4A" w:rsidP="001F2C4A">
      <w:pPr>
        <w:rPr>
          <w:rFonts w:ascii="Times New Roman" w:hAnsi="Times New Roman" w:cs="Times New Roman"/>
          <w:sz w:val="22"/>
          <w:szCs w:val="22"/>
        </w:rPr>
      </w:pPr>
      <w:r w:rsidRPr="006C59D1">
        <w:rPr>
          <w:rFonts w:ascii="Times New Roman" w:hAnsi="Times New Roman" w:cs="Times New Roman"/>
          <w:sz w:val="22"/>
          <w:szCs w:val="22"/>
        </w:rPr>
        <w:t>Коваленко</w:t>
      </w:r>
      <w:r>
        <w:rPr>
          <w:rFonts w:ascii="Times New Roman" w:hAnsi="Times New Roman" w:cs="Times New Roman"/>
          <w:sz w:val="22"/>
          <w:szCs w:val="22"/>
        </w:rPr>
        <w:t>,370-30-63</w:t>
      </w:r>
    </w:p>
    <w:p w:rsidR="001F2C4A" w:rsidRPr="001F2C4A" w:rsidRDefault="001F2C4A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D11AA" w:rsidRPr="00983A2C" w:rsidRDefault="00F34913" w:rsidP="00B3647F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наказом ознайомлені:</w:t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0D11AA" w:rsidRPr="00DB24D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С.О.Головень</w:t>
      </w:r>
    </w:p>
    <w:p w:rsidR="00F34913" w:rsidRPr="00760273" w:rsidRDefault="00F34913" w:rsidP="000D11AA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В.В.</w:t>
      </w:r>
      <w:proofErr w:type="spellStart"/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Горелкіна</w:t>
      </w:r>
      <w:proofErr w:type="spellEnd"/>
    </w:p>
    <w:p w:rsidR="00F34913" w:rsidRPr="001F2C4A" w:rsidRDefault="00F34913" w:rsidP="00F34913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І.Б.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Єфременко</w:t>
      </w:r>
      <w:proofErr w:type="spellEnd"/>
    </w:p>
    <w:p w:rsidR="00B3647F" w:rsidRPr="001F2C4A" w:rsidRDefault="00B3647F" w:rsidP="00F34913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І.</w:t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Коваленко</w:t>
      </w:r>
    </w:p>
    <w:p w:rsidR="00B3647F" w:rsidRPr="001F2C4A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В.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Тітова</w:t>
      </w:r>
      <w:proofErr w:type="spellEnd"/>
    </w:p>
    <w:p w:rsidR="00B3647F" w:rsidRPr="001F2C4A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Pr="004C5450" w:rsidRDefault="00B3647F" w:rsidP="00B364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47F" w:rsidRPr="004C5450" w:rsidRDefault="00B3647F" w:rsidP="00B3647F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9B1FA6" w:rsidRDefault="009B1FA6"/>
    <w:sectPr w:rsidR="009B1FA6" w:rsidSect="00F349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87" w:rsidRDefault="00362D87" w:rsidP="00F34913">
      <w:r>
        <w:separator/>
      </w:r>
    </w:p>
  </w:endnote>
  <w:endnote w:type="continuationSeparator" w:id="0">
    <w:p w:rsidR="00362D87" w:rsidRDefault="00362D87" w:rsidP="00F3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87" w:rsidRDefault="00362D87" w:rsidP="00F34913">
      <w:r>
        <w:separator/>
      </w:r>
    </w:p>
  </w:footnote>
  <w:footnote w:type="continuationSeparator" w:id="0">
    <w:p w:rsidR="00362D87" w:rsidRDefault="00362D87" w:rsidP="00F3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039728"/>
      <w:docPartObj>
        <w:docPartGallery w:val="Page Numbers (Top of Page)"/>
        <w:docPartUnique/>
      </w:docPartObj>
    </w:sdtPr>
    <w:sdtEndPr/>
    <w:sdtContent>
      <w:p w:rsidR="00F34913" w:rsidRDefault="00F34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C8" w:rsidRPr="009935C8">
          <w:rPr>
            <w:noProof/>
            <w:lang w:val="ru-RU"/>
          </w:rPr>
          <w:t>2</w:t>
        </w:r>
        <w:r>
          <w:fldChar w:fldCharType="end"/>
        </w:r>
      </w:p>
    </w:sdtContent>
  </w:sdt>
  <w:p w:rsidR="00F34913" w:rsidRDefault="00F349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F"/>
    <w:rsid w:val="00002B9A"/>
    <w:rsid w:val="000D11AA"/>
    <w:rsid w:val="000F3C92"/>
    <w:rsid w:val="001038EA"/>
    <w:rsid w:val="00113428"/>
    <w:rsid w:val="00185BF8"/>
    <w:rsid w:val="001E4F17"/>
    <w:rsid w:val="001F2C4A"/>
    <w:rsid w:val="002B5ED5"/>
    <w:rsid w:val="00335017"/>
    <w:rsid w:val="00362D87"/>
    <w:rsid w:val="00383C84"/>
    <w:rsid w:val="003C45E5"/>
    <w:rsid w:val="005C10D2"/>
    <w:rsid w:val="005E18FD"/>
    <w:rsid w:val="005E3177"/>
    <w:rsid w:val="006239C3"/>
    <w:rsid w:val="007217D4"/>
    <w:rsid w:val="0074314D"/>
    <w:rsid w:val="00760273"/>
    <w:rsid w:val="00784740"/>
    <w:rsid w:val="007E4BC5"/>
    <w:rsid w:val="008F3D80"/>
    <w:rsid w:val="00903011"/>
    <w:rsid w:val="00966340"/>
    <w:rsid w:val="00983A2C"/>
    <w:rsid w:val="009935C8"/>
    <w:rsid w:val="009B1FA6"/>
    <w:rsid w:val="00A06BFC"/>
    <w:rsid w:val="00AB5C79"/>
    <w:rsid w:val="00B3647F"/>
    <w:rsid w:val="00BF7B90"/>
    <w:rsid w:val="00CB5215"/>
    <w:rsid w:val="00DA329A"/>
    <w:rsid w:val="00DB24DF"/>
    <w:rsid w:val="00DD05F1"/>
    <w:rsid w:val="00EF2BD3"/>
    <w:rsid w:val="00F34913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B364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3647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F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B364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3647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F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2016-09-16T08:32:00Z</cp:lastPrinted>
  <dcterms:created xsi:type="dcterms:W3CDTF">2013-09-13T10:27:00Z</dcterms:created>
  <dcterms:modified xsi:type="dcterms:W3CDTF">2016-09-20T11:46:00Z</dcterms:modified>
</cp:coreProperties>
</file>