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A8" w:rsidRPr="008323E2" w:rsidRDefault="00CF09A8" w:rsidP="00CF09A8">
      <w:pPr>
        <w:spacing w:line="360" w:lineRule="auto"/>
        <w:rPr>
          <w:color w:val="262626" w:themeColor="text1" w:themeTint="D9"/>
          <w:lang w:val="uk-UA"/>
        </w:rPr>
      </w:pPr>
      <w:r w:rsidRPr="008323E2">
        <w:rPr>
          <w:color w:val="262626" w:themeColor="text1" w:themeTint="D9"/>
          <w:lang w:val="uk-UA"/>
        </w:rPr>
        <w:t xml:space="preserve">Комунальний заклад </w:t>
      </w:r>
    </w:p>
    <w:p w:rsidR="00CF09A8" w:rsidRPr="008323E2" w:rsidRDefault="00CF09A8" w:rsidP="00CF09A8">
      <w:pPr>
        <w:spacing w:line="360" w:lineRule="auto"/>
        <w:rPr>
          <w:color w:val="262626" w:themeColor="text1" w:themeTint="D9"/>
          <w:lang w:val="uk-UA"/>
        </w:rPr>
      </w:pPr>
      <w:r w:rsidRPr="008323E2">
        <w:rPr>
          <w:color w:val="262626" w:themeColor="text1" w:themeTint="D9"/>
          <w:lang w:val="uk-UA"/>
        </w:rPr>
        <w:t xml:space="preserve">«Спеціальний навчально – виховний </w:t>
      </w:r>
    </w:p>
    <w:p w:rsidR="00CF09A8" w:rsidRPr="008323E2" w:rsidRDefault="00CF09A8" w:rsidP="00CF09A8">
      <w:pPr>
        <w:spacing w:line="360" w:lineRule="auto"/>
        <w:rPr>
          <w:color w:val="262626" w:themeColor="text1" w:themeTint="D9"/>
          <w:lang w:val="uk-UA"/>
        </w:rPr>
      </w:pPr>
      <w:r w:rsidRPr="008323E2">
        <w:rPr>
          <w:color w:val="262626" w:themeColor="text1" w:themeTint="D9"/>
          <w:lang w:val="uk-UA"/>
        </w:rPr>
        <w:t>комплекс І-ІІ ступенів № 2»</w:t>
      </w:r>
    </w:p>
    <w:p w:rsidR="00CF09A8" w:rsidRPr="008323E2" w:rsidRDefault="00CF09A8" w:rsidP="00CF09A8">
      <w:pPr>
        <w:spacing w:line="360" w:lineRule="auto"/>
        <w:rPr>
          <w:color w:val="262626" w:themeColor="text1" w:themeTint="D9"/>
          <w:lang w:val="uk-UA"/>
        </w:rPr>
      </w:pPr>
    </w:p>
    <w:p w:rsidR="00CF09A8" w:rsidRPr="008323E2" w:rsidRDefault="00CF09A8" w:rsidP="00CF09A8">
      <w:pPr>
        <w:spacing w:line="360" w:lineRule="auto"/>
        <w:rPr>
          <w:color w:val="262626" w:themeColor="text1" w:themeTint="D9"/>
          <w:lang w:val="uk-UA"/>
        </w:rPr>
      </w:pPr>
      <w:r w:rsidRPr="008323E2">
        <w:rPr>
          <w:b/>
          <w:color w:val="262626" w:themeColor="text1" w:themeTint="D9"/>
          <w:lang w:val="uk-UA"/>
        </w:rPr>
        <w:t>ПРОТОКОЛ</w:t>
      </w:r>
    </w:p>
    <w:p w:rsidR="00CF09A8" w:rsidRPr="008323E2" w:rsidRDefault="00CF09A8" w:rsidP="00CF09A8">
      <w:pPr>
        <w:spacing w:line="360" w:lineRule="auto"/>
        <w:rPr>
          <w:color w:val="262626" w:themeColor="text1" w:themeTint="D9"/>
          <w:lang w:val="uk-UA"/>
        </w:rPr>
      </w:pPr>
    </w:p>
    <w:p w:rsidR="00CF09A8" w:rsidRPr="003477BE" w:rsidRDefault="003477BE" w:rsidP="00CF09A8">
      <w:pPr>
        <w:spacing w:line="360" w:lineRule="auto"/>
        <w:rPr>
          <w:color w:val="262626" w:themeColor="text1" w:themeTint="D9"/>
        </w:rPr>
      </w:pPr>
      <w:r>
        <w:rPr>
          <w:color w:val="262626" w:themeColor="text1" w:themeTint="D9"/>
          <w:lang w:val="uk-UA"/>
        </w:rPr>
        <w:t xml:space="preserve">30.08.2017 № </w:t>
      </w:r>
      <w:r>
        <w:rPr>
          <w:color w:val="262626" w:themeColor="text1" w:themeTint="D9"/>
        </w:rPr>
        <w:t>5</w:t>
      </w:r>
    </w:p>
    <w:p w:rsidR="00CF09A8" w:rsidRPr="008323E2" w:rsidRDefault="00CF09A8" w:rsidP="00CF09A8">
      <w:pPr>
        <w:spacing w:line="360" w:lineRule="auto"/>
        <w:rPr>
          <w:color w:val="262626" w:themeColor="text1" w:themeTint="D9"/>
          <w:lang w:val="uk-UA"/>
        </w:rPr>
      </w:pPr>
      <w:r w:rsidRPr="008323E2">
        <w:rPr>
          <w:color w:val="262626" w:themeColor="text1" w:themeTint="D9"/>
          <w:lang w:val="uk-UA"/>
        </w:rPr>
        <w:t>м. Харків</w:t>
      </w:r>
    </w:p>
    <w:p w:rsidR="00CF09A8" w:rsidRPr="008323E2" w:rsidRDefault="00CF09A8" w:rsidP="00CF09A8">
      <w:pPr>
        <w:spacing w:line="360" w:lineRule="auto"/>
        <w:rPr>
          <w:color w:val="262626" w:themeColor="text1" w:themeTint="D9"/>
          <w:lang w:val="uk-UA"/>
        </w:rPr>
      </w:pPr>
    </w:p>
    <w:p w:rsidR="00CF09A8" w:rsidRPr="008323E2" w:rsidRDefault="00CF09A8" w:rsidP="00CF09A8">
      <w:pPr>
        <w:spacing w:line="360" w:lineRule="auto"/>
        <w:rPr>
          <w:color w:val="262626" w:themeColor="text1" w:themeTint="D9"/>
        </w:rPr>
      </w:pPr>
      <w:r w:rsidRPr="008323E2">
        <w:rPr>
          <w:color w:val="262626" w:themeColor="text1" w:themeTint="D9"/>
          <w:lang w:val="uk-UA"/>
        </w:rPr>
        <w:t>засідання педагогічної ради</w:t>
      </w:r>
    </w:p>
    <w:p w:rsidR="00CF09A8" w:rsidRPr="008323E2" w:rsidRDefault="00CF09A8" w:rsidP="00CF09A8">
      <w:pPr>
        <w:spacing w:line="360" w:lineRule="auto"/>
        <w:rPr>
          <w:color w:val="262626" w:themeColor="text1" w:themeTint="D9"/>
        </w:rPr>
      </w:pPr>
    </w:p>
    <w:p w:rsidR="00CF09A8" w:rsidRPr="008323E2" w:rsidRDefault="00CF09A8" w:rsidP="00CF09A8">
      <w:pPr>
        <w:spacing w:line="360" w:lineRule="auto"/>
        <w:rPr>
          <w:color w:val="262626" w:themeColor="text1" w:themeTint="D9"/>
          <w:lang w:val="uk-UA"/>
        </w:rPr>
      </w:pPr>
      <w:r w:rsidRPr="008323E2">
        <w:rPr>
          <w:color w:val="262626" w:themeColor="text1" w:themeTint="D9"/>
          <w:lang w:val="uk-UA"/>
        </w:rPr>
        <w:t>Голова – Мельнікова Л.О.</w:t>
      </w:r>
    </w:p>
    <w:p w:rsidR="00CF09A8" w:rsidRPr="008323E2" w:rsidRDefault="00CF09A8" w:rsidP="00CF09A8">
      <w:pPr>
        <w:spacing w:line="360" w:lineRule="auto"/>
        <w:rPr>
          <w:color w:val="262626" w:themeColor="text1" w:themeTint="D9"/>
          <w:lang w:val="uk-UA"/>
        </w:rPr>
      </w:pPr>
      <w:r w:rsidRPr="008323E2">
        <w:rPr>
          <w:color w:val="262626" w:themeColor="text1" w:themeTint="D9"/>
          <w:lang w:val="uk-UA"/>
        </w:rPr>
        <w:t>Секретар – Стойко Л.А.</w:t>
      </w:r>
    </w:p>
    <w:p w:rsidR="00CF09A8" w:rsidRPr="008323E2" w:rsidRDefault="00CF09A8" w:rsidP="00CF09A8">
      <w:pPr>
        <w:spacing w:line="360" w:lineRule="auto"/>
        <w:rPr>
          <w:color w:val="262626" w:themeColor="text1" w:themeTint="D9"/>
        </w:rPr>
      </w:pPr>
      <w:r w:rsidRPr="008323E2">
        <w:rPr>
          <w:color w:val="262626" w:themeColor="text1" w:themeTint="D9"/>
          <w:lang w:val="uk-UA"/>
        </w:rPr>
        <w:t>Присутні: 66  членів педколективу (реєстраційний лист додається)</w:t>
      </w:r>
    </w:p>
    <w:p w:rsidR="00CF09A8" w:rsidRPr="008323E2" w:rsidRDefault="00CF09A8" w:rsidP="00CF09A8">
      <w:pPr>
        <w:spacing w:line="360" w:lineRule="auto"/>
        <w:rPr>
          <w:color w:val="262626" w:themeColor="text1" w:themeTint="D9"/>
          <w:lang w:val="uk-UA"/>
        </w:rPr>
      </w:pPr>
    </w:p>
    <w:p w:rsidR="00CF09A8" w:rsidRPr="008323E2" w:rsidRDefault="00CF09A8" w:rsidP="00CF09A8">
      <w:pPr>
        <w:spacing w:line="360" w:lineRule="auto"/>
        <w:rPr>
          <w:color w:val="262626" w:themeColor="text1" w:themeTint="D9"/>
          <w:sz w:val="32"/>
        </w:rPr>
      </w:pPr>
      <w:r w:rsidRPr="008323E2">
        <w:rPr>
          <w:color w:val="262626" w:themeColor="text1" w:themeTint="D9"/>
          <w:sz w:val="32"/>
          <w:lang w:val="uk-UA"/>
        </w:rPr>
        <w:t>Порядок денний:</w:t>
      </w:r>
    </w:p>
    <w:p w:rsidR="00CF09A8" w:rsidRPr="008323E2" w:rsidRDefault="00CF09A8" w:rsidP="00CF09A8">
      <w:pPr>
        <w:spacing w:line="360" w:lineRule="auto"/>
        <w:ind w:firstLine="708"/>
        <w:rPr>
          <w:color w:val="262626" w:themeColor="text1" w:themeTint="D9"/>
          <w:lang w:val="uk-UA"/>
        </w:rPr>
      </w:pPr>
      <w:r w:rsidRPr="008323E2">
        <w:rPr>
          <w:color w:val="262626" w:themeColor="text1" w:themeTint="D9"/>
          <w:lang w:val="uk-UA"/>
        </w:rPr>
        <w:t xml:space="preserve">1. Про  підсумки роботи навчального закладу у 2016/2017  навчальному році та завдання  на 2017/2018 навчальний рік </w:t>
      </w:r>
      <w:r w:rsidRPr="008323E2">
        <w:rPr>
          <w:color w:val="262626" w:themeColor="text1" w:themeTint="D9"/>
        </w:rPr>
        <w:t>(</w:t>
      </w:r>
      <w:r w:rsidRPr="008323E2">
        <w:rPr>
          <w:color w:val="262626" w:themeColor="text1" w:themeTint="D9"/>
          <w:lang w:val="uk-UA"/>
        </w:rPr>
        <w:t>доповідь директора Мельнікової Л.О.).</w:t>
      </w:r>
    </w:p>
    <w:p w:rsidR="00CF09A8" w:rsidRPr="008323E2" w:rsidRDefault="00CF09A8" w:rsidP="00CF09A8">
      <w:pPr>
        <w:spacing w:line="360" w:lineRule="auto"/>
        <w:ind w:firstLine="708"/>
        <w:rPr>
          <w:color w:val="262626" w:themeColor="text1" w:themeTint="D9"/>
          <w:lang w:val="uk-UA"/>
        </w:rPr>
      </w:pPr>
      <w:r w:rsidRPr="008323E2">
        <w:rPr>
          <w:color w:val="262626" w:themeColor="text1" w:themeTint="D9"/>
          <w:lang w:val="uk-UA"/>
        </w:rPr>
        <w:t xml:space="preserve">2. Обговорення  плану  роботи  навчального  закладу  на 2017/2018 навчальний рік </w:t>
      </w:r>
      <w:r w:rsidRPr="008323E2">
        <w:rPr>
          <w:color w:val="262626" w:themeColor="text1" w:themeTint="D9"/>
        </w:rPr>
        <w:t>(</w:t>
      </w:r>
      <w:r w:rsidRPr="008323E2">
        <w:rPr>
          <w:color w:val="262626" w:themeColor="text1" w:themeTint="D9"/>
          <w:lang w:val="uk-UA"/>
        </w:rPr>
        <w:t>доповідь  директора  Мельнікової Л.О.).</w:t>
      </w:r>
    </w:p>
    <w:p w:rsidR="00CF09A8" w:rsidRPr="008323E2" w:rsidRDefault="00CF09A8" w:rsidP="00CF09A8">
      <w:pPr>
        <w:spacing w:line="360" w:lineRule="auto"/>
        <w:ind w:firstLine="708"/>
        <w:rPr>
          <w:color w:val="262626" w:themeColor="text1" w:themeTint="D9"/>
        </w:rPr>
      </w:pPr>
      <w:r w:rsidRPr="008323E2">
        <w:rPr>
          <w:color w:val="262626" w:themeColor="text1" w:themeTint="D9"/>
          <w:lang w:val="uk-UA"/>
        </w:rPr>
        <w:t xml:space="preserve">3. Про підсумки проведення оздоровлення та відпочинку дітей у літній період 2017 року  </w:t>
      </w:r>
      <w:r w:rsidRPr="008323E2">
        <w:rPr>
          <w:color w:val="262626" w:themeColor="text1" w:themeTint="D9"/>
        </w:rPr>
        <w:t>(</w:t>
      </w:r>
      <w:r w:rsidRPr="008323E2">
        <w:rPr>
          <w:color w:val="262626" w:themeColor="text1" w:themeTint="D9"/>
          <w:lang w:val="uk-UA"/>
        </w:rPr>
        <w:t xml:space="preserve"> інформація заступника директора з виховної роботи Коваленко Г. І.). </w:t>
      </w:r>
    </w:p>
    <w:p w:rsidR="00CF09A8" w:rsidRPr="008323E2" w:rsidRDefault="00CF09A8" w:rsidP="00CF09A8">
      <w:pPr>
        <w:spacing w:line="360" w:lineRule="auto"/>
        <w:ind w:firstLine="708"/>
        <w:rPr>
          <w:color w:val="262626" w:themeColor="text1" w:themeTint="D9"/>
          <w:spacing w:val="5"/>
        </w:rPr>
      </w:pPr>
      <w:r w:rsidRPr="008323E2">
        <w:rPr>
          <w:color w:val="262626" w:themeColor="text1" w:themeTint="D9"/>
          <w:lang w:val="uk-UA"/>
        </w:rPr>
        <w:t>4. Про підсумки</w:t>
      </w:r>
      <w:r w:rsidRPr="008323E2">
        <w:rPr>
          <w:color w:val="262626" w:themeColor="text1" w:themeTint="D9"/>
        </w:rPr>
        <w:t xml:space="preserve">  </w:t>
      </w:r>
      <w:r w:rsidRPr="008323E2">
        <w:rPr>
          <w:color w:val="262626" w:themeColor="text1" w:themeTint="D9"/>
          <w:lang w:val="uk-UA"/>
        </w:rPr>
        <w:t>працевлаштування</w:t>
      </w:r>
      <w:r w:rsidRPr="008323E2">
        <w:rPr>
          <w:color w:val="262626" w:themeColor="text1" w:themeTint="D9"/>
          <w:spacing w:val="5"/>
          <w:lang w:val="uk-UA"/>
        </w:rPr>
        <w:t xml:space="preserve">  випускників </w:t>
      </w:r>
      <w:r w:rsidRPr="008323E2">
        <w:rPr>
          <w:color w:val="262626" w:themeColor="text1" w:themeTint="D9"/>
          <w:spacing w:val="5"/>
        </w:rPr>
        <w:t>201</w:t>
      </w:r>
      <w:r w:rsidRPr="008323E2">
        <w:rPr>
          <w:color w:val="262626" w:themeColor="text1" w:themeTint="D9"/>
          <w:spacing w:val="5"/>
          <w:lang w:val="uk-UA"/>
        </w:rPr>
        <w:t>7</w:t>
      </w:r>
      <w:r w:rsidRPr="008323E2">
        <w:rPr>
          <w:color w:val="262626" w:themeColor="text1" w:themeTint="D9"/>
          <w:spacing w:val="5"/>
        </w:rPr>
        <w:t xml:space="preserve"> </w:t>
      </w:r>
      <w:r w:rsidRPr="008323E2">
        <w:rPr>
          <w:color w:val="262626" w:themeColor="text1" w:themeTint="D9"/>
          <w:spacing w:val="5"/>
          <w:lang w:val="uk-UA"/>
        </w:rPr>
        <w:t>року (</w:t>
      </w:r>
      <w:r w:rsidRPr="008323E2">
        <w:rPr>
          <w:color w:val="262626" w:themeColor="text1" w:themeTint="D9"/>
          <w:lang w:val="uk-UA"/>
        </w:rPr>
        <w:t xml:space="preserve"> доповідь заступника директора з виховної роботи Коваленко Г. І.).</w:t>
      </w:r>
    </w:p>
    <w:p w:rsidR="00CF09A8" w:rsidRPr="008323E2" w:rsidRDefault="00CF09A8" w:rsidP="00CF09A8">
      <w:pPr>
        <w:spacing w:line="360" w:lineRule="auto"/>
        <w:ind w:firstLine="708"/>
        <w:rPr>
          <w:color w:val="262626" w:themeColor="text1" w:themeTint="D9"/>
        </w:rPr>
      </w:pPr>
      <w:r w:rsidRPr="008323E2">
        <w:rPr>
          <w:color w:val="262626" w:themeColor="text1" w:themeTint="D9"/>
          <w:lang w:val="uk-UA"/>
        </w:rPr>
        <w:t xml:space="preserve">5. Про </w:t>
      </w:r>
      <w:r w:rsidRPr="008323E2">
        <w:rPr>
          <w:color w:val="262626" w:themeColor="text1" w:themeTint="D9"/>
        </w:rPr>
        <w:t>виконання</w:t>
      </w:r>
      <w:r w:rsidRPr="008323E2">
        <w:rPr>
          <w:color w:val="262626" w:themeColor="text1" w:themeTint="D9"/>
          <w:lang w:val="uk-UA"/>
        </w:rPr>
        <w:t xml:space="preserve">  </w:t>
      </w:r>
      <w:r w:rsidRPr="008323E2">
        <w:rPr>
          <w:color w:val="262626" w:themeColor="text1" w:themeTint="D9"/>
        </w:rPr>
        <w:t>рішен</w:t>
      </w:r>
      <w:r w:rsidRPr="008323E2">
        <w:rPr>
          <w:color w:val="262626" w:themeColor="text1" w:themeTint="D9"/>
          <w:lang w:val="uk-UA"/>
        </w:rPr>
        <w:t xml:space="preserve">ь  </w:t>
      </w:r>
      <w:r w:rsidRPr="008323E2">
        <w:rPr>
          <w:color w:val="262626" w:themeColor="text1" w:themeTint="D9"/>
        </w:rPr>
        <w:t>попередньої</w:t>
      </w:r>
      <w:r w:rsidRPr="008323E2">
        <w:rPr>
          <w:color w:val="262626" w:themeColor="text1" w:themeTint="D9"/>
          <w:lang w:val="uk-UA"/>
        </w:rPr>
        <w:t xml:space="preserve">   </w:t>
      </w:r>
      <w:r w:rsidRPr="008323E2">
        <w:rPr>
          <w:color w:val="262626" w:themeColor="text1" w:themeTint="D9"/>
        </w:rPr>
        <w:t>педради</w:t>
      </w:r>
      <w:r w:rsidRPr="008323E2">
        <w:rPr>
          <w:color w:val="262626" w:themeColor="text1" w:themeTint="D9"/>
          <w:lang w:val="uk-UA"/>
        </w:rPr>
        <w:t xml:space="preserve"> (інформація директора Мельнікової Л.О.).</w:t>
      </w:r>
    </w:p>
    <w:p w:rsidR="00CF09A8" w:rsidRPr="008323E2" w:rsidRDefault="00CF09A8" w:rsidP="00CF09A8">
      <w:pPr>
        <w:spacing w:line="360" w:lineRule="auto"/>
        <w:rPr>
          <w:rFonts w:ascii="Times New Roman CYR" w:hAnsi="Times New Roman CYR" w:cs="Times New Roman CYR"/>
          <w:color w:val="262626" w:themeColor="text1" w:themeTint="D9"/>
          <w:lang w:eastAsia="en-US"/>
        </w:rPr>
      </w:pPr>
    </w:p>
    <w:p w:rsidR="00265776" w:rsidRPr="008323E2" w:rsidRDefault="00265776" w:rsidP="00CF09A8">
      <w:pPr>
        <w:spacing w:line="360" w:lineRule="auto"/>
        <w:rPr>
          <w:rFonts w:ascii="Times New Roman CYR" w:hAnsi="Times New Roman CYR" w:cs="Times New Roman CYR"/>
          <w:color w:val="262626" w:themeColor="text1" w:themeTint="D9"/>
          <w:lang w:val="uk-UA" w:eastAsia="en-US"/>
        </w:rPr>
      </w:pPr>
    </w:p>
    <w:p w:rsidR="00CF09A8" w:rsidRPr="008323E2" w:rsidRDefault="00CF09A8" w:rsidP="00CF09A8">
      <w:pPr>
        <w:spacing w:line="360" w:lineRule="auto"/>
        <w:rPr>
          <w:rFonts w:ascii="Times New Roman CYR" w:hAnsi="Times New Roman CYR" w:cs="Times New Roman CYR"/>
          <w:color w:val="262626" w:themeColor="text1" w:themeTint="D9"/>
          <w:lang w:val="uk-UA" w:eastAsia="en-US"/>
        </w:rPr>
      </w:pPr>
      <w:r w:rsidRPr="008323E2">
        <w:rPr>
          <w:rFonts w:ascii="Times New Roman CYR" w:hAnsi="Times New Roman CYR" w:cs="Times New Roman CYR"/>
          <w:color w:val="262626" w:themeColor="text1" w:themeTint="D9"/>
          <w:lang w:val="uk-UA" w:eastAsia="en-US"/>
        </w:rPr>
        <w:lastRenderedPageBreak/>
        <w:t>1. СЛУХАЛИ:</w:t>
      </w:r>
    </w:p>
    <w:p w:rsidR="00CF09A8" w:rsidRPr="008323E2" w:rsidRDefault="00CF09A8" w:rsidP="00CF09A8">
      <w:pPr>
        <w:spacing w:line="360" w:lineRule="auto"/>
        <w:rPr>
          <w:color w:val="262626" w:themeColor="text1" w:themeTint="D9"/>
          <w:lang w:val="uk-UA"/>
        </w:rPr>
      </w:pPr>
      <w:r w:rsidRPr="008323E2">
        <w:rPr>
          <w:rFonts w:ascii="Times New Roman CYR" w:hAnsi="Times New Roman CYR" w:cs="Times New Roman CYR"/>
          <w:color w:val="262626" w:themeColor="text1" w:themeTint="D9"/>
          <w:lang w:val="uk-UA" w:eastAsia="en-US"/>
        </w:rPr>
        <w:t xml:space="preserve">       Мельнікову Л.О. про</w:t>
      </w:r>
      <w:r w:rsidRPr="008323E2">
        <w:rPr>
          <w:rFonts w:ascii="Times New Roman CYR" w:hAnsi="Times New Roman CYR" w:cs="Times New Roman CYR"/>
          <w:color w:val="262626" w:themeColor="text1" w:themeTint="D9"/>
          <w:lang w:eastAsia="en-US"/>
        </w:rPr>
        <w:t xml:space="preserve">  </w:t>
      </w:r>
      <w:r w:rsidRPr="008323E2">
        <w:rPr>
          <w:color w:val="262626" w:themeColor="text1" w:themeTint="D9"/>
          <w:lang w:val="uk-UA"/>
        </w:rPr>
        <w:t>підсумки роботи  навчального  закладу</w:t>
      </w:r>
    </w:p>
    <w:p w:rsidR="00CF09A8" w:rsidRPr="008323E2" w:rsidRDefault="00CF09A8" w:rsidP="00CF09A8">
      <w:pPr>
        <w:spacing w:line="360" w:lineRule="auto"/>
        <w:rPr>
          <w:color w:val="262626" w:themeColor="text1" w:themeTint="D9"/>
        </w:rPr>
      </w:pPr>
      <w:r w:rsidRPr="008323E2">
        <w:rPr>
          <w:color w:val="262626" w:themeColor="text1" w:themeTint="D9"/>
          <w:lang w:val="uk-UA"/>
        </w:rPr>
        <w:t xml:space="preserve"> у 2016/2017 навчальному році та завдання на 2016/2017 навчальний рік. </w:t>
      </w:r>
    </w:p>
    <w:p w:rsidR="00265776" w:rsidRPr="008323E2" w:rsidRDefault="00265776" w:rsidP="00265776">
      <w:pPr>
        <w:spacing w:line="360" w:lineRule="auto"/>
        <w:ind w:firstLine="567"/>
        <w:jc w:val="both"/>
        <w:rPr>
          <w:color w:val="262626" w:themeColor="text1" w:themeTint="D9"/>
          <w:lang w:val="uk-UA"/>
        </w:rPr>
      </w:pPr>
      <w:r w:rsidRPr="008323E2">
        <w:rPr>
          <w:color w:val="262626" w:themeColor="text1" w:themeTint="D9"/>
          <w:lang w:val="uk-UA"/>
        </w:rPr>
        <w:t xml:space="preserve">   У 2016/2017 навчальному році освітня діяльність в навчальному закладі здійснювалась відповідно до   Конституції України, законів України «Про освіту», «Про загальну середню освіту», «Про позашкільну освіту», «Про охорону дитинства», «Про реабілітацію інвалідів в Україні», «Про мови», «Про національну програму інформатизації», загальнодержавної програми «Національний план дій щодо реалізації Конвенції ООН про права дитини», Державної цільової соціальної програми «Молодь України»,  Положення про загальноосвітній навчальний заклад, затвердженого постановою Кабінету Міністрів України від 27.05.2010 № 778, Положення про спеціальну загальноосвітню школу (школу-інтернат) для дітей, які потребують корекції фізичного та (або) розумового розвитку, затвердженого наказом Міністерства освіти і науки України від 15.09.2008 № 852, інших  нормативно – правових актів Президента України, Кабінету Міністрів України, наказів Міністерства освіти і науки,  інших центральних органів виконавчої влади, рішеннями місцевих органів виконавчої влади та органів місцевого самоврядування.  </w:t>
      </w:r>
    </w:p>
    <w:p w:rsidR="00265776" w:rsidRPr="008323E2" w:rsidRDefault="00265776" w:rsidP="00265776">
      <w:pPr>
        <w:pStyle w:val="a4"/>
        <w:widowControl w:val="0"/>
        <w:autoSpaceDE w:val="0"/>
        <w:autoSpaceDN w:val="0"/>
        <w:adjustRightInd w:val="0"/>
        <w:spacing w:after="0" w:line="360" w:lineRule="auto"/>
        <w:ind w:left="0"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Реалізуючи право учнів на отримання освіти адміністрація навчального закладу розробила заходи щодо виконання ст.6  Закону «Про загальну середню освіту» та ст. 35 Закону «Про освіту», Закону «Про реабілітацію інвалідів в Україні», Закону «Про основи соціальної захищеності інвалідів в Україні».</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Упродовж  навчального року організовано щоденний облік відвідування  учнями (вихованцями) навчального закладу, щотижня підводились підсумки.  Завдяки проведеній  спільній роботі  батьків, соціального педагога, вихователів, служби у справах дітей пропусків занять без поважних причин не було.</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lastRenderedPageBreak/>
        <w:t>Відповідно до наказу Міністерства освіти і науки України  № 278 від 20.08.1996 року «Положення про шкільну психолого-медико-педагогічну комісію» у навчальному закладі працює шкільна психолого-медико-педагогічна  комісія.</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Основними завданнями роботи комісії є діагностико-психологічне обстеження, профілактика, реабілітація, корекція індивідуального розвитку вихованців з порушеннями розумового розвитку, та із затримкою психічного розвитку. Шкільна психолого-медико-педагогічна  комісія обстежує кожного учня навчального закладу. З метою корекції навчальних, мовних, психофізичних недоліків дитини, на кожного учня ведеться картка супроводу розвитку дитини.</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 xml:space="preserve">Комплексний характер корекційної роботи передбачає спільну роботу з  педагогами й батьками школярів. З цією метою шкільна психолого-медико-педагогічна комісія надає консультативну допомогу всім учасникам навчально-виховного процесу, веде журнал консультацій. Членами комісії обстежено пізнавальні можливості учнів, які навчаються за індивідуальною формою, учнів з іспитовим терміном та труднощами в навчанні. Постійно аналізуються їх успіхи у навчанні, вихованні, адаптації до шкільного життя. </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Протягом року обстежено: вперше прибулі – 26 учнів; початкова школа – 11учнів; учні, які обстежені з метою визначення найбільш адекватного профілю трудового навчання - 27 учнів; учні, які навчаються з іспитовим терміном (2016/2017 н.р.) – 12 учнів; учні з аутизмом – 3 учня; учні з синдромом Дауна – 5 учнів; учні, які мають</w:t>
      </w:r>
      <w:r w:rsidR="00BC4776" w:rsidRPr="00BC4776">
        <w:rPr>
          <w:rFonts w:ascii="Times New Roman" w:hAnsi="Times New Roman"/>
          <w:color w:val="262626" w:themeColor="text1" w:themeTint="D9"/>
          <w:sz w:val="28"/>
          <w:szCs w:val="28"/>
          <w:lang w:val="uk-UA"/>
        </w:rPr>
        <w:t xml:space="preserve">  </w:t>
      </w:r>
      <w:r w:rsidRPr="008323E2">
        <w:rPr>
          <w:rFonts w:ascii="Times New Roman" w:hAnsi="Times New Roman"/>
          <w:color w:val="262626" w:themeColor="text1" w:themeTint="D9"/>
          <w:sz w:val="28"/>
          <w:szCs w:val="28"/>
          <w:lang w:val="uk-UA"/>
        </w:rPr>
        <w:t>труднощі в навчанні - 5 учнів.</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 xml:space="preserve"> Проведено обстеження пізнавальних можливостей учнів, які навчаються за індивідуальною формою та складені для них індивідуальні програми навчання з урахуванням їх пізнавальних можливостей. </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Два рази на рік обстежувались учні: підготовчого - А класу; підготовчого -Б класу (ЗПР); 1-А класу (ЗПР); 1-Б  класу  (ЗПР); з іспитовим терміном навчання; учні з індивідуальної форми навчання; учні, які мають труднощі в навчанні; учні, 4-А, 4-Б  класів.</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lastRenderedPageBreak/>
        <w:t>Учні 10-А класу були обстежені з метою визначення найбільш адекватного профілю трудового навчання з  урахуванням їх психофізичних можливостей.</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Члени ШПМПК надали консультації: для батьків – 15; для педагогічних працівників – 15; для медичних працівників – 1; інші види (опікунам) – 4.</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 xml:space="preserve"> Провед</w:t>
      </w:r>
      <w:r w:rsidR="00BC4776">
        <w:rPr>
          <w:rFonts w:ascii="Times New Roman" w:hAnsi="Times New Roman"/>
          <w:color w:val="262626" w:themeColor="text1" w:themeTint="D9"/>
          <w:sz w:val="28"/>
          <w:szCs w:val="28"/>
          <w:lang w:val="uk-UA"/>
        </w:rPr>
        <w:t>ено 10 засідань комісії та виїз</w:t>
      </w:r>
      <w:r w:rsidRPr="008323E2">
        <w:rPr>
          <w:rFonts w:ascii="Times New Roman" w:hAnsi="Times New Roman"/>
          <w:color w:val="262626" w:themeColor="text1" w:themeTint="D9"/>
          <w:sz w:val="28"/>
          <w:szCs w:val="28"/>
          <w:lang w:val="uk-UA"/>
        </w:rPr>
        <w:t xml:space="preserve">не засідання Харківської обласної психолого-медико-педагогічної консультації, яке відбулося 24.02.2017 року.  </w:t>
      </w:r>
    </w:p>
    <w:p w:rsidR="00265776" w:rsidRPr="008323E2" w:rsidRDefault="00265776" w:rsidP="00265776">
      <w:pPr>
        <w:pStyle w:val="a4"/>
        <w:spacing w:after="0" w:line="360" w:lineRule="auto"/>
        <w:ind w:left="0" w:right="38"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У 2016/2017 навчальному році було проведено дві конференції: «Робота з учнями, які мають порушені форми поведінки» та «Про стан профорієнтаційної роботи з випускниками щодо подальшого їх навчання та працевлаштування». Випускникам школи та їх батькам були надані рекомендації ШПМПК з питань подальшого їх навчання та працевлаштування.</w:t>
      </w:r>
    </w:p>
    <w:p w:rsidR="00265776" w:rsidRPr="008323E2" w:rsidRDefault="00265776" w:rsidP="00265776">
      <w:pPr>
        <w:pStyle w:val="a4"/>
        <w:spacing w:after="0" w:line="360" w:lineRule="auto"/>
        <w:ind w:left="0" w:firstLine="567"/>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 xml:space="preserve">У навчальному закладі здійснюється робота щодо подальшого продовження навчання випускників у професійно-технічних навчальних закладах. За сприяння міського центру зайнятості працює термінал «Професійна орієнтація». Протягом навчального року проведено екскурсії до Харківського міського центру зайнятості, Харківського професійного ліцею будівельних технологій вищого. </w:t>
      </w:r>
      <w:r w:rsidRPr="008323E2">
        <w:rPr>
          <w:rFonts w:ascii="Times New Roman" w:hAnsi="Times New Roman"/>
          <w:color w:val="262626" w:themeColor="text1" w:themeTint="D9"/>
          <w:sz w:val="28"/>
          <w:szCs w:val="28"/>
          <w:lang w:val="uk-UA" w:eastAsia="uk-UA"/>
        </w:rPr>
        <w:t xml:space="preserve"> </w:t>
      </w:r>
    </w:p>
    <w:p w:rsidR="00265776" w:rsidRPr="00BC4776" w:rsidRDefault="00265776" w:rsidP="00BC4776">
      <w:pPr>
        <w:spacing w:line="360" w:lineRule="auto"/>
        <w:ind w:firstLine="567"/>
        <w:jc w:val="both"/>
        <w:rPr>
          <w:color w:val="262626" w:themeColor="text1" w:themeTint="D9"/>
          <w:lang w:val="uk-UA"/>
        </w:rPr>
      </w:pPr>
      <w:r w:rsidRPr="008323E2">
        <w:rPr>
          <w:color w:val="262626" w:themeColor="text1" w:themeTint="D9"/>
          <w:lang w:val="uk-UA" w:eastAsia="uk-UA"/>
        </w:rPr>
        <w:t xml:space="preserve"> </w:t>
      </w:r>
      <w:proofErr w:type="gramStart"/>
      <w:r w:rsidRPr="008323E2">
        <w:rPr>
          <w:color w:val="262626" w:themeColor="text1" w:themeTint="D9"/>
        </w:rPr>
        <w:t>Адм</w:t>
      </w:r>
      <w:proofErr w:type="gramEnd"/>
      <w:r w:rsidRPr="008323E2">
        <w:rPr>
          <w:color w:val="262626" w:themeColor="text1" w:themeTint="D9"/>
        </w:rPr>
        <w:t>іністрацією навчального закладу щорічно здійснюється контроль за</w:t>
      </w:r>
      <w:r w:rsidRPr="008323E2">
        <w:rPr>
          <w:color w:val="262626" w:themeColor="text1" w:themeTint="D9"/>
          <w:lang w:val="uk-UA"/>
        </w:rPr>
        <w:t xml:space="preserve"> </w:t>
      </w:r>
      <w:r w:rsidRPr="008323E2">
        <w:rPr>
          <w:color w:val="262626" w:themeColor="text1" w:themeTint="D9"/>
        </w:rPr>
        <w:t xml:space="preserve">продовженням навчання випускників </w:t>
      </w:r>
      <w:r w:rsidR="00BC4776" w:rsidRPr="00BC4776">
        <w:rPr>
          <w:color w:val="262626" w:themeColor="text1" w:themeTint="D9"/>
        </w:rPr>
        <w:t xml:space="preserve"> </w:t>
      </w:r>
      <w:r w:rsidRPr="008323E2">
        <w:rPr>
          <w:color w:val="262626" w:themeColor="text1" w:themeTint="D9"/>
        </w:rPr>
        <w:t xml:space="preserve">9,10-х класів для здобуття професійної освіти. </w:t>
      </w:r>
    </w:p>
    <w:p w:rsidR="00265776" w:rsidRPr="008323E2" w:rsidRDefault="00265776" w:rsidP="00265776">
      <w:pPr>
        <w:spacing w:line="360" w:lineRule="auto"/>
        <w:ind w:firstLine="567"/>
        <w:contextualSpacing/>
        <w:jc w:val="both"/>
        <w:rPr>
          <w:rFonts w:eastAsiaTheme="minorHAnsi" w:cstheme="minorBidi"/>
          <w:color w:val="262626" w:themeColor="text1" w:themeTint="D9"/>
          <w:lang w:val="uk-UA"/>
        </w:rPr>
      </w:pPr>
      <w:r w:rsidRPr="008323E2">
        <w:rPr>
          <w:rFonts w:eastAsiaTheme="minorHAnsi" w:cstheme="minorBidi"/>
          <w:color w:val="262626" w:themeColor="text1" w:themeTint="D9"/>
          <w:lang w:val="uk-UA"/>
        </w:rPr>
        <w:t xml:space="preserve">Педагогічний колектив навчального закладу проводив роботу зі збереження та розвитку шкільної мережі. На початок 2016/2017 навчального року було відкрито 20 класів, із них підготовчих,1-4-х класів – 12 класів, 5-9-х класів – 7 класів, 10-й – 1 клас. Мова навчання – українська.  </w:t>
      </w:r>
    </w:p>
    <w:p w:rsidR="00265776" w:rsidRPr="008323E2" w:rsidRDefault="00265776" w:rsidP="00265776">
      <w:pPr>
        <w:spacing w:line="360" w:lineRule="auto"/>
        <w:ind w:firstLine="567"/>
        <w:jc w:val="both"/>
        <w:rPr>
          <w:rFonts w:eastAsiaTheme="minorHAnsi"/>
          <w:color w:val="262626" w:themeColor="text1" w:themeTint="D9"/>
          <w:lang w:val="uk-UA" w:eastAsia="en-US"/>
        </w:rPr>
      </w:pPr>
      <w:r w:rsidRPr="008323E2">
        <w:rPr>
          <w:rFonts w:eastAsiaTheme="minorHAnsi"/>
          <w:color w:val="262626" w:themeColor="text1" w:themeTint="D9"/>
          <w:lang w:val="uk-UA"/>
        </w:rPr>
        <w:t>Вибуття учнів зі школи відбулося переважно у зв’язку з переїздом родини до іншого місця проживання.</w:t>
      </w:r>
    </w:p>
    <w:p w:rsidR="00265776" w:rsidRPr="008323E2" w:rsidRDefault="00265776" w:rsidP="00265776">
      <w:pPr>
        <w:spacing w:line="360" w:lineRule="auto"/>
        <w:ind w:firstLine="567"/>
        <w:jc w:val="both"/>
        <w:rPr>
          <w:rFonts w:eastAsiaTheme="minorHAnsi"/>
          <w:color w:val="262626" w:themeColor="text1" w:themeTint="D9"/>
          <w:lang w:val="uk-UA"/>
        </w:rPr>
      </w:pPr>
      <w:r w:rsidRPr="008323E2">
        <w:rPr>
          <w:rFonts w:eastAsiaTheme="minorHAnsi"/>
          <w:color w:val="262626" w:themeColor="text1" w:themeTint="D9"/>
          <w:lang w:val="uk-UA"/>
        </w:rPr>
        <w:t xml:space="preserve">Було сформовано спеціальну медичну групу для дітей із послабленим здоров’ям для занять фізичною культурою (кількість учнів – 32 особи).  </w:t>
      </w:r>
    </w:p>
    <w:p w:rsidR="00265776" w:rsidRPr="00162BE5" w:rsidRDefault="00265776" w:rsidP="00265776">
      <w:pPr>
        <w:spacing w:line="360" w:lineRule="auto"/>
        <w:ind w:firstLine="567"/>
        <w:jc w:val="both"/>
        <w:rPr>
          <w:rFonts w:eastAsiaTheme="minorHAnsi"/>
          <w:color w:val="262626" w:themeColor="text1" w:themeTint="D9"/>
        </w:rPr>
      </w:pPr>
      <w:r w:rsidRPr="008323E2">
        <w:rPr>
          <w:rFonts w:eastAsiaTheme="minorHAnsi"/>
          <w:color w:val="262626" w:themeColor="text1" w:themeTint="D9"/>
          <w:lang w:val="uk-UA"/>
        </w:rPr>
        <w:lastRenderedPageBreak/>
        <w:t xml:space="preserve"> У навчальному закладі створено умови для здобуття освіти за індивідуальними навчальними планами та програмами, розробленими навчальним закладом із урахуванням індивідуальних особливостей дітей, їхніх здібностей і потреб.</w:t>
      </w:r>
    </w:p>
    <w:p w:rsidR="00162BE5" w:rsidRPr="00162BE5" w:rsidRDefault="00162BE5" w:rsidP="00162BE5">
      <w:pPr>
        <w:pBdr>
          <w:bottom w:val="single" w:sz="8" w:space="6" w:color="4F81BD" w:themeColor="accent1"/>
        </w:pBdr>
        <w:spacing w:line="360" w:lineRule="auto"/>
        <w:ind w:firstLine="567"/>
        <w:contextualSpacing/>
        <w:jc w:val="both"/>
        <w:rPr>
          <w:rFonts w:eastAsiaTheme="minorHAnsi"/>
          <w:color w:val="262626" w:themeColor="text1" w:themeTint="D9"/>
          <w:lang w:val="uk-UA"/>
        </w:rPr>
      </w:pPr>
      <w:r w:rsidRPr="00162BE5">
        <w:rPr>
          <w:rFonts w:eastAsiaTheme="minorHAnsi"/>
          <w:color w:val="262626" w:themeColor="text1" w:themeTint="D9"/>
          <w:lang w:val="uk-UA"/>
        </w:rPr>
        <w:t xml:space="preserve">Протягом року навчальний заклад було забезпечено кадрами. Усі педагогічні працівники мають вищу педагогічну освіту, крім: Куксіна В.М., учителя музичного мистецтва, Бєлєвцової Л.А., Пазич Т.М., Шеховцової С.В., вихователів. </w:t>
      </w:r>
    </w:p>
    <w:p w:rsidR="00162BE5" w:rsidRPr="00162BE5" w:rsidRDefault="00162BE5" w:rsidP="00162BE5">
      <w:pPr>
        <w:pBdr>
          <w:bottom w:val="single" w:sz="8" w:space="6" w:color="4F81BD" w:themeColor="accent1"/>
        </w:pBdr>
        <w:spacing w:line="360" w:lineRule="auto"/>
        <w:ind w:firstLine="567"/>
        <w:contextualSpacing/>
        <w:jc w:val="both"/>
        <w:rPr>
          <w:color w:val="262626" w:themeColor="text1" w:themeTint="D9"/>
          <w:spacing w:val="5"/>
          <w:kern w:val="28"/>
          <w:lang w:val="uk-UA"/>
        </w:rPr>
      </w:pPr>
      <w:r w:rsidRPr="00162BE5">
        <w:rPr>
          <w:rFonts w:eastAsiaTheme="minorHAnsi"/>
          <w:color w:val="262626" w:themeColor="text1" w:themeTint="D9"/>
          <w:lang w:val="uk-UA"/>
        </w:rPr>
        <w:t>29 педагогічних працівників мають дефектологічну освіту</w:t>
      </w:r>
      <w:r w:rsidRPr="00162BE5">
        <w:rPr>
          <w:color w:val="262626" w:themeColor="text1" w:themeTint="D9"/>
          <w:lang w:val="uk-UA"/>
        </w:rPr>
        <w:t xml:space="preserve">. </w:t>
      </w:r>
      <w:r w:rsidRPr="00162BE5">
        <w:rPr>
          <w:rFonts w:eastAsiaTheme="minorHAnsi"/>
          <w:color w:val="262626" w:themeColor="text1" w:themeTint="D9"/>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851"/>
        <w:gridCol w:w="708"/>
        <w:gridCol w:w="709"/>
        <w:gridCol w:w="851"/>
        <w:gridCol w:w="1275"/>
        <w:gridCol w:w="1276"/>
        <w:gridCol w:w="992"/>
      </w:tblGrid>
      <w:tr w:rsidR="00D5341E" w:rsidRPr="00162BE5" w:rsidTr="00D5341E">
        <w:trPr>
          <w:cantSplit/>
          <w:trHeight w:val="698"/>
        </w:trPr>
        <w:tc>
          <w:tcPr>
            <w:tcW w:w="1134" w:type="dxa"/>
            <w:tcBorders>
              <w:top w:val="single" w:sz="4" w:space="0" w:color="auto"/>
              <w:left w:val="single" w:sz="4" w:space="0" w:color="auto"/>
              <w:bottom w:val="single" w:sz="4" w:space="0" w:color="auto"/>
              <w:right w:val="single" w:sz="4" w:space="0" w:color="auto"/>
            </w:tcBorders>
            <w:hideMark/>
          </w:tcPr>
          <w:p w:rsidR="00162BE5" w:rsidRPr="00D5341E" w:rsidRDefault="00162BE5">
            <w:pPr>
              <w:jc w:val="center"/>
              <w:rPr>
                <w:color w:val="262626" w:themeColor="text1" w:themeTint="D9"/>
                <w:sz w:val="24"/>
                <w:szCs w:val="24"/>
                <w:lang w:val="uk-UA"/>
              </w:rPr>
            </w:pPr>
            <w:r w:rsidRPr="00D5341E">
              <w:rPr>
                <w:color w:val="262626" w:themeColor="text1" w:themeTint="D9"/>
                <w:sz w:val="24"/>
                <w:szCs w:val="24"/>
                <w:lang w:val="uk-UA"/>
              </w:rPr>
              <w:t>Навчаль</w:t>
            </w:r>
          </w:p>
          <w:p w:rsidR="00162BE5" w:rsidRPr="00162BE5" w:rsidRDefault="00162BE5">
            <w:pPr>
              <w:jc w:val="center"/>
              <w:rPr>
                <w:color w:val="262626" w:themeColor="text1" w:themeTint="D9"/>
                <w:lang w:val="uk-UA"/>
              </w:rPr>
            </w:pPr>
            <w:r w:rsidRPr="00D5341E">
              <w:rPr>
                <w:color w:val="262626" w:themeColor="text1" w:themeTint="D9"/>
                <w:sz w:val="24"/>
                <w:szCs w:val="24"/>
                <w:lang w:val="uk-UA"/>
              </w:rPr>
              <w:t>ний рік</w:t>
            </w:r>
          </w:p>
        </w:tc>
        <w:tc>
          <w:tcPr>
            <w:tcW w:w="1843" w:type="dxa"/>
            <w:tcBorders>
              <w:top w:val="single" w:sz="4" w:space="0" w:color="auto"/>
              <w:left w:val="single" w:sz="4" w:space="0" w:color="auto"/>
              <w:bottom w:val="single" w:sz="4" w:space="0" w:color="auto"/>
              <w:right w:val="single" w:sz="4" w:space="0" w:color="auto"/>
            </w:tcBorders>
            <w:hideMark/>
          </w:tcPr>
          <w:p w:rsidR="00162BE5" w:rsidRPr="00D5341E" w:rsidRDefault="00162BE5">
            <w:pPr>
              <w:rPr>
                <w:color w:val="262626" w:themeColor="text1" w:themeTint="D9"/>
                <w:sz w:val="24"/>
                <w:szCs w:val="24"/>
                <w:lang w:val="uk-UA"/>
              </w:rPr>
            </w:pPr>
            <w:r w:rsidRPr="00D5341E">
              <w:rPr>
                <w:color w:val="262626" w:themeColor="text1" w:themeTint="D9"/>
                <w:sz w:val="24"/>
                <w:szCs w:val="24"/>
                <w:lang w:val="uk-UA"/>
              </w:rPr>
              <w:t>Кількість педпрацівників</w:t>
            </w:r>
          </w:p>
        </w:tc>
        <w:tc>
          <w:tcPr>
            <w:tcW w:w="851" w:type="dxa"/>
            <w:tcBorders>
              <w:top w:val="single" w:sz="4" w:space="0" w:color="auto"/>
              <w:left w:val="single" w:sz="4" w:space="0" w:color="auto"/>
              <w:bottom w:val="single" w:sz="4" w:space="0" w:color="auto"/>
              <w:right w:val="single" w:sz="4" w:space="0" w:color="auto"/>
            </w:tcBorders>
            <w:hideMark/>
          </w:tcPr>
          <w:p w:rsidR="00162BE5" w:rsidRPr="00D5341E" w:rsidRDefault="00162BE5">
            <w:pPr>
              <w:jc w:val="center"/>
              <w:rPr>
                <w:color w:val="262626" w:themeColor="text1" w:themeTint="D9"/>
                <w:sz w:val="24"/>
                <w:szCs w:val="24"/>
                <w:lang w:val="uk-UA"/>
              </w:rPr>
            </w:pPr>
            <w:r w:rsidRPr="00D5341E">
              <w:rPr>
                <w:color w:val="262626" w:themeColor="text1" w:themeTint="D9"/>
                <w:sz w:val="24"/>
                <w:szCs w:val="24"/>
                <w:lang w:val="uk-UA"/>
              </w:rPr>
              <w:t>Вища</w:t>
            </w:r>
          </w:p>
        </w:tc>
        <w:tc>
          <w:tcPr>
            <w:tcW w:w="708"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en-US"/>
              </w:rPr>
              <w:t>II</w:t>
            </w:r>
          </w:p>
        </w:tc>
        <w:tc>
          <w:tcPr>
            <w:tcW w:w="851" w:type="dxa"/>
            <w:tcBorders>
              <w:top w:val="single" w:sz="4" w:space="0" w:color="auto"/>
              <w:left w:val="single" w:sz="4" w:space="0" w:color="auto"/>
              <w:bottom w:val="single" w:sz="4" w:space="0" w:color="auto"/>
              <w:right w:val="single" w:sz="4" w:space="0" w:color="auto"/>
            </w:tcBorders>
            <w:hideMark/>
          </w:tcPr>
          <w:p w:rsidR="00162BE5" w:rsidRPr="00D5341E" w:rsidRDefault="00162BE5">
            <w:pPr>
              <w:jc w:val="center"/>
              <w:rPr>
                <w:color w:val="262626" w:themeColor="text1" w:themeTint="D9"/>
                <w:sz w:val="24"/>
                <w:szCs w:val="24"/>
                <w:lang w:val="uk-UA"/>
              </w:rPr>
            </w:pPr>
            <w:r w:rsidRPr="00D5341E">
              <w:rPr>
                <w:color w:val="262626" w:themeColor="text1" w:themeTint="D9"/>
                <w:sz w:val="24"/>
                <w:szCs w:val="24"/>
                <w:lang w:val="uk-UA"/>
              </w:rPr>
              <w:t>Спеціаліст</w:t>
            </w:r>
          </w:p>
        </w:tc>
        <w:tc>
          <w:tcPr>
            <w:tcW w:w="1275" w:type="dxa"/>
            <w:tcBorders>
              <w:top w:val="single" w:sz="4" w:space="0" w:color="auto"/>
              <w:left w:val="single" w:sz="4" w:space="0" w:color="auto"/>
              <w:bottom w:val="single" w:sz="4" w:space="0" w:color="auto"/>
              <w:right w:val="single" w:sz="4" w:space="0" w:color="auto"/>
            </w:tcBorders>
            <w:hideMark/>
          </w:tcPr>
          <w:p w:rsidR="00162BE5" w:rsidRPr="00D5341E" w:rsidRDefault="00162BE5">
            <w:pPr>
              <w:jc w:val="center"/>
              <w:rPr>
                <w:color w:val="262626" w:themeColor="text1" w:themeTint="D9"/>
                <w:sz w:val="24"/>
                <w:szCs w:val="24"/>
                <w:lang w:val="uk-UA"/>
              </w:rPr>
            </w:pPr>
            <w:r w:rsidRPr="00D5341E">
              <w:rPr>
                <w:color w:val="262626" w:themeColor="text1" w:themeTint="D9"/>
                <w:sz w:val="24"/>
                <w:szCs w:val="24"/>
                <w:lang w:val="uk-UA"/>
              </w:rPr>
              <w:t>Старший учитель</w:t>
            </w:r>
          </w:p>
        </w:tc>
        <w:tc>
          <w:tcPr>
            <w:tcW w:w="1276" w:type="dxa"/>
            <w:tcBorders>
              <w:top w:val="single" w:sz="4" w:space="0" w:color="auto"/>
              <w:left w:val="single" w:sz="4" w:space="0" w:color="auto"/>
              <w:bottom w:val="single" w:sz="4" w:space="0" w:color="auto"/>
              <w:right w:val="single" w:sz="4" w:space="0" w:color="auto"/>
            </w:tcBorders>
            <w:hideMark/>
          </w:tcPr>
          <w:p w:rsidR="00162BE5" w:rsidRPr="00D5341E" w:rsidRDefault="00D5341E">
            <w:pPr>
              <w:rPr>
                <w:color w:val="262626" w:themeColor="text1" w:themeTint="D9"/>
                <w:sz w:val="24"/>
                <w:szCs w:val="24"/>
                <w:lang w:val="uk-UA"/>
              </w:rPr>
            </w:pPr>
            <w:r>
              <w:rPr>
                <w:color w:val="262626" w:themeColor="text1" w:themeTint="D9"/>
                <w:sz w:val="24"/>
                <w:szCs w:val="24"/>
                <w:lang w:val="uk-UA"/>
              </w:rPr>
              <w:t>Учитель-</w:t>
            </w:r>
            <w:r w:rsidR="00162BE5" w:rsidRPr="00D5341E">
              <w:rPr>
                <w:color w:val="262626" w:themeColor="text1" w:themeTint="D9"/>
                <w:sz w:val="24"/>
                <w:szCs w:val="24"/>
                <w:lang w:val="uk-UA"/>
              </w:rPr>
              <w:t>методист</w:t>
            </w:r>
          </w:p>
        </w:tc>
        <w:tc>
          <w:tcPr>
            <w:tcW w:w="992" w:type="dxa"/>
            <w:tcBorders>
              <w:top w:val="single" w:sz="4" w:space="0" w:color="auto"/>
              <w:left w:val="single" w:sz="4" w:space="0" w:color="auto"/>
              <w:bottom w:val="single" w:sz="4" w:space="0" w:color="auto"/>
              <w:right w:val="single" w:sz="4" w:space="0" w:color="auto"/>
            </w:tcBorders>
            <w:hideMark/>
          </w:tcPr>
          <w:p w:rsidR="00D5341E" w:rsidRDefault="00162BE5">
            <w:pPr>
              <w:jc w:val="center"/>
              <w:rPr>
                <w:color w:val="262626" w:themeColor="text1" w:themeTint="D9"/>
                <w:sz w:val="24"/>
                <w:szCs w:val="24"/>
                <w:lang w:val="uk-UA"/>
              </w:rPr>
            </w:pPr>
            <w:r w:rsidRPr="00D5341E">
              <w:rPr>
                <w:color w:val="262626" w:themeColor="text1" w:themeTint="D9"/>
                <w:sz w:val="24"/>
                <w:szCs w:val="24"/>
                <w:lang w:val="uk-UA"/>
              </w:rPr>
              <w:t xml:space="preserve">Вихователь </w:t>
            </w:r>
            <w:r w:rsidR="00D5341E">
              <w:rPr>
                <w:color w:val="262626" w:themeColor="text1" w:themeTint="D9"/>
                <w:sz w:val="24"/>
                <w:szCs w:val="24"/>
                <w:lang w:val="uk-UA"/>
              </w:rPr>
              <w:t>–</w:t>
            </w:r>
            <w:r w:rsidRPr="00D5341E">
              <w:rPr>
                <w:color w:val="262626" w:themeColor="text1" w:themeTint="D9"/>
                <w:sz w:val="24"/>
                <w:szCs w:val="24"/>
                <w:lang w:val="uk-UA"/>
              </w:rPr>
              <w:t xml:space="preserve"> мето</w:t>
            </w:r>
          </w:p>
          <w:p w:rsidR="00162BE5" w:rsidRPr="00D5341E" w:rsidRDefault="00162BE5">
            <w:pPr>
              <w:jc w:val="center"/>
              <w:rPr>
                <w:color w:val="262626" w:themeColor="text1" w:themeTint="D9"/>
                <w:sz w:val="24"/>
                <w:szCs w:val="24"/>
                <w:lang w:val="uk-UA"/>
              </w:rPr>
            </w:pPr>
            <w:r w:rsidRPr="00D5341E">
              <w:rPr>
                <w:color w:val="262626" w:themeColor="text1" w:themeTint="D9"/>
                <w:sz w:val="24"/>
                <w:szCs w:val="24"/>
                <w:lang w:val="uk-UA"/>
              </w:rPr>
              <w:t>дист</w:t>
            </w:r>
          </w:p>
        </w:tc>
      </w:tr>
      <w:tr w:rsidR="00D5341E" w:rsidRPr="00162BE5" w:rsidTr="00D5341E">
        <w:trPr>
          <w:trHeight w:val="427"/>
        </w:trPr>
        <w:tc>
          <w:tcPr>
            <w:tcW w:w="1134" w:type="dxa"/>
            <w:tcBorders>
              <w:top w:val="single" w:sz="4" w:space="0" w:color="auto"/>
              <w:left w:val="single" w:sz="4" w:space="0" w:color="auto"/>
              <w:bottom w:val="single" w:sz="4" w:space="0" w:color="auto"/>
              <w:right w:val="single" w:sz="4" w:space="0" w:color="auto"/>
            </w:tcBorders>
            <w:hideMark/>
          </w:tcPr>
          <w:p w:rsidR="00162BE5" w:rsidRPr="00162BE5" w:rsidRDefault="00162BE5">
            <w:pPr>
              <w:rPr>
                <w:color w:val="262626" w:themeColor="text1" w:themeTint="D9"/>
                <w:lang w:val="uk-UA"/>
              </w:rPr>
            </w:pPr>
            <w:r w:rsidRPr="00162BE5">
              <w:rPr>
                <w:color w:val="262626" w:themeColor="text1" w:themeTint="D9"/>
                <w:lang w:val="uk-UA"/>
              </w:rPr>
              <w:t>2016/2017</w:t>
            </w:r>
          </w:p>
        </w:tc>
        <w:tc>
          <w:tcPr>
            <w:tcW w:w="1843"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uk-UA"/>
              </w:rPr>
              <w:t xml:space="preserve">  74</w:t>
            </w:r>
          </w:p>
        </w:tc>
        <w:tc>
          <w:tcPr>
            <w:tcW w:w="851"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uk-UA"/>
              </w:rPr>
              <w:t xml:space="preserve">   16</w:t>
            </w:r>
          </w:p>
        </w:tc>
        <w:tc>
          <w:tcPr>
            <w:tcW w:w="708"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uk-UA"/>
              </w:rPr>
              <w:t xml:space="preserve"> 17</w:t>
            </w:r>
          </w:p>
        </w:tc>
        <w:tc>
          <w:tcPr>
            <w:tcW w:w="709"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uk-UA"/>
              </w:rPr>
              <w:t>20</w:t>
            </w:r>
          </w:p>
        </w:tc>
        <w:tc>
          <w:tcPr>
            <w:tcW w:w="851"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uk-UA"/>
              </w:rPr>
              <w:t xml:space="preserve"> 21</w:t>
            </w:r>
          </w:p>
        </w:tc>
        <w:tc>
          <w:tcPr>
            <w:tcW w:w="1275"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uk-UA"/>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162BE5" w:rsidRPr="00162BE5" w:rsidRDefault="00162BE5">
            <w:pPr>
              <w:jc w:val="center"/>
              <w:rPr>
                <w:color w:val="262626" w:themeColor="text1" w:themeTint="D9"/>
                <w:lang w:val="uk-UA"/>
              </w:rPr>
            </w:pPr>
            <w:r w:rsidRPr="00162BE5">
              <w:rPr>
                <w:color w:val="262626" w:themeColor="text1" w:themeTint="D9"/>
                <w:lang w:val="uk-UA"/>
              </w:rPr>
              <w:t xml:space="preserve"> 2</w:t>
            </w:r>
          </w:p>
        </w:tc>
      </w:tr>
    </w:tbl>
    <w:p w:rsidR="00D5341E" w:rsidRDefault="00D5341E" w:rsidP="00162BE5">
      <w:pPr>
        <w:widowControl w:val="0"/>
        <w:autoSpaceDE w:val="0"/>
        <w:autoSpaceDN w:val="0"/>
        <w:adjustRightInd w:val="0"/>
        <w:spacing w:line="360" w:lineRule="auto"/>
        <w:ind w:firstLine="567"/>
        <w:jc w:val="center"/>
        <w:rPr>
          <w:color w:val="262626" w:themeColor="text1" w:themeTint="D9"/>
          <w:lang w:val="en-US"/>
        </w:rPr>
      </w:pPr>
    </w:p>
    <w:p w:rsidR="00162BE5" w:rsidRPr="00162BE5" w:rsidRDefault="00162BE5" w:rsidP="00162BE5">
      <w:pPr>
        <w:widowControl w:val="0"/>
        <w:autoSpaceDE w:val="0"/>
        <w:autoSpaceDN w:val="0"/>
        <w:adjustRightInd w:val="0"/>
        <w:spacing w:line="360" w:lineRule="auto"/>
        <w:ind w:firstLine="567"/>
        <w:jc w:val="center"/>
        <w:rPr>
          <w:color w:val="262626" w:themeColor="text1" w:themeTint="D9"/>
          <w:lang w:val="uk-UA"/>
        </w:rPr>
      </w:pPr>
      <w:r w:rsidRPr="00162BE5">
        <w:rPr>
          <w:rFonts w:ascii="Calibri" w:eastAsia="Calibri" w:hAnsi="Calibri"/>
          <w:noProof/>
          <w:color w:val="262626" w:themeColor="text1" w:themeTint="D9"/>
          <w:sz w:val="22"/>
          <w:szCs w:val="22"/>
        </w:rPr>
        <w:drawing>
          <wp:inline distT="0" distB="0" distL="0" distR="0" wp14:anchorId="34A5FF9E" wp14:editId="5F4C316E">
            <wp:extent cx="5495925" cy="32099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5776" w:rsidRPr="00162BE5" w:rsidRDefault="00162BE5" w:rsidP="00162BE5">
      <w:pPr>
        <w:spacing w:line="360" w:lineRule="auto"/>
        <w:ind w:firstLine="567"/>
        <w:jc w:val="both"/>
        <w:rPr>
          <w:rFonts w:eastAsiaTheme="minorHAnsi"/>
          <w:color w:val="262626" w:themeColor="text1" w:themeTint="D9"/>
          <w:lang w:val="uk-UA"/>
        </w:rPr>
      </w:pPr>
      <w:r w:rsidRPr="00162BE5">
        <w:rPr>
          <w:color w:val="262626" w:themeColor="text1" w:themeTint="D9"/>
          <w:lang w:val="uk-UA"/>
        </w:rPr>
        <w:t xml:space="preserve">Педагогічні працівники проходять атестацію відповідно до перспективного плану атестації (на 5 років), плану атестації на навчальний рік, Типового положення про атестацію педагогічних працівників, затвердженого наказом  </w:t>
      </w:r>
      <w:r w:rsidR="00265776" w:rsidRPr="008323E2">
        <w:rPr>
          <w:color w:val="262626" w:themeColor="text1" w:themeTint="D9"/>
          <w:lang w:val="uk-UA"/>
        </w:rPr>
        <w:t xml:space="preserve">Міністерства освіти і науки України від 06.10.2010 № 930, (зі змінами, внесеними наказом МОНМСУ від 20.12.2011 </w:t>
      </w:r>
    </w:p>
    <w:p w:rsidR="00265776" w:rsidRPr="008323E2" w:rsidRDefault="00265776" w:rsidP="00265776">
      <w:pPr>
        <w:widowControl w:val="0"/>
        <w:autoSpaceDE w:val="0"/>
        <w:autoSpaceDN w:val="0"/>
        <w:adjustRightInd w:val="0"/>
        <w:spacing w:line="360" w:lineRule="auto"/>
        <w:jc w:val="both"/>
        <w:rPr>
          <w:color w:val="262626" w:themeColor="text1" w:themeTint="D9"/>
          <w:lang w:val="uk-UA"/>
        </w:rPr>
      </w:pPr>
      <w:r w:rsidRPr="008323E2">
        <w:rPr>
          <w:color w:val="262626" w:themeColor="text1" w:themeTint="D9"/>
          <w:lang w:val="uk-UA"/>
        </w:rPr>
        <w:lastRenderedPageBreak/>
        <w:t>№ 1473, та змінами, затвердженими наказом Міністерства освіти і науки України  від 08.08.2013). Усі педагогічні працівники вчасно проходять атестацію.</w:t>
      </w:r>
    </w:p>
    <w:p w:rsidR="00265776" w:rsidRPr="008323E2" w:rsidRDefault="00265776" w:rsidP="00265776">
      <w:pPr>
        <w:spacing w:line="360" w:lineRule="auto"/>
        <w:ind w:firstLine="567"/>
        <w:jc w:val="both"/>
        <w:rPr>
          <w:rFonts w:eastAsiaTheme="minorHAnsi"/>
          <w:color w:val="262626" w:themeColor="text1" w:themeTint="D9"/>
          <w:lang w:val="uk-UA" w:eastAsia="en-US"/>
        </w:rPr>
      </w:pPr>
      <w:r w:rsidRPr="008323E2">
        <w:rPr>
          <w:rFonts w:eastAsiaTheme="minorHAnsi"/>
          <w:color w:val="262626" w:themeColor="text1" w:themeTint="D9"/>
          <w:lang w:val="uk-UA"/>
        </w:rPr>
        <w:t>Минулого навчального року було атест</w:t>
      </w:r>
      <w:r w:rsidR="00D5341E">
        <w:rPr>
          <w:rFonts w:eastAsiaTheme="minorHAnsi"/>
          <w:color w:val="262626" w:themeColor="text1" w:themeTint="D9"/>
          <w:lang w:val="uk-UA"/>
        </w:rPr>
        <w:t>овано 12 педагогічних працівників</w:t>
      </w:r>
      <w:r w:rsidRPr="008323E2">
        <w:rPr>
          <w:rFonts w:eastAsiaTheme="minorHAnsi"/>
          <w:color w:val="262626" w:themeColor="text1" w:themeTint="D9"/>
          <w:lang w:val="uk-UA"/>
        </w:rPr>
        <w:t>: атестаційною комісією І рівня – 9 педагогічних працівників, атестаційною комісією ІІІ рівня – 3. Було затверджено графік атестації педагогічних працівників навчального закладу та графік відкритих уроків. Протягом року вчителі, які атестувалися у 2017 році, провели відкриті уроки, виступили на засіданнях методичних об’єднань та педагогічній раді.</w:t>
      </w:r>
    </w:p>
    <w:p w:rsidR="00265776" w:rsidRPr="008323E2" w:rsidRDefault="00265776" w:rsidP="00265776">
      <w:pPr>
        <w:spacing w:line="360" w:lineRule="auto"/>
        <w:jc w:val="center"/>
        <w:rPr>
          <w:rFonts w:eastAsiaTheme="minorHAnsi"/>
          <w:color w:val="262626" w:themeColor="text1" w:themeTint="D9"/>
          <w:lang w:val="uk-UA"/>
        </w:rPr>
      </w:pPr>
      <w:r w:rsidRPr="008323E2">
        <w:rPr>
          <w:rFonts w:eastAsiaTheme="minorHAnsi"/>
          <w:color w:val="262626" w:themeColor="text1" w:themeTint="D9"/>
          <w:lang w:val="uk-UA"/>
        </w:rPr>
        <w:t>Результати атестації педагогічних працівників у 2016/2017 навчальному році</w:t>
      </w:r>
    </w:p>
    <w:tbl>
      <w:tblPr>
        <w:tblStyle w:val="a5"/>
        <w:tblW w:w="0" w:type="auto"/>
        <w:tblLook w:val="04A0" w:firstRow="1" w:lastRow="0" w:firstColumn="1" w:lastColumn="0" w:noHBand="0" w:noVBand="1"/>
      </w:tblPr>
      <w:tblGrid>
        <w:gridCol w:w="4157"/>
        <w:gridCol w:w="2842"/>
        <w:gridCol w:w="2572"/>
      </w:tblGrid>
      <w:tr w:rsidR="008323E2" w:rsidRPr="008323E2" w:rsidTr="00265776">
        <w:tc>
          <w:tcPr>
            <w:tcW w:w="6912"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Кваліфікаційна категорія</w:t>
            </w:r>
          </w:p>
        </w:tc>
        <w:tc>
          <w:tcPr>
            <w:tcW w:w="4395"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 xml:space="preserve">Присвоєння </w:t>
            </w:r>
          </w:p>
        </w:tc>
        <w:tc>
          <w:tcPr>
            <w:tcW w:w="3260"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 xml:space="preserve">Підтвердження </w:t>
            </w:r>
          </w:p>
        </w:tc>
      </w:tr>
      <w:tr w:rsidR="008323E2" w:rsidRPr="008323E2" w:rsidTr="00265776">
        <w:trPr>
          <w:trHeight w:val="227"/>
        </w:trPr>
        <w:tc>
          <w:tcPr>
            <w:tcW w:w="6912"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Спеціаліст вищої категорії</w:t>
            </w:r>
          </w:p>
        </w:tc>
        <w:tc>
          <w:tcPr>
            <w:tcW w:w="4395"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1</w:t>
            </w:r>
          </w:p>
        </w:tc>
        <w:tc>
          <w:tcPr>
            <w:tcW w:w="3260"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1</w:t>
            </w:r>
          </w:p>
        </w:tc>
      </w:tr>
      <w:tr w:rsidR="008323E2" w:rsidRPr="008323E2" w:rsidTr="00265776">
        <w:tc>
          <w:tcPr>
            <w:tcW w:w="6912"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Спеціаліст І категорії</w:t>
            </w:r>
          </w:p>
        </w:tc>
        <w:tc>
          <w:tcPr>
            <w:tcW w:w="4395"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0</w:t>
            </w:r>
          </w:p>
        </w:tc>
        <w:tc>
          <w:tcPr>
            <w:tcW w:w="3260"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1</w:t>
            </w:r>
          </w:p>
        </w:tc>
      </w:tr>
      <w:tr w:rsidR="008323E2" w:rsidRPr="008323E2" w:rsidTr="00265776">
        <w:tc>
          <w:tcPr>
            <w:tcW w:w="6912"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Спеціаліст ІІ категорії</w:t>
            </w:r>
          </w:p>
        </w:tc>
        <w:tc>
          <w:tcPr>
            <w:tcW w:w="4395"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7</w:t>
            </w:r>
          </w:p>
        </w:tc>
        <w:tc>
          <w:tcPr>
            <w:tcW w:w="3260"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0</w:t>
            </w:r>
          </w:p>
        </w:tc>
      </w:tr>
      <w:tr w:rsidR="008323E2" w:rsidRPr="008323E2" w:rsidTr="00265776">
        <w:tc>
          <w:tcPr>
            <w:tcW w:w="6912"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11 тарифний розряд</w:t>
            </w:r>
          </w:p>
        </w:tc>
        <w:tc>
          <w:tcPr>
            <w:tcW w:w="4395"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1</w:t>
            </w:r>
          </w:p>
        </w:tc>
        <w:tc>
          <w:tcPr>
            <w:tcW w:w="3260"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1</w:t>
            </w:r>
          </w:p>
        </w:tc>
      </w:tr>
      <w:tr w:rsidR="008323E2" w:rsidRPr="008323E2" w:rsidTr="00265776">
        <w:tc>
          <w:tcPr>
            <w:tcW w:w="6912"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Відповідає займаній посаді</w:t>
            </w:r>
          </w:p>
        </w:tc>
        <w:tc>
          <w:tcPr>
            <w:tcW w:w="4395"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0</w:t>
            </w:r>
          </w:p>
        </w:tc>
        <w:tc>
          <w:tcPr>
            <w:tcW w:w="3260"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0</w:t>
            </w:r>
          </w:p>
        </w:tc>
      </w:tr>
      <w:tr w:rsidR="00265776" w:rsidRPr="008323E2" w:rsidTr="00265776">
        <w:tc>
          <w:tcPr>
            <w:tcW w:w="6912"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 xml:space="preserve">Усього </w:t>
            </w:r>
          </w:p>
        </w:tc>
        <w:tc>
          <w:tcPr>
            <w:tcW w:w="4395"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265776" w:rsidRPr="008323E2" w:rsidRDefault="00265776">
            <w:pPr>
              <w:jc w:val="both"/>
              <w:rPr>
                <w:rFonts w:eastAsiaTheme="minorHAnsi"/>
                <w:color w:val="262626" w:themeColor="text1" w:themeTint="D9"/>
                <w:lang w:val="uk-UA" w:eastAsia="en-US"/>
              </w:rPr>
            </w:pPr>
            <w:r w:rsidRPr="008323E2">
              <w:rPr>
                <w:rFonts w:eastAsiaTheme="minorHAnsi"/>
                <w:color w:val="262626" w:themeColor="text1" w:themeTint="D9"/>
                <w:lang w:val="uk-UA"/>
              </w:rPr>
              <w:t>3</w:t>
            </w:r>
          </w:p>
        </w:tc>
      </w:tr>
    </w:tbl>
    <w:p w:rsidR="00265776" w:rsidRPr="008323E2" w:rsidRDefault="00265776" w:rsidP="00265776">
      <w:pPr>
        <w:rPr>
          <w:rFonts w:eastAsiaTheme="minorHAnsi"/>
          <w:color w:val="262626" w:themeColor="text1" w:themeTint="D9"/>
          <w:lang w:val="uk-UA" w:eastAsia="en-US"/>
        </w:rPr>
      </w:pPr>
    </w:p>
    <w:p w:rsidR="00265776" w:rsidRPr="008323E2" w:rsidRDefault="00265776" w:rsidP="00265776">
      <w:pPr>
        <w:spacing w:line="360" w:lineRule="auto"/>
        <w:rPr>
          <w:rFonts w:eastAsiaTheme="minorHAnsi"/>
          <w:color w:val="262626" w:themeColor="text1" w:themeTint="D9"/>
          <w:lang w:val="uk-UA"/>
        </w:rPr>
      </w:pPr>
      <w:r w:rsidRPr="008323E2">
        <w:rPr>
          <w:rFonts w:eastAsiaTheme="minorHAnsi"/>
          <w:color w:val="262626" w:themeColor="text1" w:themeTint="D9"/>
          <w:lang w:val="uk-UA"/>
        </w:rPr>
        <w:t>Педагогічні звання не присвоювались.</w:t>
      </w:r>
    </w:p>
    <w:p w:rsidR="00265776" w:rsidRPr="008323E2" w:rsidRDefault="00265776" w:rsidP="00265776">
      <w:pPr>
        <w:spacing w:line="360" w:lineRule="auto"/>
        <w:ind w:firstLine="567"/>
        <w:jc w:val="both"/>
        <w:rPr>
          <w:rFonts w:ascii="Calibri" w:eastAsia="Calibri" w:hAnsi="Calibri"/>
          <w:color w:val="262626" w:themeColor="text1" w:themeTint="D9"/>
          <w:sz w:val="22"/>
          <w:szCs w:val="22"/>
          <w:lang w:val="uk-UA"/>
        </w:rPr>
      </w:pPr>
      <w:r w:rsidRPr="008323E2">
        <w:rPr>
          <w:rFonts w:eastAsiaTheme="minorHAnsi"/>
          <w:color w:val="262626" w:themeColor="text1" w:themeTint="D9"/>
          <w:lang w:val="uk-UA"/>
        </w:rPr>
        <w:t xml:space="preserve"> Члени атестаційної комісії зробили узагальнений висновок про педагогічну та методичну діяльність кожного вчителя, що проходив атестацію. </w:t>
      </w:r>
    </w:p>
    <w:p w:rsidR="00265776" w:rsidRPr="008323E2" w:rsidRDefault="00265776" w:rsidP="00265776">
      <w:pPr>
        <w:shd w:val="clear" w:color="auto" w:fill="FFFFFF"/>
        <w:spacing w:line="360" w:lineRule="auto"/>
        <w:ind w:firstLine="540"/>
        <w:jc w:val="both"/>
        <w:rPr>
          <w:color w:val="262626" w:themeColor="text1" w:themeTint="D9"/>
          <w:lang w:val="uk-UA"/>
        </w:rPr>
      </w:pPr>
      <w:r w:rsidRPr="008323E2">
        <w:rPr>
          <w:color w:val="262626" w:themeColor="text1" w:themeTint="D9"/>
          <w:spacing w:val="5"/>
          <w:lang w:val="uk-UA"/>
        </w:rPr>
        <w:t xml:space="preserve">Педагогічним колективом здійснювалася робота щодо профорієнтації та подальшого працевлаштування випускників навчального закладу. У 2016/2017 навчальному році навчальний заклад закінчили 14 випускників, </w:t>
      </w:r>
      <w:r w:rsidRPr="008323E2">
        <w:rPr>
          <w:color w:val="262626" w:themeColor="text1" w:themeTint="D9"/>
          <w:lang w:val="uk-UA"/>
        </w:rPr>
        <w:t xml:space="preserve">з них 12  продовжать навчання у Державному навчальному закладі  «Харківський професійний ліцей будівельних технологій», 2 – дитини з інвалідністю, перебуватимуть у системі соціального забезпечення. </w:t>
      </w:r>
    </w:p>
    <w:p w:rsidR="00265776" w:rsidRPr="008323E2" w:rsidRDefault="00265776" w:rsidP="00265776">
      <w:pPr>
        <w:ind w:left="-142" w:firstLine="142"/>
        <w:rPr>
          <w:rFonts w:ascii="Calibri" w:hAnsi="Calibri"/>
          <w:color w:val="262626" w:themeColor="text1" w:themeTint="D9"/>
          <w:sz w:val="22"/>
          <w:szCs w:val="22"/>
          <w:lang w:val="uk-UA"/>
        </w:rPr>
      </w:pPr>
    </w:p>
    <w:p w:rsidR="00265776" w:rsidRPr="008323E2" w:rsidRDefault="00265776" w:rsidP="00265776">
      <w:pPr>
        <w:shd w:val="clear" w:color="auto" w:fill="FFFFFF"/>
        <w:spacing w:line="360" w:lineRule="auto"/>
        <w:ind w:firstLine="540"/>
        <w:jc w:val="both"/>
        <w:rPr>
          <w:color w:val="262626" w:themeColor="text1" w:themeTint="D9"/>
          <w:lang w:val="uk-UA"/>
        </w:rPr>
      </w:pPr>
      <w:r w:rsidRPr="008323E2">
        <w:rPr>
          <w:rFonts w:ascii="Calibri" w:eastAsia="Calibri" w:hAnsi="Calibri"/>
          <w:noProof/>
          <w:color w:val="262626" w:themeColor="text1" w:themeTint="D9"/>
          <w:spacing w:val="5"/>
          <w:sz w:val="22"/>
          <w:szCs w:val="22"/>
        </w:rPr>
        <w:lastRenderedPageBreak/>
        <w:drawing>
          <wp:inline distT="0" distB="0" distL="0" distR="0" wp14:anchorId="6A7A1630" wp14:editId="68B228BF">
            <wp:extent cx="5495925" cy="32099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323E2">
        <w:rPr>
          <w:color w:val="262626" w:themeColor="text1" w:themeTint="D9"/>
          <w:lang w:val="uk-UA"/>
        </w:rPr>
        <w:t xml:space="preserve"> </w:t>
      </w:r>
    </w:p>
    <w:p w:rsidR="00265776" w:rsidRPr="008323E2" w:rsidRDefault="00265776" w:rsidP="00265776">
      <w:pPr>
        <w:rPr>
          <w:rFonts w:asciiTheme="minorHAnsi" w:eastAsiaTheme="minorHAnsi" w:hAnsiTheme="minorHAnsi" w:cstheme="minorBidi"/>
          <w:color w:val="262626" w:themeColor="text1" w:themeTint="D9"/>
          <w:sz w:val="22"/>
          <w:szCs w:val="22"/>
          <w:lang w:val="uk-UA"/>
        </w:rPr>
      </w:pPr>
    </w:p>
    <w:p w:rsidR="00265776" w:rsidRPr="008323E2" w:rsidRDefault="00265776" w:rsidP="00265776">
      <w:pPr>
        <w:widowControl w:val="0"/>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Педагогічний колектив навчального закладу у  2016/2017 навчальному році виховну діяльність спрямував на реалізацію пріоритетних завдань: подолання недоліків розвитку дітей з особливими освітніми потребами, забезпечення їх повноцінної життєдіяльності та соціальної адаптації, виховання патріотичних почуттів, правосвідомості, морально-етичної культури, виховання і розвиток потреби  здорового способу життя, збереження і зміцнення фізичного та психічного здоров’я, формування в школярів трудових навичок, підготовки їх до свідомого вибору професії.</w:t>
      </w:r>
    </w:p>
    <w:p w:rsidR="00265776" w:rsidRPr="008323E2" w:rsidRDefault="00265776" w:rsidP="00265776">
      <w:pPr>
        <w:spacing w:line="360" w:lineRule="auto"/>
        <w:jc w:val="both"/>
        <w:rPr>
          <w:color w:val="262626" w:themeColor="text1" w:themeTint="D9"/>
          <w:lang w:val="uk-UA"/>
        </w:rPr>
      </w:pPr>
      <w:r w:rsidRPr="008323E2">
        <w:rPr>
          <w:color w:val="262626" w:themeColor="text1" w:themeTint="D9"/>
          <w:lang w:val="uk-UA"/>
        </w:rPr>
        <w:t xml:space="preserve">         Зміст виховної діяльності, визначений в Основних орієнтирах виховання учнів 1-11 класів, реалізувався  педагогами у відповідності до наступних ключових ліній: ціннісне ставлення особистості до суспільства і держави, сім'ї, родини, людей, природи, мистецтва, праці, до себе.</w:t>
      </w:r>
    </w:p>
    <w:p w:rsidR="00265776" w:rsidRPr="008323E2" w:rsidRDefault="00265776" w:rsidP="00265776">
      <w:pPr>
        <w:pStyle w:val="a3"/>
        <w:spacing w:before="0" w:beforeAutospacing="0" w:after="0" w:afterAutospacing="0" w:line="360" w:lineRule="auto"/>
        <w:jc w:val="both"/>
        <w:textAlignment w:val="baseline"/>
        <w:rPr>
          <w:color w:val="262626" w:themeColor="text1" w:themeTint="D9"/>
          <w:sz w:val="28"/>
          <w:szCs w:val="28"/>
          <w:lang w:val="uk-UA"/>
        </w:rPr>
      </w:pPr>
      <w:r w:rsidRPr="008323E2">
        <w:rPr>
          <w:color w:val="262626" w:themeColor="text1" w:themeTint="D9"/>
          <w:sz w:val="28"/>
          <w:szCs w:val="28"/>
          <w:lang w:val="uk-UA"/>
        </w:rPr>
        <w:t xml:space="preserve">        </w:t>
      </w:r>
      <w:r w:rsidRPr="008323E2">
        <w:rPr>
          <w:color w:val="262626" w:themeColor="text1" w:themeTint="D9"/>
          <w:sz w:val="28"/>
          <w:szCs w:val="28"/>
        </w:rPr>
        <w:t xml:space="preserve">Педагогічний колектив навчального закладу приділяв достатню увагу формуванню в учнів ціннісного ставлення до суспільства і держави, національно-патріотичному вихованню. </w:t>
      </w:r>
      <w:r w:rsidRPr="008323E2">
        <w:rPr>
          <w:bCs/>
          <w:color w:val="262626" w:themeColor="text1" w:themeTint="D9"/>
          <w:sz w:val="28"/>
          <w:szCs w:val="28"/>
        </w:rPr>
        <w:t xml:space="preserve">01.09.2016 </w:t>
      </w:r>
      <w:r w:rsidRPr="008323E2">
        <w:rPr>
          <w:bCs/>
          <w:color w:val="262626" w:themeColor="text1" w:themeTint="D9"/>
          <w:sz w:val="28"/>
          <w:szCs w:val="28"/>
          <w:lang w:val="uk-UA"/>
        </w:rPr>
        <w:t>у</w:t>
      </w:r>
      <w:r w:rsidRPr="008323E2">
        <w:rPr>
          <w:bCs/>
          <w:color w:val="262626" w:themeColor="text1" w:themeTint="D9"/>
          <w:sz w:val="28"/>
          <w:szCs w:val="28"/>
        </w:rPr>
        <w:t xml:space="preserve"> навчальн</w:t>
      </w:r>
      <w:r w:rsidRPr="008323E2">
        <w:rPr>
          <w:bCs/>
          <w:color w:val="262626" w:themeColor="text1" w:themeTint="D9"/>
          <w:sz w:val="28"/>
          <w:szCs w:val="28"/>
          <w:lang w:val="uk-UA"/>
        </w:rPr>
        <w:t>ому</w:t>
      </w:r>
      <w:r w:rsidRPr="008323E2">
        <w:rPr>
          <w:bCs/>
          <w:color w:val="262626" w:themeColor="text1" w:themeTint="D9"/>
          <w:sz w:val="28"/>
          <w:szCs w:val="28"/>
        </w:rPr>
        <w:t xml:space="preserve"> заклад</w:t>
      </w:r>
      <w:r w:rsidRPr="008323E2">
        <w:rPr>
          <w:bCs/>
          <w:color w:val="262626" w:themeColor="text1" w:themeTint="D9"/>
          <w:sz w:val="28"/>
          <w:szCs w:val="28"/>
          <w:lang w:val="uk-UA"/>
        </w:rPr>
        <w:t xml:space="preserve">і </w:t>
      </w:r>
      <w:r w:rsidRPr="008323E2">
        <w:rPr>
          <w:bCs/>
          <w:color w:val="262626" w:themeColor="text1" w:themeTint="D9"/>
          <w:sz w:val="28"/>
          <w:szCs w:val="28"/>
        </w:rPr>
        <w:t xml:space="preserve"> проведено 1-й урок у 2016/2017 навчальному році за темами: «Це наше і це твоє» (для учнів 1-4-х класів), «Від проголошення Незалежності до нової України (для учнів 5-1</w:t>
      </w:r>
      <w:r w:rsidRPr="008323E2">
        <w:rPr>
          <w:bCs/>
          <w:color w:val="262626" w:themeColor="text1" w:themeTint="D9"/>
          <w:sz w:val="28"/>
          <w:szCs w:val="28"/>
          <w:lang w:val="uk-UA"/>
        </w:rPr>
        <w:t>0</w:t>
      </w:r>
      <w:r w:rsidRPr="008323E2">
        <w:rPr>
          <w:bCs/>
          <w:color w:val="262626" w:themeColor="text1" w:themeTint="D9"/>
          <w:sz w:val="28"/>
          <w:szCs w:val="28"/>
        </w:rPr>
        <w:t>-х класів).</w:t>
      </w:r>
      <w:r w:rsidRPr="008323E2">
        <w:rPr>
          <w:color w:val="262626" w:themeColor="text1" w:themeTint="D9"/>
          <w:sz w:val="28"/>
          <w:szCs w:val="28"/>
        </w:rPr>
        <w:t xml:space="preserve"> </w:t>
      </w:r>
    </w:p>
    <w:p w:rsidR="00265776" w:rsidRPr="008323E2" w:rsidRDefault="00265776" w:rsidP="00265776">
      <w:pPr>
        <w:pStyle w:val="a3"/>
        <w:spacing w:before="0" w:beforeAutospacing="0" w:after="0" w:afterAutospacing="0" w:line="360" w:lineRule="auto"/>
        <w:jc w:val="both"/>
        <w:textAlignment w:val="baseline"/>
        <w:rPr>
          <w:color w:val="262626" w:themeColor="text1" w:themeTint="D9"/>
          <w:sz w:val="28"/>
          <w:szCs w:val="28"/>
          <w:lang w:val="uk-UA"/>
        </w:rPr>
      </w:pPr>
      <w:r w:rsidRPr="008323E2">
        <w:rPr>
          <w:color w:val="262626" w:themeColor="text1" w:themeTint="D9"/>
          <w:sz w:val="28"/>
          <w:szCs w:val="28"/>
          <w:lang w:val="uk-UA"/>
        </w:rPr>
        <w:lastRenderedPageBreak/>
        <w:t xml:space="preserve">        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сході України,  у рамках відзначення Дня захисника України у навчальному закладі відбувся Урок мужності для учнів 6-10-х класів за участю </w:t>
      </w:r>
      <w:r w:rsidRPr="008323E2">
        <w:rPr>
          <w:color w:val="262626" w:themeColor="text1" w:themeTint="D9"/>
          <w:sz w:val="28"/>
          <w:szCs w:val="28"/>
        </w:rPr>
        <w:t xml:space="preserve"> військовослужбовців Національної гвардії України, учні відвідали військовослужбовців у військово-медичному клінічному центрі Північного регіону, привітали їх зі святом та подарували   листівки, солодощі, фрукти.  </w:t>
      </w:r>
    </w:p>
    <w:p w:rsidR="00265776" w:rsidRPr="008323E2" w:rsidRDefault="00265776" w:rsidP="00265776">
      <w:pPr>
        <w:pStyle w:val="a3"/>
        <w:spacing w:before="0" w:beforeAutospacing="0" w:after="0" w:afterAutospacing="0" w:line="360" w:lineRule="auto"/>
        <w:jc w:val="both"/>
        <w:textAlignment w:val="baseline"/>
        <w:rPr>
          <w:color w:val="262626" w:themeColor="text1" w:themeTint="D9"/>
          <w:sz w:val="28"/>
          <w:szCs w:val="28"/>
          <w:shd w:val="clear" w:color="auto" w:fill="FFFFFF"/>
          <w:lang w:val="uk-UA"/>
        </w:rPr>
      </w:pPr>
      <w:r w:rsidRPr="008323E2">
        <w:rPr>
          <w:color w:val="262626" w:themeColor="text1" w:themeTint="D9"/>
          <w:sz w:val="28"/>
          <w:szCs w:val="28"/>
          <w:lang w:val="uk-UA"/>
        </w:rPr>
        <w:t xml:space="preserve">        </w:t>
      </w:r>
      <w:r w:rsidRPr="008323E2">
        <w:rPr>
          <w:color w:val="262626" w:themeColor="text1" w:themeTint="D9"/>
          <w:sz w:val="28"/>
          <w:szCs w:val="28"/>
          <w:shd w:val="clear" w:color="auto" w:fill="FFFFFF"/>
          <w:lang w:val="uk-UA"/>
        </w:rPr>
        <w:t xml:space="preserve">До Дня вшанування подвигу учасників революції Гідності та увічнення пам'яті Героїв Небесної сотні  проведено </w:t>
      </w:r>
      <w:r w:rsidRPr="008323E2">
        <w:rPr>
          <w:color w:val="262626" w:themeColor="text1" w:themeTint="D9"/>
          <w:sz w:val="28"/>
          <w:szCs w:val="28"/>
          <w:lang w:val="uk-UA"/>
        </w:rPr>
        <w:t xml:space="preserve">Урок мужності «Майдан. Революція Гідності. Герої Небесної сотні», </w:t>
      </w:r>
      <w:r w:rsidRPr="008323E2">
        <w:rPr>
          <w:color w:val="262626" w:themeColor="text1" w:themeTint="D9"/>
          <w:sz w:val="28"/>
          <w:szCs w:val="28"/>
          <w:shd w:val="clear" w:color="auto" w:fill="FFFFFF"/>
          <w:lang w:val="uk-UA"/>
        </w:rPr>
        <w:t xml:space="preserve">учні </w:t>
      </w:r>
      <w:r w:rsidRPr="008323E2">
        <w:rPr>
          <w:color w:val="262626" w:themeColor="text1" w:themeTint="D9"/>
          <w:sz w:val="28"/>
          <w:szCs w:val="28"/>
          <w:shd w:val="clear" w:color="auto" w:fill="FFFFFF"/>
        </w:rPr>
        <w:t> </w:t>
      </w:r>
      <w:r w:rsidRPr="008323E2">
        <w:rPr>
          <w:color w:val="262626" w:themeColor="text1" w:themeTint="D9"/>
          <w:sz w:val="28"/>
          <w:szCs w:val="28"/>
          <w:shd w:val="clear" w:color="auto" w:fill="FFFFFF"/>
          <w:lang w:val="uk-UA"/>
        </w:rPr>
        <w:t>переглянули документальний фільм про відвагу, стійкість громадян, які віддали своє життя, захищаючи ідеали демократії, відстоюючи права та свободи людини, європейське майбутнє України.</w:t>
      </w:r>
      <w:r w:rsidRPr="008323E2">
        <w:rPr>
          <w:color w:val="262626" w:themeColor="text1" w:themeTint="D9"/>
          <w:sz w:val="28"/>
          <w:szCs w:val="28"/>
          <w:lang w:val="uk-UA"/>
        </w:rPr>
        <w:t xml:space="preserve"> </w:t>
      </w:r>
      <w:r w:rsidRPr="008323E2">
        <w:rPr>
          <w:color w:val="262626" w:themeColor="text1" w:themeTint="D9"/>
          <w:sz w:val="28"/>
          <w:szCs w:val="28"/>
        </w:rPr>
        <w:t>Для учнів 5-10-х класів волонтерський інтеграційний театр «Дорогою добра» презентував виставу «Миротворіння».</w:t>
      </w:r>
      <w:r w:rsidRPr="008323E2">
        <w:rPr>
          <w:color w:val="262626" w:themeColor="text1" w:themeTint="D9"/>
          <w:sz w:val="28"/>
          <w:szCs w:val="28"/>
          <w:shd w:val="clear" w:color="auto" w:fill="FFFFFF"/>
        </w:rPr>
        <w:t xml:space="preserve">      </w:t>
      </w:r>
    </w:p>
    <w:p w:rsidR="00265776" w:rsidRPr="008323E2" w:rsidRDefault="00265776" w:rsidP="00265776">
      <w:pPr>
        <w:pStyle w:val="a3"/>
        <w:spacing w:before="0" w:beforeAutospacing="0" w:after="0" w:afterAutospacing="0" w:line="360" w:lineRule="auto"/>
        <w:jc w:val="both"/>
        <w:textAlignment w:val="baseline"/>
        <w:rPr>
          <w:color w:val="262626" w:themeColor="text1" w:themeTint="D9"/>
          <w:sz w:val="28"/>
          <w:szCs w:val="28"/>
          <w:lang w:val="uk-UA"/>
        </w:rPr>
      </w:pPr>
      <w:r w:rsidRPr="008323E2">
        <w:rPr>
          <w:color w:val="262626" w:themeColor="text1" w:themeTint="D9"/>
          <w:sz w:val="28"/>
          <w:szCs w:val="28"/>
          <w:shd w:val="clear" w:color="auto" w:fill="FFFFFF"/>
          <w:lang w:val="uk-UA"/>
        </w:rPr>
        <w:t xml:space="preserve">        </w:t>
      </w:r>
      <w:r w:rsidRPr="008323E2">
        <w:rPr>
          <w:color w:val="262626" w:themeColor="text1" w:themeTint="D9"/>
          <w:sz w:val="28"/>
          <w:szCs w:val="28"/>
          <w:lang w:val="uk-UA"/>
        </w:rPr>
        <w:t>З метою гідного вшанування подвигу українського народу, його визначного внеску у перемогу Антигітлерівської коаліції у Другій світовій війні, увічнення пам’яті про загиблих воїнів та жертв війни проведено уроки пам’яті «Партизанський рух  в Україні»; «Харків у роки  війни»; «Внесок  українського народу в Перемогу у Другій світовій війні».</w:t>
      </w:r>
      <w:r w:rsidRPr="008323E2">
        <w:rPr>
          <w:color w:val="262626" w:themeColor="text1" w:themeTint="D9"/>
          <w:lang w:val="uk-UA"/>
        </w:rPr>
        <w:t xml:space="preserve">   </w:t>
      </w:r>
      <w:r w:rsidRPr="008323E2">
        <w:rPr>
          <w:color w:val="262626" w:themeColor="text1" w:themeTint="D9"/>
          <w:sz w:val="28"/>
          <w:szCs w:val="28"/>
          <w:shd w:val="clear" w:color="auto" w:fill="FFFFFF"/>
          <w:lang w:val="uk-UA"/>
        </w:rPr>
        <w:t xml:space="preserve">          </w:t>
      </w:r>
      <w:r w:rsidRPr="008323E2">
        <w:rPr>
          <w:color w:val="262626" w:themeColor="text1" w:themeTint="D9"/>
          <w:sz w:val="28"/>
          <w:szCs w:val="28"/>
          <w:lang w:val="uk-UA"/>
        </w:rPr>
        <w:t xml:space="preserve">                 </w:t>
      </w:r>
    </w:p>
    <w:p w:rsidR="00265776" w:rsidRPr="008323E2" w:rsidRDefault="00265776" w:rsidP="00265776">
      <w:pPr>
        <w:pStyle w:val="a3"/>
        <w:spacing w:before="0" w:beforeAutospacing="0" w:after="0" w:afterAutospacing="0" w:line="360" w:lineRule="auto"/>
        <w:jc w:val="both"/>
        <w:textAlignment w:val="baseline"/>
        <w:rPr>
          <w:color w:val="262626" w:themeColor="text1" w:themeTint="D9"/>
          <w:sz w:val="28"/>
          <w:szCs w:val="28"/>
          <w:shd w:val="clear" w:color="auto" w:fill="FFFFFF"/>
        </w:rPr>
      </w:pPr>
      <w:r w:rsidRPr="008323E2">
        <w:rPr>
          <w:color w:val="262626" w:themeColor="text1" w:themeTint="D9"/>
          <w:sz w:val="28"/>
          <w:szCs w:val="28"/>
          <w:lang w:val="uk-UA"/>
        </w:rPr>
        <w:t xml:space="preserve">       </w:t>
      </w:r>
      <w:r w:rsidRPr="008323E2">
        <w:rPr>
          <w:color w:val="262626" w:themeColor="text1" w:themeTint="D9"/>
          <w:sz w:val="28"/>
          <w:szCs w:val="28"/>
        </w:rPr>
        <w:t>Важливе місце у національно-патріотичному вихованні учнів має відзначення знаменних історичних дат.  З нагоди вшанування 75-тих роковин трагедії у Бабиному Яру вчителем історії Мочаліною А.О. проведено Урок пам’яті   «Велика війна. Голокост. Бабин Яр», до 150-річчя від дня народження М. Грушевського - просвітницький захід «Михайло Грушевський – історик, політичний діяч».</w:t>
      </w:r>
      <w:r w:rsidRPr="008323E2">
        <w:rPr>
          <w:color w:val="262626" w:themeColor="text1" w:themeTint="D9"/>
          <w:sz w:val="28"/>
          <w:szCs w:val="28"/>
          <w:shd w:val="clear" w:color="auto" w:fill="FFFFFF"/>
        </w:rPr>
        <w:t xml:space="preserve">  </w:t>
      </w:r>
    </w:p>
    <w:p w:rsidR="00265776" w:rsidRPr="008323E2" w:rsidRDefault="00265776" w:rsidP="00265776">
      <w:pPr>
        <w:spacing w:line="360" w:lineRule="auto"/>
        <w:jc w:val="both"/>
        <w:rPr>
          <w:color w:val="262626" w:themeColor="text1" w:themeTint="D9"/>
          <w:shd w:val="clear" w:color="auto" w:fill="FFFFFF"/>
          <w:lang w:val="uk-UA"/>
        </w:rPr>
      </w:pPr>
      <w:r w:rsidRPr="008323E2">
        <w:rPr>
          <w:bCs/>
          <w:color w:val="262626" w:themeColor="text1" w:themeTint="D9"/>
          <w:lang w:val="uk-UA"/>
        </w:rPr>
        <w:t xml:space="preserve">      Виховання національної свідомої особистості, патріота своєї держави неможливе без любові до рідного слова.</w:t>
      </w:r>
      <w:r w:rsidRPr="008323E2">
        <w:rPr>
          <w:color w:val="262626" w:themeColor="text1" w:themeTint="D9"/>
          <w:lang w:val="uk-UA"/>
        </w:rPr>
        <w:t xml:space="preserve"> У ході </w:t>
      </w:r>
      <w:r w:rsidRPr="008323E2">
        <w:rPr>
          <w:color w:val="262626" w:themeColor="text1" w:themeTint="D9"/>
          <w:shd w:val="clear" w:color="auto" w:fill="FFFFFF"/>
          <w:lang w:val="uk-UA"/>
        </w:rPr>
        <w:t xml:space="preserve">тижня української мови і літератури «Мова – то не звук, а думка боготворна» відбулися заходи: виставка літератури про українську словесність «Любіть Україну і мову її </w:t>
      </w:r>
      <w:r w:rsidRPr="008323E2">
        <w:rPr>
          <w:color w:val="262626" w:themeColor="text1" w:themeTint="D9"/>
          <w:shd w:val="clear" w:color="auto" w:fill="FFFFFF"/>
          <w:lang w:val="uk-UA"/>
        </w:rPr>
        <w:lastRenderedPageBreak/>
        <w:t>солов’їну» (5-10 класи); виставка учнівських малюнків «Калинова</w:t>
      </w:r>
      <w:r w:rsidRPr="008323E2">
        <w:rPr>
          <w:color w:val="262626" w:themeColor="text1" w:themeTint="D9"/>
          <w:shd w:val="clear" w:color="auto" w:fill="FFFFFF"/>
        </w:rPr>
        <w:t> </w:t>
      </w:r>
      <w:r w:rsidRPr="008323E2">
        <w:rPr>
          <w:color w:val="262626" w:themeColor="text1" w:themeTint="D9"/>
          <w:shd w:val="clear" w:color="auto" w:fill="FFFFFF"/>
          <w:lang w:val="uk-UA"/>
        </w:rPr>
        <w:t xml:space="preserve"> моя Україна» (1-4 класи); випуск стіннівок до Дня української писемності та мови (5-10 класи);</w:t>
      </w:r>
      <w:r w:rsidRPr="008323E2">
        <w:rPr>
          <w:color w:val="262626" w:themeColor="text1" w:themeTint="D9"/>
          <w:shd w:val="clear" w:color="auto" w:fill="FFFFFF"/>
        </w:rPr>
        <w:t>  </w:t>
      </w:r>
      <w:r w:rsidRPr="008323E2">
        <w:rPr>
          <w:color w:val="262626" w:themeColor="text1" w:themeTint="D9"/>
          <w:shd w:val="clear" w:color="auto" w:fill="FFFFFF"/>
          <w:lang w:val="uk-UA"/>
        </w:rPr>
        <w:t xml:space="preserve">конкурс «Мова – коштовний скарб народу» (5-10 класи). У березні 2017 року проведено вечір – зустріч «На крилах Любові» із  заслуженим артистом України, харківським поетом В’ячеславом Корепановим.  </w:t>
      </w:r>
    </w:p>
    <w:p w:rsidR="00265776" w:rsidRPr="008323E2" w:rsidRDefault="00265776" w:rsidP="00265776">
      <w:pPr>
        <w:spacing w:line="360" w:lineRule="auto"/>
        <w:jc w:val="both"/>
        <w:rPr>
          <w:color w:val="262626" w:themeColor="text1" w:themeTint="D9"/>
          <w:shd w:val="clear" w:color="auto" w:fill="FFFFFF"/>
          <w:lang w:val="uk-UA"/>
        </w:rPr>
      </w:pPr>
      <w:r w:rsidRPr="008323E2">
        <w:rPr>
          <w:color w:val="262626" w:themeColor="text1" w:themeTint="D9"/>
          <w:shd w:val="clear" w:color="auto" w:fill="FFFFFF"/>
          <w:lang w:val="uk-UA"/>
        </w:rPr>
        <w:t xml:space="preserve">       Під час Шевченківського тижня проведено заходи:</w:t>
      </w:r>
      <w:r w:rsidRPr="008323E2">
        <w:rPr>
          <w:color w:val="262626" w:themeColor="text1" w:themeTint="D9"/>
          <w:lang w:val="uk-UA"/>
        </w:rPr>
        <w:t xml:space="preserve"> година спілкування «Т.Г.Шевченко - поет, художник», літературна вікторина «Невідомий Т.Г.Шевченко», усний журнал «Слава Кобзарю»</w:t>
      </w:r>
      <w:r w:rsidRPr="008323E2">
        <w:rPr>
          <w:color w:val="262626" w:themeColor="text1" w:themeTint="D9"/>
          <w:shd w:val="clear" w:color="auto" w:fill="FFFFFF"/>
          <w:lang w:val="uk-UA"/>
        </w:rPr>
        <w:t xml:space="preserve">. </w:t>
      </w:r>
    </w:p>
    <w:p w:rsidR="00F46C52" w:rsidRPr="008323E2" w:rsidRDefault="00F46C52" w:rsidP="00F46C52">
      <w:pPr>
        <w:pStyle w:val="a3"/>
        <w:spacing w:before="0" w:beforeAutospacing="0" w:after="0" w:afterAutospacing="0" w:line="360" w:lineRule="auto"/>
        <w:jc w:val="both"/>
        <w:textAlignment w:val="baseline"/>
        <w:rPr>
          <w:color w:val="262626" w:themeColor="text1" w:themeTint="D9"/>
        </w:rPr>
      </w:pPr>
      <w:r w:rsidRPr="008323E2">
        <w:rPr>
          <w:color w:val="262626" w:themeColor="text1" w:themeTint="D9"/>
          <w:sz w:val="28"/>
          <w:szCs w:val="28"/>
        </w:rPr>
        <w:t xml:space="preserve">До Дня пам’яті жертв голодоморів відбулася лекція «Пам’ятаємо біль народу». Учні переглянули фільм «Колос правди» та   вшанували загиблих хвилиною мовчання.                  </w:t>
      </w:r>
      <w:r w:rsidRPr="008323E2">
        <w:rPr>
          <w:color w:val="262626" w:themeColor="text1" w:themeTint="D9"/>
        </w:rPr>
        <w:t xml:space="preserve"> </w:t>
      </w:r>
    </w:p>
    <w:p w:rsidR="00F46C52" w:rsidRPr="008323E2" w:rsidRDefault="00F46C52" w:rsidP="00F46C52">
      <w:pPr>
        <w:spacing w:line="360" w:lineRule="auto"/>
        <w:jc w:val="both"/>
        <w:textAlignment w:val="baseline"/>
        <w:rPr>
          <w:color w:val="262626" w:themeColor="text1" w:themeTint="D9"/>
          <w:lang w:val="uk-UA"/>
        </w:rPr>
      </w:pPr>
      <w:r w:rsidRPr="008323E2">
        <w:rPr>
          <w:color w:val="262626" w:themeColor="text1" w:themeTint="D9"/>
          <w:lang w:val="uk-UA" w:eastAsia="uk-UA"/>
        </w:rPr>
        <w:t xml:space="preserve">        У</w:t>
      </w:r>
      <w:r w:rsidRPr="008323E2">
        <w:rPr>
          <w:color w:val="262626" w:themeColor="text1" w:themeTint="D9"/>
        </w:rPr>
        <w:t xml:space="preserve">чні навчального закладу за участі  Благодійного фонду </w:t>
      </w:r>
      <w:r w:rsidRPr="008323E2">
        <w:rPr>
          <w:color w:val="262626" w:themeColor="text1" w:themeTint="D9"/>
          <w:lang w:val="uk-UA"/>
        </w:rPr>
        <w:t>«</w:t>
      </w:r>
      <w:r w:rsidRPr="008323E2">
        <w:rPr>
          <w:color w:val="262626" w:themeColor="text1" w:themeTint="D9"/>
        </w:rPr>
        <w:t xml:space="preserve">Волонтери: </w:t>
      </w:r>
      <w:r w:rsidRPr="008323E2">
        <w:rPr>
          <w:color w:val="262626" w:themeColor="text1" w:themeTint="D9"/>
          <w:lang w:val="uk-UA"/>
        </w:rPr>
        <w:t>«</w:t>
      </w:r>
      <w:r w:rsidRPr="008323E2">
        <w:rPr>
          <w:color w:val="262626" w:themeColor="text1" w:themeTint="D9"/>
        </w:rPr>
        <w:t>Дорослі – Дітям</w:t>
      </w:r>
      <w:r w:rsidRPr="008323E2">
        <w:rPr>
          <w:color w:val="262626" w:themeColor="text1" w:themeTint="D9"/>
          <w:lang w:val="uk-UA"/>
        </w:rPr>
        <w:t>»</w:t>
      </w:r>
      <w:r w:rsidRPr="008323E2">
        <w:rPr>
          <w:color w:val="262626" w:themeColor="text1" w:themeTint="D9"/>
        </w:rPr>
        <w:t xml:space="preserve"> та практичного психолога Дуюн О.А.  взяли участь   у   Міждународній акції </w:t>
      </w:r>
      <w:r w:rsidRPr="008323E2">
        <w:rPr>
          <w:color w:val="262626" w:themeColor="text1" w:themeTint="D9"/>
          <w:lang w:val="uk-UA"/>
        </w:rPr>
        <w:t>«</w:t>
      </w:r>
      <w:r w:rsidRPr="008323E2">
        <w:rPr>
          <w:color w:val="262626" w:themeColor="text1" w:themeTint="D9"/>
        </w:rPr>
        <w:t>Марафон написання листів на захист  прав</w:t>
      </w:r>
      <w:r w:rsidRPr="008323E2">
        <w:rPr>
          <w:color w:val="262626" w:themeColor="text1" w:themeTint="D9"/>
          <w:lang w:val="uk-UA"/>
        </w:rPr>
        <w:t>»</w:t>
      </w:r>
      <w:r w:rsidRPr="008323E2">
        <w:rPr>
          <w:color w:val="262626" w:themeColor="text1" w:themeTint="D9"/>
        </w:rPr>
        <w:t xml:space="preserve">  у рамках акції «16 днів проти насильства</w:t>
      </w:r>
      <w:r w:rsidRPr="008323E2">
        <w:rPr>
          <w:color w:val="262626" w:themeColor="text1" w:themeTint="D9"/>
          <w:lang w:val="uk-UA"/>
        </w:rPr>
        <w:t>»</w:t>
      </w:r>
      <w:r w:rsidRPr="008323E2">
        <w:rPr>
          <w:color w:val="262626" w:themeColor="text1" w:themeTint="D9"/>
        </w:rPr>
        <w:t>. Під час акції були написані листи на підтримку прав  Енні Альфред з Малаві, яка народилася з альбінізмом, та Ервіна Ібрагімова, який став  жертвою насильницького зникнення в Криму.</w:t>
      </w:r>
    </w:p>
    <w:p w:rsidR="00F46C52" w:rsidRPr="008323E2" w:rsidRDefault="00F46C52" w:rsidP="00F46C52">
      <w:pPr>
        <w:pStyle w:val="a3"/>
        <w:spacing w:before="0" w:beforeAutospacing="0" w:after="0" w:afterAutospacing="0" w:line="360" w:lineRule="auto"/>
        <w:jc w:val="both"/>
        <w:textAlignment w:val="baseline"/>
        <w:rPr>
          <w:color w:val="262626" w:themeColor="text1" w:themeTint="D9"/>
          <w:sz w:val="28"/>
          <w:szCs w:val="28"/>
        </w:rPr>
      </w:pPr>
      <w:r w:rsidRPr="008323E2">
        <w:rPr>
          <w:color w:val="262626" w:themeColor="text1" w:themeTint="D9"/>
          <w:sz w:val="28"/>
          <w:szCs w:val="28"/>
        </w:rPr>
        <w:t xml:space="preserve">          Учні 1-10-х  класів  долучилися до благодійної  виставки-ярмарки за темою «Мій рідний край» у рамках щорічної Всеукраїнської благодійної акції «Назустріч мрії». Діти, педагоги, батьки  взяли участь у заході, зібрані кошти  направлені на  підтримку роботи реабілітаційного центру «Казковий світ» для онкохворих дітей.</w:t>
      </w:r>
    </w:p>
    <w:p w:rsidR="00F46C52" w:rsidRPr="008323E2" w:rsidRDefault="00F46C52" w:rsidP="00F46C52">
      <w:pPr>
        <w:spacing w:line="360" w:lineRule="auto"/>
        <w:ind w:left="-142" w:hanging="567"/>
        <w:jc w:val="both"/>
        <w:rPr>
          <w:color w:val="262626" w:themeColor="text1" w:themeTint="D9"/>
          <w:lang w:val="uk-UA"/>
        </w:rPr>
      </w:pPr>
      <w:r w:rsidRPr="008323E2">
        <w:rPr>
          <w:color w:val="262626" w:themeColor="text1" w:themeTint="D9"/>
        </w:rPr>
        <w:t xml:space="preserve">        </w:t>
      </w:r>
      <w:r w:rsidR="002B29EA" w:rsidRPr="002B29EA">
        <w:rPr>
          <w:color w:val="262626" w:themeColor="text1" w:themeTint="D9"/>
        </w:rPr>
        <w:tab/>
      </w:r>
      <w:r w:rsidR="002B29EA" w:rsidRPr="000D1249">
        <w:rPr>
          <w:color w:val="262626" w:themeColor="text1" w:themeTint="D9"/>
        </w:rPr>
        <w:tab/>
      </w:r>
      <w:r w:rsidR="002B29EA" w:rsidRPr="000D1249">
        <w:rPr>
          <w:color w:val="262626" w:themeColor="text1" w:themeTint="D9"/>
        </w:rPr>
        <w:tab/>
      </w:r>
      <w:r w:rsidRPr="008323E2">
        <w:rPr>
          <w:color w:val="262626" w:themeColor="text1" w:themeTint="D9"/>
        </w:rPr>
        <w:t xml:space="preserve"> Ще одним важливим напрямом патріотичного виховання є прилучення дітей до народознавства — вивчення культури, звичаїв </w:t>
      </w:r>
      <w:proofErr w:type="gramStart"/>
      <w:r w:rsidRPr="008323E2">
        <w:rPr>
          <w:color w:val="262626" w:themeColor="text1" w:themeTint="D9"/>
        </w:rPr>
        <w:t>р</w:t>
      </w:r>
      <w:proofErr w:type="gramEnd"/>
      <w:r w:rsidRPr="008323E2">
        <w:rPr>
          <w:color w:val="262626" w:themeColor="text1" w:themeTint="D9"/>
        </w:rPr>
        <w:t xml:space="preserve">ідного народу шляхом ознайомлення з характерними ознаками побуту українців. У навчальному закладі проведено народознавчі свята «Святий Миколай до нас у гості завітав», «Святий вечір», «Водохреща», свято Великодня, свято вишиванки, майстер-класи з гончарства, виготовлення ляльки-мотанки, писанки тощо. </w:t>
      </w:r>
    </w:p>
    <w:p w:rsidR="00F46C52" w:rsidRPr="008323E2" w:rsidRDefault="00F46C52" w:rsidP="00F46C52">
      <w:pPr>
        <w:spacing w:line="360" w:lineRule="auto"/>
        <w:ind w:left="-142" w:hanging="567"/>
        <w:jc w:val="both"/>
        <w:rPr>
          <w:color w:val="262626" w:themeColor="text1" w:themeTint="D9"/>
          <w:shd w:val="clear" w:color="auto" w:fill="FFFFFF"/>
        </w:rPr>
      </w:pPr>
      <w:r w:rsidRPr="008323E2">
        <w:rPr>
          <w:color w:val="262626" w:themeColor="text1" w:themeTint="D9"/>
          <w:lang w:val="uk-UA"/>
        </w:rPr>
        <w:lastRenderedPageBreak/>
        <w:t xml:space="preserve">                   </w:t>
      </w:r>
      <w:r w:rsidRPr="008323E2">
        <w:rPr>
          <w:color w:val="262626" w:themeColor="text1" w:themeTint="D9"/>
        </w:rPr>
        <w:t xml:space="preserve">З метою організації  виховної діяльності  щодо попередження правопорушень серед учнів  проведено бесіди, лекції, тренінги. Для учнів </w:t>
      </w:r>
      <w:r w:rsidRPr="008323E2">
        <w:rPr>
          <w:color w:val="262626" w:themeColor="text1" w:themeTint="D9"/>
          <w:shd w:val="clear" w:color="auto" w:fill="FFFFFF"/>
        </w:rPr>
        <w:t xml:space="preserve">6-9-х класів організовано </w:t>
      </w:r>
      <w:r w:rsidRPr="008323E2">
        <w:rPr>
          <w:color w:val="262626" w:themeColor="text1" w:themeTint="D9"/>
        </w:rPr>
        <w:t xml:space="preserve"> зустріч зі </w:t>
      </w:r>
      <w:r w:rsidRPr="008323E2">
        <w:rPr>
          <w:color w:val="262626" w:themeColor="text1" w:themeTint="D9"/>
          <w:shd w:val="clear" w:color="auto" w:fill="FFFFFF"/>
        </w:rPr>
        <w:t xml:space="preserve">спеціалістом наркокабінету Новобаварського району, проведено </w:t>
      </w:r>
      <w:r w:rsidRPr="008323E2">
        <w:rPr>
          <w:color w:val="262626" w:themeColor="text1" w:themeTint="D9"/>
        </w:rPr>
        <w:t xml:space="preserve">лекцію </w:t>
      </w:r>
      <w:r w:rsidRPr="008323E2">
        <w:rPr>
          <w:color w:val="262626" w:themeColor="text1" w:themeTint="D9"/>
          <w:shd w:val="clear" w:color="auto" w:fill="FFFFFF"/>
        </w:rPr>
        <w:t>«Наркотики і підлітки», організовані лекції з працівниками поліції за програмою «Школа і поліція»: «Безпека в інтернеті», «Запобігання насильству», «10 головних правил безпеки», «Адміністративна та кримінальна відповідальність», «Профілактика шкідливих звичок»</w:t>
      </w:r>
      <w:r w:rsidRPr="008323E2">
        <w:rPr>
          <w:color w:val="262626" w:themeColor="text1" w:themeTint="D9"/>
        </w:rPr>
        <w:t xml:space="preserve">. </w:t>
      </w:r>
    </w:p>
    <w:p w:rsidR="00F46C52" w:rsidRPr="008323E2" w:rsidRDefault="00F46C52" w:rsidP="00F46C52">
      <w:pPr>
        <w:spacing w:line="360" w:lineRule="auto"/>
        <w:ind w:left="-142" w:hanging="567"/>
        <w:jc w:val="both"/>
        <w:rPr>
          <w:color w:val="262626" w:themeColor="text1" w:themeTint="D9"/>
          <w:shd w:val="clear" w:color="auto" w:fill="FFFFFF"/>
        </w:rPr>
      </w:pPr>
      <w:r w:rsidRPr="008323E2">
        <w:rPr>
          <w:color w:val="262626" w:themeColor="text1" w:themeTint="D9"/>
          <w:shd w:val="clear" w:color="auto" w:fill="FFFFFF"/>
        </w:rPr>
        <w:t xml:space="preserve">                 У ході  Всеукраїнського тижня права проведено</w:t>
      </w:r>
      <w:r w:rsidRPr="008323E2">
        <w:rPr>
          <w:color w:val="262626" w:themeColor="text1" w:themeTint="D9"/>
        </w:rPr>
        <w:t xml:space="preserve"> лекцію «Права та обов’язки дитини і батьків», «Державний захист сім’ї і дитинства»,</w:t>
      </w:r>
      <w:r w:rsidRPr="008323E2">
        <w:rPr>
          <w:color w:val="262626" w:themeColor="text1" w:themeTint="D9"/>
          <w:shd w:val="clear" w:color="auto" w:fill="FFFFFF"/>
        </w:rPr>
        <w:t xml:space="preserve"> </w:t>
      </w:r>
      <w:r w:rsidRPr="008323E2">
        <w:rPr>
          <w:color w:val="262626" w:themeColor="text1" w:themeTint="D9"/>
        </w:rPr>
        <w:t>тренінг «Як не стати жертвою насильства</w:t>
      </w:r>
      <w:r w:rsidRPr="008323E2">
        <w:rPr>
          <w:color w:val="262626" w:themeColor="text1" w:themeTint="D9"/>
          <w:shd w:val="clear" w:color="auto" w:fill="FFFFFF"/>
        </w:rPr>
        <w:t>, організовано п</w:t>
      </w:r>
      <w:r w:rsidRPr="008323E2">
        <w:rPr>
          <w:color w:val="262626" w:themeColor="text1" w:themeTint="D9"/>
        </w:rPr>
        <w:t>ерегляд навчального фільму «Права людини».</w:t>
      </w:r>
    </w:p>
    <w:p w:rsidR="00F46C52" w:rsidRPr="008323E2" w:rsidRDefault="00F46C52" w:rsidP="00F46C52">
      <w:pPr>
        <w:widowControl w:val="0"/>
        <w:autoSpaceDE w:val="0"/>
        <w:autoSpaceDN w:val="0"/>
        <w:adjustRightInd w:val="0"/>
        <w:spacing w:line="360" w:lineRule="auto"/>
        <w:ind w:left="34"/>
        <w:jc w:val="both"/>
        <w:rPr>
          <w:color w:val="262626" w:themeColor="text1" w:themeTint="D9"/>
          <w:lang w:val="uk-UA"/>
        </w:rPr>
      </w:pPr>
      <w:r w:rsidRPr="008323E2">
        <w:rPr>
          <w:color w:val="262626" w:themeColor="text1" w:themeTint="D9"/>
          <w:shd w:val="clear" w:color="auto" w:fill="FFFFFF"/>
        </w:rPr>
        <w:t xml:space="preserve">               </w:t>
      </w:r>
      <w:r w:rsidRPr="008323E2">
        <w:rPr>
          <w:color w:val="262626" w:themeColor="text1" w:themeTint="D9"/>
          <w:shd w:val="clear" w:color="auto" w:fill="FFFFFF"/>
          <w:lang w:val="uk-UA"/>
        </w:rPr>
        <w:t xml:space="preserve"> Учні 6-Б класу  упр</w:t>
      </w:r>
      <w:r w:rsidR="00D5341E">
        <w:rPr>
          <w:color w:val="262626" w:themeColor="text1" w:themeTint="D9"/>
          <w:shd w:val="clear" w:color="auto" w:fill="FFFFFF"/>
          <w:lang w:val="uk-UA"/>
        </w:rPr>
        <w:t>о</w:t>
      </w:r>
      <w:r w:rsidRPr="008323E2">
        <w:rPr>
          <w:color w:val="262626" w:themeColor="text1" w:themeTint="D9"/>
          <w:shd w:val="clear" w:color="auto" w:fill="FFFFFF"/>
          <w:lang w:val="uk-UA"/>
        </w:rPr>
        <w:t xml:space="preserve">довж навчального року працювали над класним проектом «Кроки до права» (керівники проекту Савченко А.Ю., Клименко Н.М.), у ході реалізації  якого проведено години спілкування, вікторини, діти відвідали органи прокуратури, поліції, познайомилися з роботою суддів, адвокатів тощо. </w:t>
      </w:r>
    </w:p>
    <w:p w:rsidR="00F46C52" w:rsidRPr="008323E2" w:rsidRDefault="00F46C52" w:rsidP="00F46C52">
      <w:pPr>
        <w:widowControl w:val="0"/>
        <w:autoSpaceDE w:val="0"/>
        <w:autoSpaceDN w:val="0"/>
        <w:adjustRightInd w:val="0"/>
        <w:spacing w:line="360" w:lineRule="auto"/>
        <w:ind w:left="34"/>
        <w:jc w:val="both"/>
        <w:rPr>
          <w:color w:val="262626" w:themeColor="text1" w:themeTint="D9"/>
          <w:lang w:val="uk-UA"/>
        </w:rPr>
      </w:pPr>
      <w:r w:rsidRPr="008323E2">
        <w:rPr>
          <w:color w:val="262626" w:themeColor="text1" w:themeTint="D9"/>
          <w:lang w:val="uk-UA"/>
        </w:rPr>
        <w:t xml:space="preserve">               Ціннісне ставлення школярів до культури і мистецтва педагоги формували  під час екскурсій, у ході пізнавальних годин, організації виставок дитячих робіт,  участі у шкільних і обласних заходах естет</w:t>
      </w:r>
      <w:r w:rsidR="00215090" w:rsidRPr="008323E2">
        <w:rPr>
          <w:color w:val="262626" w:themeColor="text1" w:themeTint="D9"/>
          <w:lang w:val="uk-UA"/>
        </w:rPr>
        <w:t>ичного спрямування.       З</w:t>
      </w:r>
      <w:r w:rsidRPr="008323E2">
        <w:rPr>
          <w:color w:val="262626" w:themeColor="text1" w:themeTint="D9"/>
          <w:lang w:val="uk-UA"/>
        </w:rPr>
        <w:t>аслуговує на увагу якісне проведення традиційних  свят: «Перший дзвоник», «Світло серця даруємо Вам!», «Святий Миколай до нас у гості завітав», «Чудеса у новорічну ніч». Цікаво пройшов фестиваль «Міс-Весна»  до Міжнародного жіночого дня 8 Березня, на якому були представлені моделі одягу із вторинної сировини.</w:t>
      </w:r>
    </w:p>
    <w:p w:rsidR="00F46C52" w:rsidRPr="00D5341E" w:rsidRDefault="00F46C52" w:rsidP="00F46C52">
      <w:pPr>
        <w:pStyle w:val="a3"/>
        <w:spacing w:before="0" w:beforeAutospacing="0" w:after="0" w:afterAutospacing="0" w:line="360" w:lineRule="auto"/>
        <w:jc w:val="both"/>
        <w:textAlignment w:val="baseline"/>
        <w:rPr>
          <w:color w:val="262626" w:themeColor="text1" w:themeTint="D9"/>
          <w:sz w:val="28"/>
          <w:szCs w:val="28"/>
          <w:lang w:val="uk-UA"/>
        </w:rPr>
      </w:pPr>
      <w:r w:rsidRPr="008323E2">
        <w:rPr>
          <w:color w:val="262626" w:themeColor="text1" w:themeTint="D9"/>
          <w:sz w:val="28"/>
          <w:szCs w:val="28"/>
        </w:rPr>
        <w:t xml:space="preserve">          У навчальному закладі працювали</w:t>
      </w:r>
      <w:r w:rsidRPr="008323E2">
        <w:rPr>
          <w:color w:val="262626" w:themeColor="text1" w:themeTint="D9"/>
          <w:sz w:val="28"/>
          <w:szCs w:val="28"/>
          <w:lang w:val="uk-UA"/>
        </w:rPr>
        <w:t xml:space="preserve"> </w:t>
      </w:r>
      <w:r w:rsidRPr="008323E2">
        <w:rPr>
          <w:color w:val="262626" w:themeColor="text1" w:themeTint="D9"/>
          <w:sz w:val="28"/>
          <w:szCs w:val="28"/>
        </w:rPr>
        <w:t xml:space="preserve">2 гуртки художньо-естетичного напрямку - вокальний, ляльковий, 1  туристично-краєзнавчого напрямку -  «Джерело», 2 фізкультурно-спортивного напрямку - гурток футболу, загальної фізичної </w:t>
      </w:r>
      <w:proofErr w:type="gramStart"/>
      <w:r w:rsidRPr="008323E2">
        <w:rPr>
          <w:color w:val="262626" w:themeColor="text1" w:themeTint="D9"/>
          <w:sz w:val="28"/>
          <w:szCs w:val="28"/>
        </w:rPr>
        <w:t>п</w:t>
      </w:r>
      <w:proofErr w:type="gramEnd"/>
      <w:r w:rsidRPr="008323E2">
        <w:rPr>
          <w:color w:val="262626" w:themeColor="text1" w:themeTint="D9"/>
          <w:sz w:val="28"/>
          <w:szCs w:val="28"/>
        </w:rPr>
        <w:t>ідготовки; 5 клубів за інтересами: «За здоровий спосіб життя», «Юний правознавець», «</w:t>
      </w:r>
      <w:proofErr w:type="gramStart"/>
      <w:r w:rsidRPr="008323E2">
        <w:rPr>
          <w:color w:val="262626" w:themeColor="text1" w:themeTint="D9"/>
          <w:sz w:val="28"/>
          <w:szCs w:val="28"/>
        </w:rPr>
        <w:t>Св</w:t>
      </w:r>
      <w:proofErr w:type="gramEnd"/>
      <w:r w:rsidRPr="008323E2">
        <w:rPr>
          <w:color w:val="262626" w:themeColor="text1" w:themeTint="D9"/>
          <w:sz w:val="28"/>
          <w:szCs w:val="28"/>
        </w:rPr>
        <w:t xml:space="preserve">ітлофор», «Школа ввічливості», «Світ </w:t>
      </w:r>
      <w:r w:rsidRPr="008323E2">
        <w:rPr>
          <w:color w:val="262626" w:themeColor="text1" w:themeTint="D9"/>
          <w:sz w:val="28"/>
          <w:szCs w:val="28"/>
        </w:rPr>
        <w:lastRenderedPageBreak/>
        <w:t xml:space="preserve">етики». У  2016/2017 навчальному році 95% учнів охоплено  роботою у гуртках та клубах. </w:t>
      </w:r>
    </w:p>
    <w:p w:rsidR="00F46C52" w:rsidRPr="00277624" w:rsidRDefault="00F46C52" w:rsidP="00F46C52">
      <w:pPr>
        <w:autoSpaceDN w:val="0"/>
        <w:spacing w:line="360" w:lineRule="auto"/>
        <w:jc w:val="both"/>
        <w:rPr>
          <w:color w:val="262626" w:themeColor="text1" w:themeTint="D9"/>
          <w:lang w:val="uk-UA"/>
        </w:rPr>
      </w:pPr>
      <w:r w:rsidRPr="008323E2">
        <w:rPr>
          <w:color w:val="262626" w:themeColor="text1" w:themeTint="D9"/>
        </w:rPr>
        <w:t xml:space="preserve"> </w:t>
      </w:r>
      <w:r w:rsidR="003A10C9" w:rsidRPr="00BC4776">
        <w:rPr>
          <w:color w:val="262626" w:themeColor="text1" w:themeTint="D9"/>
        </w:rPr>
        <w:tab/>
      </w:r>
      <w:r w:rsidRPr="008323E2">
        <w:rPr>
          <w:color w:val="262626" w:themeColor="text1" w:themeTint="D9"/>
        </w:rPr>
        <w:t xml:space="preserve">Учні навчального закладу брали участь в обласних та </w:t>
      </w:r>
      <w:proofErr w:type="gramStart"/>
      <w:r w:rsidRPr="008323E2">
        <w:rPr>
          <w:color w:val="262626" w:themeColor="text1" w:themeTint="D9"/>
        </w:rPr>
        <w:t>м</w:t>
      </w:r>
      <w:proofErr w:type="gramEnd"/>
      <w:r w:rsidRPr="008323E2">
        <w:rPr>
          <w:color w:val="262626" w:themeColor="text1" w:themeTint="D9"/>
        </w:rPr>
        <w:t xml:space="preserve">іських конкурсах дитячої творчості. Театр тіней </w:t>
      </w:r>
      <w:r w:rsidRPr="008323E2">
        <w:rPr>
          <w:color w:val="262626" w:themeColor="text1" w:themeTint="D9"/>
          <w:sz w:val="17"/>
          <w:szCs w:val="17"/>
        </w:rPr>
        <w:t xml:space="preserve"> </w:t>
      </w:r>
      <w:r w:rsidRPr="008323E2">
        <w:rPr>
          <w:color w:val="262626" w:themeColor="text1" w:themeTint="D9"/>
        </w:rPr>
        <w:t xml:space="preserve"> отримав Гран-прі   Харківського міського фестивалю художньої самодіяльності «Натхнення» (керівники Мельнікова Л.О., Введенська В.Л.).  Хоровий  колектив  «Веселі дзвіночки (керівник Куксін В.М.)</w:t>
      </w:r>
      <w:r w:rsidRPr="008323E2">
        <w:rPr>
          <w:color w:val="262626" w:themeColor="text1" w:themeTint="D9"/>
          <w:sz w:val="17"/>
          <w:szCs w:val="17"/>
        </w:rPr>
        <w:t xml:space="preserve"> </w:t>
      </w:r>
      <w:r w:rsidRPr="008323E2">
        <w:rPr>
          <w:color w:val="262626" w:themeColor="text1" w:themeTint="D9"/>
        </w:rPr>
        <w:t xml:space="preserve"> -  лауреат фестивалю. </w:t>
      </w:r>
      <w:r w:rsidRPr="008323E2">
        <w:rPr>
          <w:color w:val="262626" w:themeColor="text1" w:themeTint="D9"/>
          <w:lang w:val="uk-UA"/>
        </w:rPr>
        <w:t>Вихованці отримали дипломи та подяки за участь в обласному святі дитячої художньої творчості «Весняні посмішки», а танцювальний колектив «Капітошки» (керівник Полозова І.О.) взяв участь у Гала-концерті найкращих номерів свята на головній сцені КП «Центральний парк культури та відпочинку імені Максима Горького».</w:t>
      </w:r>
      <w:r w:rsidRPr="008323E2">
        <w:rPr>
          <w:color w:val="262626" w:themeColor="text1" w:themeTint="D9"/>
        </w:rPr>
        <w:t xml:space="preserve"> Учень 4-Б класу Андреев Михайло - призер обласної виставки-конкурсу  «Різдвяна писанка» у номінації «Дряпанки» (ІІ місце).</w:t>
      </w:r>
      <w:r w:rsidRPr="008323E2">
        <w:rPr>
          <w:color w:val="262626" w:themeColor="text1" w:themeTint="D9"/>
          <w:sz w:val="24"/>
          <w:szCs w:val="24"/>
        </w:rPr>
        <w:t xml:space="preserve"> </w:t>
      </w:r>
      <w:r w:rsidRPr="008323E2">
        <w:rPr>
          <w:color w:val="262626" w:themeColor="text1" w:themeTint="D9"/>
        </w:rPr>
        <w:t>Гурін Анжела, Семенець Вероніка (І місце), Голубенко Лада, Кучеренко Дарина, Горнєва Сніжана, Мозжухіна Софія (ІІ місце) - призери обласної виставки-конкурсу «Українська Великодня писанка»</w:t>
      </w:r>
      <w:r w:rsidRPr="008323E2">
        <w:rPr>
          <w:color w:val="262626" w:themeColor="text1" w:themeTint="D9"/>
          <w:lang w:val="uk-UA"/>
        </w:rPr>
        <w:t>.</w:t>
      </w:r>
    </w:p>
    <w:p w:rsidR="00F46C52" w:rsidRPr="008323E2" w:rsidRDefault="00F46C52" w:rsidP="00F46C52">
      <w:pPr>
        <w:spacing w:line="360" w:lineRule="auto"/>
        <w:jc w:val="both"/>
        <w:textAlignment w:val="baseline"/>
        <w:rPr>
          <w:color w:val="262626" w:themeColor="text1" w:themeTint="D9"/>
          <w:lang w:val="uk-UA"/>
        </w:rPr>
      </w:pPr>
      <w:r w:rsidRPr="008323E2">
        <w:rPr>
          <w:color w:val="262626" w:themeColor="text1" w:themeTint="D9"/>
          <w:lang w:val="uk-UA"/>
        </w:rPr>
        <w:t xml:space="preserve">         З метою формування в учнів  ціннісного ставлення до природи  організовано тематичні  екскурсії у природу, учні  відвідували  екопарк Фельдмана. Найбільш вагомими заходами з екологічної тематики стали: природоохоронні акції «За чисте довкілля»,  «Найкраща годівничка», «Найкращий квітник»;  виставки  дитячої творчості «Подарунки осені»,</w:t>
      </w:r>
      <w:r w:rsidRPr="008323E2">
        <w:rPr>
          <w:color w:val="262626" w:themeColor="text1" w:themeTint="D9"/>
          <w:lang w:val="uk-UA" w:eastAsia="uk-UA"/>
        </w:rPr>
        <w:t xml:space="preserve"> «Замість ялинки – зимовий букет», участь в обласних</w:t>
      </w:r>
      <w:r w:rsidRPr="008323E2">
        <w:rPr>
          <w:color w:val="262626" w:themeColor="text1" w:themeTint="D9"/>
          <w:lang w:val="uk-UA"/>
        </w:rPr>
        <w:t xml:space="preserve"> виставках «SОS вернісаж», «Зимовий вернісаж». У</w:t>
      </w:r>
      <w:r w:rsidRPr="008323E2">
        <w:rPr>
          <w:color w:val="262626" w:themeColor="text1" w:themeTint="D9"/>
        </w:rPr>
        <w:t xml:space="preserve">чні </w:t>
      </w:r>
      <w:r w:rsidRPr="008323E2">
        <w:rPr>
          <w:color w:val="262626" w:themeColor="text1" w:themeTint="D9"/>
          <w:lang w:val="uk-UA"/>
        </w:rPr>
        <w:t xml:space="preserve"> </w:t>
      </w:r>
      <w:r w:rsidRPr="008323E2">
        <w:rPr>
          <w:color w:val="262626" w:themeColor="text1" w:themeTint="D9"/>
        </w:rPr>
        <w:t>6-Б, 7-А, 10-А класів відвідали Екопарк Фельдмана та  взяли участь  у  акції  щодо захисту диких,</w:t>
      </w:r>
      <w:r w:rsidRPr="008323E2">
        <w:rPr>
          <w:color w:val="262626" w:themeColor="text1" w:themeTint="D9"/>
          <w:lang w:val="uk-UA"/>
        </w:rPr>
        <w:t xml:space="preserve"> </w:t>
      </w:r>
      <w:r w:rsidRPr="008323E2">
        <w:rPr>
          <w:color w:val="262626" w:themeColor="text1" w:themeTint="D9"/>
        </w:rPr>
        <w:t>екзотичних і домашніх тварин «Крик</w:t>
      </w:r>
      <w:r w:rsidRPr="008323E2">
        <w:rPr>
          <w:color w:val="262626" w:themeColor="text1" w:themeTint="D9"/>
          <w:lang w:val="uk-UA"/>
        </w:rPr>
        <w:t xml:space="preserve">».        </w:t>
      </w:r>
    </w:p>
    <w:p w:rsidR="00F46C52" w:rsidRPr="008323E2" w:rsidRDefault="00F46C52" w:rsidP="00F46C52">
      <w:pPr>
        <w:spacing w:line="360" w:lineRule="auto"/>
        <w:jc w:val="both"/>
        <w:textAlignment w:val="baseline"/>
        <w:rPr>
          <w:color w:val="262626" w:themeColor="text1" w:themeTint="D9"/>
          <w:lang w:val="uk-UA"/>
        </w:rPr>
      </w:pPr>
      <w:r w:rsidRPr="008323E2">
        <w:rPr>
          <w:color w:val="262626" w:themeColor="text1" w:themeTint="D9"/>
          <w:lang w:val="uk-UA"/>
        </w:rPr>
        <w:t xml:space="preserve">          Важливою складовою змісту виховання учнів є формування ціннісного ставлення до праці. Діти чергували у класі, мали постійні трудові доручення, доглядали за кімнатними квітами, тваринами у живому куточку, ремонтували меблі та підручники. Працювали трудові десанти щодо благоустрою пришкільної території. </w:t>
      </w:r>
    </w:p>
    <w:p w:rsidR="00F46C52" w:rsidRPr="008323E2" w:rsidRDefault="00F46C52" w:rsidP="00F46C52">
      <w:pPr>
        <w:pStyle w:val="a3"/>
        <w:spacing w:before="0" w:beforeAutospacing="0" w:after="0" w:afterAutospacing="0" w:line="360" w:lineRule="auto"/>
        <w:jc w:val="both"/>
        <w:textAlignment w:val="baseline"/>
        <w:rPr>
          <w:b/>
          <w:color w:val="262626" w:themeColor="text1" w:themeTint="D9"/>
          <w:sz w:val="28"/>
          <w:szCs w:val="28"/>
          <w:lang w:val="uk-UA"/>
        </w:rPr>
      </w:pPr>
      <w:r w:rsidRPr="008323E2">
        <w:rPr>
          <w:b/>
          <w:color w:val="262626" w:themeColor="text1" w:themeTint="D9"/>
          <w:sz w:val="28"/>
          <w:szCs w:val="28"/>
          <w:lang w:val="uk-UA"/>
        </w:rPr>
        <w:lastRenderedPageBreak/>
        <w:t xml:space="preserve">        </w:t>
      </w:r>
      <w:r w:rsidRPr="008323E2">
        <w:rPr>
          <w:color w:val="262626" w:themeColor="text1" w:themeTint="D9"/>
          <w:sz w:val="28"/>
          <w:szCs w:val="28"/>
          <w:lang w:val="uk-UA"/>
        </w:rPr>
        <w:t>З метою самореалізації дитини, розвитку її здібностей, життєвих навичок і ціннісних орієнтацій, залучення до активної участі в житті учнівського колективу в навчальному закладі працює дитяча організація «Країна мрій».</w:t>
      </w:r>
      <w:r w:rsidRPr="008323E2">
        <w:rPr>
          <w:b/>
          <w:color w:val="262626" w:themeColor="text1" w:themeTint="D9"/>
          <w:sz w:val="28"/>
          <w:szCs w:val="28"/>
          <w:lang w:val="uk-UA"/>
        </w:rPr>
        <w:t xml:space="preserve"> </w:t>
      </w:r>
    </w:p>
    <w:p w:rsidR="00F46C52" w:rsidRPr="008323E2" w:rsidRDefault="00F46C52" w:rsidP="00F46C52">
      <w:pPr>
        <w:pStyle w:val="a3"/>
        <w:spacing w:before="0" w:beforeAutospacing="0" w:after="0" w:afterAutospacing="0" w:line="360" w:lineRule="auto"/>
        <w:jc w:val="both"/>
        <w:textAlignment w:val="baseline"/>
        <w:rPr>
          <w:color w:val="262626" w:themeColor="text1" w:themeTint="D9"/>
          <w:sz w:val="28"/>
          <w:szCs w:val="28"/>
          <w:lang w:val="uk-UA"/>
        </w:rPr>
      </w:pPr>
      <w:r w:rsidRPr="008323E2">
        <w:rPr>
          <w:b/>
          <w:color w:val="262626" w:themeColor="text1" w:themeTint="D9"/>
          <w:sz w:val="28"/>
          <w:szCs w:val="28"/>
          <w:lang w:val="uk-UA"/>
        </w:rPr>
        <w:t xml:space="preserve">        </w:t>
      </w:r>
      <w:r w:rsidRPr="008323E2">
        <w:rPr>
          <w:color w:val="262626" w:themeColor="text1" w:themeTint="D9"/>
          <w:sz w:val="28"/>
          <w:szCs w:val="28"/>
        </w:rPr>
        <w:t xml:space="preserve">У 2016/2017 році дещо активізувалася робота  Ради активу  дитячої організації.  Особливо слід відзначити роботу </w:t>
      </w:r>
      <w:r w:rsidRPr="008323E2">
        <w:rPr>
          <w:b/>
          <w:color w:val="262626" w:themeColor="text1" w:themeTint="D9"/>
          <w:sz w:val="28"/>
          <w:szCs w:val="28"/>
        </w:rPr>
        <w:t xml:space="preserve"> </w:t>
      </w:r>
      <w:r w:rsidRPr="008323E2">
        <w:rPr>
          <w:color w:val="262626" w:themeColor="text1" w:themeTint="D9"/>
          <w:sz w:val="28"/>
          <w:szCs w:val="28"/>
        </w:rPr>
        <w:t xml:space="preserve">центру «Здоров’я, фізкультура та спорт» - активного учасника організації спортивних змагань, турнірів; центру «Волонтер»  щодо допомоги  воїнам АТО,  дітям прифронтової зони  Донецької області; прес-центру «Агенство новин», що випустив цікаві та змістовні випуски щомісячної  газети «Шкільне життя».  </w:t>
      </w:r>
    </w:p>
    <w:p w:rsidR="00F46C52" w:rsidRPr="008323E2" w:rsidRDefault="00F46C52" w:rsidP="00F46C52">
      <w:pPr>
        <w:pStyle w:val="a3"/>
        <w:spacing w:before="0" w:beforeAutospacing="0" w:after="0" w:afterAutospacing="0" w:line="360" w:lineRule="auto"/>
        <w:jc w:val="both"/>
        <w:textAlignment w:val="baseline"/>
        <w:rPr>
          <w:color w:val="262626" w:themeColor="text1" w:themeTint="D9"/>
          <w:sz w:val="28"/>
          <w:szCs w:val="28"/>
        </w:rPr>
      </w:pPr>
      <w:r w:rsidRPr="008323E2">
        <w:rPr>
          <w:color w:val="262626" w:themeColor="text1" w:themeTint="D9"/>
          <w:sz w:val="28"/>
          <w:szCs w:val="28"/>
          <w:bdr w:val="none" w:sz="0" w:space="0" w:color="auto" w:frame="1"/>
        </w:rPr>
        <w:t xml:space="preserve">       Упродовж  навчального року учні працювали над класними проектами.</w:t>
      </w:r>
      <w:r w:rsidRPr="008323E2">
        <w:rPr>
          <w:color w:val="262626" w:themeColor="text1" w:themeTint="D9"/>
          <w:sz w:val="28"/>
          <w:szCs w:val="28"/>
        </w:rPr>
        <w:t xml:space="preserve"> Слід відзначити  роботу учнів 6-</w:t>
      </w:r>
      <w:r w:rsidRPr="008323E2">
        <w:rPr>
          <w:color w:val="262626" w:themeColor="text1" w:themeTint="D9"/>
          <w:sz w:val="28"/>
          <w:szCs w:val="28"/>
          <w:lang w:val="uk-UA"/>
        </w:rPr>
        <w:t>Б</w:t>
      </w:r>
      <w:r w:rsidRPr="008323E2">
        <w:rPr>
          <w:color w:val="262626" w:themeColor="text1" w:themeTint="D9"/>
          <w:sz w:val="28"/>
          <w:szCs w:val="28"/>
        </w:rPr>
        <w:t>, 9-А класів  над проектом «Час милосердя без меж» (керівники проекту Шеховцова С.В.,  Введенська  В.Л.), у  ході реалізації якого учні  відвідували військовослужбовців у військово-медичному клінічному центрі Північного регіону, виготовили маскувальні сітки у зону АТО, підготували та передали подарунки до Дня Святого Миколая  для дітей  Донецької області, допомагали ветеранам праці, дітям дошкільного підрозділу навчального закладу тощо.   Учасники проекту працювали разом зі своїми однолітками з Парасковіївської спеціальної загальноосвітньої школи-інтернату № 40 Донецької обласної ради  та благодійними організаціями, які опікуються дітьми із зони АТО.</w:t>
      </w:r>
      <w:r w:rsidRPr="008323E2">
        <w:rPr>
          <w:rStyle w:val="apple-converted-space"/>
          <w:color w:val="262626" w:themeColor="text1" w:themeTint="D9"/>
          <w:sz w:val="28"/>
          <w:szCs w:val="28"/>
        </w:rPr>
        <w:t> </w:t>
      </w:r>
    </w:p>
    <w:p w:rsidR="00F46C52" w:rsidRPr="008323E2" w:rsidRDefault="00F46C52" w:rsidP="00F46C52">
      <w:pPr>
        <w:spacing w:line="360" w:lineRule="auto"/>
        <w:jc w:val="both"/>
        <w:rPr>
          <w:color w:val="262626" w:themeColor="text1" w:themeTint="D9"/>
          <w:lang w:val="uk-UA"/>
        </w:rPr>
      </w:pPr>
      <w:r w:rsidRPr="008323E2">
        <w:rPr>
          <w:color w:val="262626" w:themeColor="text1" w:themeTint="D9"/>
          <w:lang w:val="uk-UA"/>
        </w:rPr>
        <w:t xml:space="preserve">       Важливе місце у виховній роботі з учнями займає шкільна бібліотека.  Протягом навчального року  проведено бібліотечні уроки, виставки художньої літератури, вікторини,  тиждень дитячого читання тощо.</w:t>
      </w:r>
      <w:r w:rsidRPr="008323E2">
        <w:rPr>
          <w:color w:val="262626" w:themeColor="text1" w:themeTint="D9"/>
          <w:lang w:val="uk-UA"/>
        </w:rPr>
        <w:tab/>
        <w:t xml:space="preserve"> Результативною формою роботи є співпраця шкільної бібліотеки з Харківською обласною  бібліотекою для дітей  щодо популяризації художньої літератури серед учнів. </w:t>
      </w:r>
    </w:p>
    <w:p w:rsidR="00F46C52" w:rsidRPr="008323E2" w:rsidRDefault="00F46C52" w:rsidP="00F46C52">
      <w:pPr>
        <w:spacing w:line="360" w:lineRule="auto"/>
        <w:jc w:val="both"/>
        <w:rPr>
          <w:color w:val="262626" w:themeColor="text1" w:themeTint="D9"/>
          <w:lang w:val="uk-UA"/>
        </w:rPr>
      </w:pPr>
      <w:r w:rsidRPr="008323E2">
        <w:rPr>
          <w:color w:val="262626" w:themeColor="text1" w:themeTint="D9"/>
          <w:spacing w:val="5"/>
          <w:lang w:val="uk-UA"/>
        </w:rPr>
        <w:t xml:space="preserve">       </w:t>
      </w:r>
      <w:r w:rsidRPr="008323E2">
        <w:rPr>
          <w:color w:val="262626" w:themeColor="text1" w:themeTint="D9"/>
          <w:lang w:val="uk-UA" w:eastAsia="uk-UA"/>
        </w:rPr>
        <w:t xml:space="preserve">Протягом навчального року   проведено загальношкільні батьківські збори  згідно з планом роботи навчального закладу на рік. Батьки відвідували  батьківський лекторій «Батьківська школа». Класні керівники, вихователі  </w:t>
      </w:r>
      <w:r w:rsidRPr="008323E2">
        <w:rPr>
          <w:color w:val="262626" w:themeColor="text1" w:themeTint="D9"/>
          <w:lang w:val="uk-UA" w:eastAsia="uk-UA"/>
        </w:rPr>
        <w:lastRenderedPageBreak/>
        <w:t>залучали батьків до проведення  свят, спортивних змагань,  відвідування театрів, благодійної ярмарки.</w:t>
      </w:r>
      <w:r w:rsidRPr="008323E2">
        <w:rPr>
          <w:color w:val="262626" w:themeColor="text1" w:themeTint="D9"/>
          <w:lang w:val="uk-UA"/>
        </w:rPr>
        <w:t xml:space="preserve">           </w:t>
      </w:r>
    </w:p>
    <w:p w:rsidR="00F46C52" w:rsidRPr="008323E2" w:rsidRDefault="00F46C52" w:rsidP="00F46C52">
      <w:pPr>
        <w:spacing w:line="360" w:lineRule="auto"/>
        <w:ind w:hanging="567"/>
        <w:jc w:val="both"/>
        <w:rPr>
          <w:color w:val="262626" w:themeColor="text1" w:themeTint="D9"/>
          <w:lang w:val="uk-UA"/>
        </w:rPr>
      </w:pPr>
      <w:r w:rsidRPr="008323E2">
        <w:rPr>
          <w:color w:val="262626" w:themeColor="text1" w:themeTint="D9"/>
          <w:lang w:val="uk-UA"/>
        </w:rPr>
        <w:t xml:space="preserve">              У 2017/2018 навчальному році необхідно провести заходи, спрямовані на формування  в учнів національної свідомості, патріотичних почуттів;  підвищення результативності участі учнів навчального закладу в обласних, всеукраїнських конкурсах, виставках дитячої творчості;  удосконалення діяльності дитячої організації, зокрема волонтерського руху; роботи з батьками та  сім’ями, які опинилися у складних життєвих обставинах. </w:t>
      </w:r>
    </w:p>
    <w:p w:rsidR="00F46C52" w:rsidRPr="008323E2" w:rsidRDefault="00F46C52" w:rsidP="00F46C52">
      <w:pPr>
        <w:spacing w:line="360" w:lineRule="auto"/>
        <w:jc w:val="both"/>
        <w:rPr>
          <w:color w:val="262626" w:themeColor="text1" w:themeTint="D9"/>
          <w:lang w:val="uk-UA"/>
        </w:rPr>
      </w:pPr>
      <w:r w:rsidRPr="008323E2">
        <w:rPr>
          <w:color w:val="262626" w:themeColor="text1" w:themeTint="D9"/>
          <w:lang w:val="uk-UA"/>
        </w:rPr>
        <w:t xml:space="preserve">          У дошкільному підрозділі у 2016/2017 навчальному році функціонувало 3 спеціальні різновікові групи: 1 група для дітей з розумовою відсталістю (8 дітей), 2 групи для дітей із затримкою психічного розвитку (27 дітей).</w:t>
      </w:r>
    </w:p>
    <w:p w:rsidR="00F46C52" w:rsidRPr="008323E2" w:rsidRDefault="00F46C52" w:rsidP="00F46C52">
      <w:pPr>
        <w:spacing w:line="360" w:lineRule="auto"/>
        <w:jc w:val="both"/>
        <w:rPr>
          <w:b/>
          <w:bCs/>
          <w:color w:val="262626" w:themeColor="text1" w:themeTint="D9"/>
          <w:lang w:val="uk-UA"/>
        </w:rPr>
      </w:pPr>
      <w:r w:rsidRPr="008323E2">
        <w:rPr>
          <w:color w:val="262626" w:themeColor="text1" w:themeTint="D9"/>
          <w:lang w:val="uk-UA"/>
        </w:rPr>
        <w:t xml:space="preserve">         Педагогічний колектив дошкільного підрозділу складався з 10 осіб, з них: вихователів - 5, вчителів-дефектологів - 2, вчитель-логопед - 1, інструктор з фізичної культури – 1, музичний керівник - 1. За рівнем кваліфікації педагоги мають такі кваліфікаційні категорії:  «спеціаліст вищої категорії» - 2, «спеціаліст першої категорії» - 1, «спеціаліст другої категорії» - 1, «спеціаліст» - 6.  </w:t>
      </w:r>
    </w:p>
    <w:p w:rsidR="00F46C52" w:rsidRPr="008323E2" w:rsidRDefault="00F46C52" w:rsidP="00F46C52">
      <w:pPr>
        <w:spacing w:line="360" w:lineRule="auto"/>
        <w:ind w:left="67"/>
        <w:jc w:val="both"/>
        <w:rPr>
          <w:color w:val="262626" w:themeColor="text1" w:themeTint="D9"/>
          <w:lang w:val="uk-UA"/>
        </w:rPr>
      </w:pPr>
      <w:r w:rsidRPr="008323E2">
        <w:rPr>
          <w:color w:val="262626" w:themeColor="text1" w:themeTint="D9"/>
          <w:lang w:val="uk-UA"/>
        </w:rPr>
        <w:t xml:space="preserve">        Протягом навчального року педагогічні працівники  взяли участь в  обласних науково-методичних заходах, організованих Комунальним вищим навчальним закладом спільно з Департаментом науки і освіти Харківської обласної державної адміністрації. </w:t>
      </w:r>
    </w:p>
    <w:p w:rsidR="00F46C52" w:rsidRPr="008323E2" w:rsidRDefault="00F46C52" w:rsidP="00F46C52">
      <w:pPr>
        <w:tabs>
          <w:tab w:val="left" w:pos="2340"/>
        </w:tabs>
        <w:spacing w:line="360" w:lineRule="auto"/>
        <w:ind w:right="5" w:firstLine="440"/>
        <w:jc w:val="both"/>
        <w:rPr>
          <w:color w:val="262626" w:themeColor="text1" w:themeTint="D9"/>
          <w:lang w:val="uk-UA"/>
        </w:rPr>
      </w:pPr>
      <w:r w:rsidRPr="008323E2">
        <w:rPr>
          <w:bCs/>
          <w:color w:val="262626" w:themeColor="text1" w:themeTint="D9"/>
          <w:lang w:val="uk-UA"/>
        </w:rPr>
        <w:t xml:space="preserve">  Методичне  об’єднання педагогів дошкільного підрозділу  працювало над проблемою «</w:t>
      </w:r>
      <w:r w:rsidRPr="008323E2">
        <w:rPr>
          <w:color w:val="262626" w:themeColor="text1" w:themeTint="D9"/>
          <w:lang w:val="uk-UA"/>
        </w:rPr>
        <w:t xml:space="preserve">Удосконалення корекційної спрямованості освітнього процесу в умовах «Школи сприяння здоров’ю» з використанням здоров’язберігаючих технологій». </w:t>
      </w:r>
    </w:p>
    <w:p w:rsidR="00F46C52" w:rsidRPr="008323E2" w:rsidRDefault="00F46C52" w:rsidP="00F46C52">
      <w:pPr>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 xml:space="preserve">3 2013/2014 навчального року  навчальний заклад є учасником проекту «Сприяння освіті» в рамках Меморандуму про взаєморозуміння між Міністерством освіти і науки України та благодійного фонду LEGO </w:t>
      </w:r>
      <w:r w:rsidRPr="008323E2">
        <w:rPr>
          <w:color w:val="262626" w:themeColor="text1" w:themeTint="D9"/>
          <w:lang w:val="en-US"/>
        </w:rPr>
        <w:t>Foundation</w:t>
      </w:r>
      <w:r w:rsidRPr="008323E2">
        <w:rPr>
          <w:color w:val="262626" w:themeColor="text1" w:themeTint="D9"/>
          <w:lang w:val="uk-UA"/>
        </w:rPr>
        <w:t xml:space="preserve">  (Данія) (наказ Міністерства освіти і науки України від 06.08.2013 </w:t>
      </w:r>
      <w:r w:rsidRPr="008323E2">
        <w:rPr>
          <w:color w:val="262626" w:themeColor="text1" w:themeTint="D9"/>
          <w:lang w:val="uk-UA"/>
        </w:rPr>
        <w:lastRenderedPageBreak/>
        <w:t xml:space="preserve">№ 1107 «Про організацію заходів щодо впровадження програми «Навчання через дію» у 2013/2014 навчальному році»).  </w:t>
      </w:r>
    </w:p>
    <w:p w:rsidR="00F46C52" w:rsidRPr="008323E2" w:rsidRDefault="00F46C52" w:rsidP="00F46C52">
      <w:pPr>
        <w:autoSpaceDE w:val="0"/>
        <w:autoSpaceDN w:val="0"/>
        <w:adjustRightInd w:val="0"/>
        <w:spacing w:line="360" w:lineRule="auto"/>
        <w:ind w:firstLine="440"/>
        <w:jc w:val="both"/>
        <w:rPr>
          <w:color w:val="262626" w:themeColor="text1" w:themeTint="D9"/>
        </w:rPr>
      </w:pPr>
      <w:r w:rsidRPr="008323E2">
        <w:rPr>
          <w:color w:val="262626" w:themeColor="text1" w:themeTint="D9"/>
          <w:lang w:val="uk-UA"/>
        </w:rPr>
        <w:t>У</w:t>
      </w:r>
      <w:r w:rsidRPr="008323E2">
        <w:rPr>
          <w:color w:val="262626" w:themeColor="text1" w:themeTint="D9"/>
        </w:rPr>
        <w:t xml:space="preserve">продовж  2016/2017  навчального року працювала творча група педагогів з питань упровадження програми «Навчання через дію» у навчально-виховний процес. Творчою групою організовано  проведення методичних заходів: педагогічна вітальня </w:t>
      </w:r>
      <w:r w:rsidRPr="008323E2">
        <w:rPr>
          <w:bCs/>
          <w:iCs/>
          <w:color w:val="262626" w:themeColor="text1" w:themeTint="D9"/>
          <w:kern w:val="24"/>
        </w:rPr>
        <w:t xml:space="preserve">«ЛЕГО-конструктор - чудовий помічник у вихованні та розвитку дошкільників», </w:t>
      </w:r>
      <w:r w:rsidRPr="008323E2">
        <w:rPr>
          <w:color w:val="262626" w:themeColor="text1" w:themeTint="D9"/>
        </w:rPr>
        <w:t xml:space="preserve"> семінар-практикум «Конструктор ЛЕГО в театралізованій діяльності дітей дошкільного віку». </w:t>
      </w:r>
    </w:p>
    <w:p w:rsidR="00F46C52" w:rsidRPr="008323E2" w:rsidRDefault="00F46C52" w:rsidP="00F46C52">
      <w:pPr>
        <w:pStyle w:val="a3"/>
        <w:shd w:val="clear" w:color="auto" w:fill="FFFFFF"/>
        <w:spacing w:before="0" w:beforeAutospacing="0" w:after="0" w:afterAutospacing="0" w:line="360" w:lineRule="auto"/>
        <w:ind w:left="-142"/>
        <w:jc w:val="both"/>
        <w:rPr>
          <w:color w:val="262626" w:themeColor="text1" w:themeTint="D9"/>
          <w:sz w:val="28"/>
          <w:szCs w:val="28"/>
          <w:lang w:val="uk-UA"/>
        </w:rPr>
      </w:pPr>
      <w:r w:rsidRPr="008323E2">
        <w:rPr>
          <w:color w:val="262626" w:themeColor="text1" w:themeTint="D9"/>
          <w:sz w:val="28"/>
          <w:szCs w:val="28"/>
        </w:rPr>
        <w:t xml:space="preserve"> </w:t>
      </w:r>
      <w:r w:rsidRPr="008323E2">
        <w:rPr>
          <w:color w:val="262626" w:themeColor="text1" w:themeTint="D9"/>
          <w:sz w:val="28"/>
          <w:szCs w:val="28"/>
          <w:lang w:val="uk-UA"/>
        </w:rPr>
        <w:t xml:space="preserve">        Педагоги дошкільного підрозділу взяли участь у супроводжуючих тренінгах, зокрема у тренінгу «Педагогіка гри», та семінарах з обміну досвідом,  організованих для учасників проекту «Сприяння освіті» в Харківській області. На базі дошкільного підрозділу навчального закладу відбувся також супроводжуючий тренінг у рамках впровадження проекту «Сприяння освіти».</w:t>
      </w:r>
    </w:p>
    <w:p w:rsidR="00F46C52" w:rsidRPr="008323E2" w:rsidRDefault="00F46C52" w:rsidP="00F46C52">
      <w:pPr>
        <w:numPr>
          <w:ilvl w:val="12"/>
          <w:numId w:val="0"/>
        </w:numPr>
        <w:tabs>
          <w:tab w:val="num" w:pos="0"/>
        </w:tabs>
        <w:spacing w:line="360" w:lineRule="auto"/>
        <w:ind w:firstLine="440"/>
        <w:jc w:val="both"/>
        <w:rPr>
          <w:color w:val="262626" w:themeColor="text1" w:themeTint="D9"/>
        </w:rPr>
      </w:pPr>
      <w:r w:rsidRPr="008323E2">
        <w:rPr>
          <w:color w:val="262626" w:themeColor="text1" w:themeTint="D9"/>
        </w:rPr>
        <w:t xml:space="preserve"> Організовано проведення колективних форм перегляду занять, зокрема, інтегрованого заняття з розвитку мовлення з елементами  ЛЕГО-конструювання та театралізованої діяльності «Ми готуємося до свята» (вчитель-дефектолог Рибалкіна Ю.В.), інтегрованого заняття з розвитку мовлення з елементами ЛЕГО-конструювання та театралізованої діяльності «Весна» (вчитель-логопед Хлистова Г.О.),  інтегрованого заняття  з сенсорного виховання (аплікація) з використанням ЛЕГО-конструювання та  театралізованої діяльності «Зайчик Кося»» (вихователь групи № 1 Пазич Т.М.), інтегрованого заняття  з рідної природи з використанням ЛЕГО-конструювання та  театралізованої діяльності «Поспішаймо на гостини до бабусі цибулини»» (вихователь групи № 2 Бєлєвцова Л.А.). </w:t>
      </w:r>
    </w:p>
    <w:p w:rsidR="00F46C52" w:rsidRPr="008323E2" w:rsidRDefault="00F46C52" w:rsidP="00F46C52">
      <w:pPr>
        <w:spacing w:line="360" w:lineRule="auto"/>
        <w:ind w:firstLine="566"/>
        <w:jc w:val="both"/>
        <w:rPr>
          <w:b/>
          <w:color w:val="262626" w:themeColor="text1" w:themeTint="D9"/>
          <w:lang w:val="uk-UA"/>
        </w:rPr>
      </w:pPr>
      <w:r w:rsidRPr="008323E2">
        <w:rPr>
          <w:color w:val="262626" w:themeColor="text1" w:themeTint="D9"/>
        </w:rPr>
        <w:t xml:space="preserve">  Слід відзначити  вчителя-дефектолога  Нежуріну О.А., яка розробила та    провела  для дітей дошкільної групи № 3 цікаві  заходи, зокрема розвагу «Азбука безпеки» з використанням ЛЕГО-конструктора,  </w:t>
      </w:r>
      <w:r w:rsidRPr="008323E2">
        <w:rPr>
          <w:b/>
          <w:color w:val="262626" w:themeColor="text1" w:themeTint="D9"/>
        </w:rPr>
        <w:t xml:space="preserve"> </w:t>
      </w:r>
      <w:r w:rsidRPr="008323E2">
        <w:rPr>
          <w:rFonts w:eastAsia="PMingLiU"/>
          <w:color w:val="262626" w:themeColor="text1" w:themeTint="D9"/>
          <w:lang w:eastAsia="zh-TW"/>
        </w:rPr>
        <w:t xml:space="preserve">корекційне заняття з використанням </w:t>
      </w:r>
      <w:r w:rsidRPr="008323E2">
        <w:rPr>
          <w:color w:val="262626" w:themeColor="text1" w:themeTint="D9"/>
        </w:rPr>
        <w:t xml:space="preserve">ЛЕГО-цеглинок та стола для пісочної анімації </w:t>
      </w:r>
      <w:r w:rsidRPr="008323E2">
        <w:rPr>
          <w:rFonts w:eastAsia="PMingLiU"/>
          <w:color w:val="262626" w:themeColor="text1" w:themeTint="D9"/>
          <w:lang w:eastAsia="zh-TW"/>
        </w:rPr>
        <w:t xml:space="preserve">«Хрестики – </w:t>
      </w:r>
      <w:r w:rsidRPr="008323E2">
        <w:rPr>
          <w:rFonts w:eastAsia="PMingLiU"/>
          <w:color w:val="262626" w:themeColor="text1" w:themeTint="D9"/>
          <w:lang w:eastAsia="zh-TW"/>
        </w:rPr>
        <w:lastRenderedPageBreak/>
        <w:t>нулики</w:t>
      </w:r>
      <w:r w:rsidRPr="008323E2">
        <w:rPr>
          <w:rFonts w:eastAsia="PMingLiU"/>
          <w:color w:val="262626" w:themeColor="text1" w:themeTint="D9"/>
          <w:lang w:val="uk-UA" w:eastAsia="zh-TW"/>
        </w:rPr>
        <w:t>»,</w:t>
      </w:r>
      <w:r w:rsidRPr="008323E2">
        <w:rPr>
          <w:rFonts w:ascii="Tahoma" w:hAnsi="Tahoma" w:cs="Tahoma"/>
          <w:color w:val="262626" w:themeColor="text1" w:themeTint="D9"/>
          <w:sz w:val="21"/>
          <w:szCs w:val="21"/>
          <w:lang w:val="uk-UA"/>
        </w:rPr>
        <w:t xml:space="preserve"> </w:t>
      </w:r>
      <w:r w:rsidRPr="008323E2">
        <w:rPr>
          <w:color w:val="262626" w:themeColor="text1" w:themeTint="D9"/>
        </w:rPr>
        <w:t>корекційне заняття з розвитку мовлення із використанням елементів LEGO-конструювання «Вітаміни, які ростуть у саду»</w:t>
      </w:r>
      <w:r w:rsidRPr="008323E2">
        <w:rPr>
          <w:color w:val="262626" w:themeColor="text1" w:themeTint="D9"/>
          <w:lang w:val="uk-UA"/>
        </w:rPr>
        <w:t xml:space="preserve">. </w:t>
      </w:r>
      <w:r w:rsidRPr="008323E2">
        <w:rPr>
          <w:rFonts w:eastAsia="PMingLiU"/>
          <w:color w:val="262626" w:themeColor="text1" w:themeTint="D9"/>
          <w:lang w:eastAsia="zh-TW"/>
        </w:rPr>
        <w:t>.</w:t>
      </w:r>
      <w:r w:rsidRPr="008323E2">
        <w:rPr>
          <w:b/>
          <w:color w:val="262626" w:themeColor="text1" w:themeTint="D9"/>
        </w:rPr>
        <w:t xml:space="preserve">  </w:t>
      </w:r>
    </w:p>
    <w:p w:rsidR="00F46C52" w:rsidRPr="008323E2" w:rsidRDefault="00F46C52" w:rsidP="00F46C52">
      <w:pPr>
        <w:spacing w:line="360" w:lineRule="auto"/>
        <w:ind w:right="-185"/>
        <w:jc w:val="both"/>
        <w:rPr>
          <w:b/>
          <w:bCs/>
          <w:i/>
          <w:iCs/>
          <w:color w:val="262626" w:themeColor="text1" w:themeTint="D9"/>
          <w:lang w:val="uk-UA"/>
        </w:rPr>
      </w:pPr>
      <w:r w:rsidRPr="008323E2">
        <w:rPr>
          <w:color w:val="262626" w:themeColor="text1" w:themeTint="D9"/>
          <w:lang w:val="uk-UA"/>
        </w:rPr>
        <w:t xml:space="preserve">          Вихователь дошкільної групи № 3 Соболь В.С. взяла участь у  обласному конкурсі  «Кращий вихователь Харківщини»  у 2017 році.</w:t>
      </w:r>
    </w:p>
    <w:p w:rsidR="00F46C52" w:rsidRPr="008323E2" w:rsidRDefault="00F46C52" w:rsidP="00F46C52">
      <w:pPr>
        <w:pStyle w:val="a9"/>
        <w:spacing w:line="360" w:lineRule="auto"/>
        <w:jc w:val="both"/>
        <w:rPr>
          <w:color w:val="262626" w:themeColor="text1" w:themeTint="D9"/>
          <w:sz w:val="28"/>
          <w:szCs w:val="28"/>
          <w:lang w:val="uk-UA"/>
        </w:rPr>
      </w:pPr>
      <w:r w:rsidRPr="008323E2">
        <w:rPr>
          <w:rFonts w:ascii="Times New Roman" w:hAnsi="Times New Roman"/>
          <w:color w:val="262626" w:themeColor="text1" w:themeTint="D9"/>
          <w:sz w:val="28"/>
          <w:szCs w:val="28"/>
          <w:lang w:val="uk-UA"/>
        </w:rPr>
        <w:t xml:space="preserve">           У 2016/2017 навчальному році педагоги дошкільного підрозділу  спрямували свою діяльність на розв’язання основних  пріоритетних завдань:  створення умов</w:t>
      </w:r>
      <w:r w:rsidRPr="008323E2">
        <w:rPr>
          <w:rFonts w:ascii="Times New Roman" w:hAnsi="Times New Roman"/>
          <w:bCs/>
          <w:color w:val="262626" w:themeColor="text1" w:themeTint="D9"/>
          <w:sz w:val="28"/>
          <w:szCs w:val="28"/>
          <w:lang w:val="uk-UA"/>
        </w:rPr>
        <w:t xml:space="preserve"> для забезпечення якісної корекційно-реабілітаційної роботи  з вихованцями відповідно </w:t>
      </w:r>
      <w:r w:rsidRPr="008323E2">
        <w:rPr>
          <w:rFonts w:ascii="Times New Roman" w:hAnsi="Times New Roman"/>
          <w:color w:val="262626" w:themeColor="text1" w:themeTint="D9"/>
          <w:sz w:val="28"/>
          <w:szCs w:val="28"/>
          <w:lang w:val="uk-UA"/>
        </w:rPr>
        <w:t xml:space="preserve">до вимог інваріантної та варіативної складової Базового компонента дошкільної освіти, </w:t>
      </w:r>
      <w:r w:rsidRPr="008323E2">
        <w:rPr>
          <w:rFonts w:ascii="Times New Roman" w:hAnsi="Times New Roman"/>
          <w:bCs/>
          <w:color w:val="262626" w:themeColor="text1" w:themeTint="D9"/>
          <w:sz w:val="28"/>
          <w:szCs w:val="28"/>
          <w:lang w:val="uk-UA"/>
        </w:rPr>
        <w:t>підготовку їх до навчання у школі;</w:t>
      </w:r>
      <w:r w:rsidRPr="008323E2">
        <w:rPr>
          <w:rFonts w:ascii="Times New Roman" w:hAnsi="Times New Roman"/>
          <w:color w:val="262626" w:themeColor="text1" w:themeTint="D9"/>
          <w:sz w:val="28"/>
          <w:szCs w:val="28"/>
          <w:lang w:val="uk-UA"/>
        </w:rPr>
        <w:t xml:space="preserve"> формування базових якостей особистості дошкільника засобами національно-патріотичного та музичного виховання; впровадження програми «Навчання через дію» щодо використання </w:t>
      </w:r>
      <w:r w:rsidRPr="008323E2">
        <w:rPr>
          <w:rFonts w:ascii="Times New Roman" w:hAnsi="Times New Roman"/>
          <w:color w:val="262626" w:themeColor="text1" w:themeTint="D9"/>
          <w:sz w:val="28"/>
          <w:szCs w:val="28"/>
        </w:rPr>
        <w:t>LEGO</w:t>
      </w:r>
      <w:r w:rsidRPr="008323E2">
        <w:rPr>
          <w:rFonts w:ascii="Times New Roman" w:hAnsi="Times New Roman"/>
          <w:color w:val="262626" w:themeColor="text1" w:themeTint="D9"/>
          <w:sz w:val="28"/>
          <w:szCs w:val="28"/>
          <w:lang w:val="uk-UA"/>
        </w:rPr>
        <w:t>-технологій; удосконалення корекційної спрямованості освітнього процесу в умовах «Школи сприяння здоров’ю» з використанням здоров’язберігаючих технологій; забезпечення   просвітницької роботи з батьками щодо розвитку та виховання дітей  з особливими освітніми потребами.</w:t>
      </w:r>
      <w:r w:rsidRPr="008323E2">
        <w:rPr>
          <w:color w:val="262626" w:themeColor="text1" w:themeTint="D9"/>
          <w:sz w:val="28"/>
          <w:szCs w:val="28"/>
          <w:lang w:val="uk-UA"/>
        </w:rPr>
        <w:t xml:space="preserve"> </w:t>
      </w:r>
      <w:r w:rsidRPr="008323E2">
        <w:rPr>
          <w:rFonts w:ascii="Times New Roman" w:hAnsi="Times New Roman"/>
          <w:color w:val="262626" w:themeColor="text1" w:themeTint="D9"/>
          <w:sz w:val="28"/>
          <w:szCs w:val="28"/>
          <w:lang w:val="uk-UA"/>
        </w:rPr>
        <w:t xml:space="preserve"> </w:t>
      </w:r>
      <w:r w:rsidRPr="008323E2">
        <w:rPr>
          <w:color w:val="262626" w:themeColor="text1" w:themeTint="D9"/>
          <w:sz w:val="28"/>
          <w:szCs w:val="28"/>
          <w:lang w:val="uk-UA"/>
        </w:rPr>
        <w:tab/>
      </w:r>
    </w:p>
    <w:p w:rsidR="00F46C52" w:rsidRPr="008323E2" w:rsidRDefault="00F46C52" w:rsidP="00F46C52">
      <w:pPr>
        <w:spacing w:line="360" w:lineRule="auto"/>
        <w:ind w:firstLine="566"/>
        <w:jc w:val="both"/>
        <w:rPr>
          <w:bCs/>
          <w:color w:val="262626" w:themeColor="text1" w:themeTint="D9"/>
          <w:lang w:val="uk-UA"/>
        </w:rPr>
      </w:pPr>
      <w:r w:rsidRPr="008323E2">
        <w:rPr>
          <w:color w:val="262626" w:themeColor="text1" w:themeTint="D9"/>
          <w:lang w:val="uk-UA"/>
        </w:rPr>
        <w:t xml:space="preserve"> У навчальному закладі створено необхідні умови</w:t>
      </w:r>
      <w:r w:rsidRPr="008323E2">
        <w:rPr>
          <w:bCs/>
          <w:color w:val="262626" w:themeColor="text1" w:themeTint="D9"/>
          <w:lang w:val="uk-UA"/>
        </w:rPr>
        <w:t xml:space="preserve"> для корекції та послаблення дефектів психофізичного розвитку дітей, підготовку їх до навчання у школі. </w:t>
      </w:r>
    </w:p>
    <w:p w:rsidR="00F46C52" w:rsidRPr="008323E2" w:rsidRDefault="00F46C52" w:rsidP="00F46C52">
      <w:pPr>
        <w:spacing w:line="360" w:lineRule="auto"/>
        <w:ind w:firstLine="566"/>
        <w:jc w:val="both"/>
        <w:rPr>
          <w:color w:val="262626" w:themeColor="text1" w:themeTint="D9"/>
          <w:lang w:val="uk-UA"/>
        </w:rPr>
      </w:pPr>
      <w:r w:rsidRPr="008323E2">
        <w:rPr>
          <w:color w:val="262626" w:themeColor="text1" w:themeTint="D9"/>
          <w:lang w:val="uk-UA"/>
        </w:rPr>
        <w:t xml:space="preserve"> Зміст освітнього процесу у дошкільному підрозділі  визначався інваріантною та варіативною складовою Базового компоненту дошкільної освіти (нова редакція). </w:t>
      </w:r>
      <w:r w:rsidRPr="008323E2">
        <w:rPr>
          <w:color w:val="262626" w:themeColor="text1" w:themeTint="D9"/>
        </w:rPr>
        <w:t>Педагогічний колектив працю</w:t>
      </w:r>
      <w:r w:rsidRPr="008323E2">
        <w:rPr>
          <w:color w:val="262626" w:themeColor="text1" w:themeTint="D9"/>
          <w:lang w:val="uk-UA"/>
        </w:rPr>
        <w:t>вав</w:t>
      </w:r>
      <w:r w:rsidRPr="008323E2">
        <w:rPr>
          <w:color w:val="262626" w:themeColor="text1" w:themeTint="D9"/>
        </w:rPr>
        <w:t xml:space="preserve"> за</w:t>
      </w:r>
      <w:r w:rsidRPr="008323E2">
        <w:rPr>
          <w:color w:val="262626" w:themeColor="text1" w:themeTint="D9"/>
          <w:lang w:val="uk-UA"/>
        </w:rPr>
        <w:t xml:space="preserve"> </w:t>
      </w:r>
      <w:r w:rsidRPr="008323E2">
        <w:rPr>
          <w:color w:val="262626" w:themeColor="text1" w:themeTint="D9"/>
        </w:rPr>
        <w:t xml:space="preserve"> </w:t>
      </w:r>
      <w:r w:rsidRPr="008323E2">
        <w:rPr>
          <w:color w:val="262626" w:themeColor="text1" w:themeTint="D9"/>
          <w:lang w:val="uk-UA"/>
        </w:rPr>
        <w:t>п</w:t>
      </w:r>
      <w:r w:rsidRPr="008323E2">
        <w:rPr>
          <w:color w:val="262626" w:themeColor="text1" w:themeTint="D9"/>
        </w:rPr>
        <w:t>рограм</w:t>
      </w:r>
      <w:r w:rsidRPr="008323E2">
        <w:rPr>
          <w:color w:val="262626" w:themeColor="text1" w:themeTint="D9"/>
          <w:lang w:val="uk-UA"/>
        </w:rPr>
        <w:t>ою</w:t>
      </w:r>
      <w:r w:rsidRPr="008323E2">
        <w:rPr>
          <w:color w:val="262626" w:themeColor="text1" w:themeTint="D9"/>
        </w:rPr>
        <w:t xml:space="preserve">  розвитку дітей дошкільного віку з розумовою відсталістю  </w:t>
      </w:r>
      <w:r w:rsidRPr="008323E2">
        <w:rPr>
          <w:color w:val="262626" w:themeColor="text1" w:themeTint="D9"/>
          <w:lang w:val="uk-UA"/>
        </w:rPr>
        <w:t>(</w:t>
      </w:r>
      <w:r w:rsidRPr="008323E2">
        <w:rPr>
          <w:color w:val="262626" w:themeColor="text1" w:themeTint="D9"/>
        </w:rPr>
        <w:t>група № 1</w:t>
      </w:r>
      <w:r w:rsidRPr="008323E2">
        <w:rPr>
          <w:color w:val="262626" w:themeColor="text1" w:themeTint="D9"/>
          <w:lang w:val="uk-UA"/>
        </w:rPr>
        <w:t>)</w:t>
      </w:r>
      <w:r w:rsidRPr="008323E2">
        <w:rPr>
          <w:color w:val="262626" w:themeColor="text1" w:themeTint="D9"/>
        </w:rPr>
        <w:t xml:space="preserve">; </w:t>
      </w:r>
      <w:r w:rsidRPr="008323E2">
        <w:rPr>
          <w:color w:val="262626" w:themeColor="text1" w:themeTint="D9"/>
          <w:lang w:val="uk-UA"/>
        </w:rPr>
        <w:t>п</w:t>
      </w:r>
      <w:r w:rsidRPr="008323E2">
        <w:rPr>
          <w:color w:val="262626" w:themeColor="text1" w:themeTint="D9"/>
        </w:rPr>
        <w:t>рограм</w:t>
      </w:r>
      <w:r w:rsidRPr="008323E2">
        <w:rPr>
          <w:color w:val="262626" w:themeColor="text1" w:themeTint="D9"/>
          <w:lang w:val="uk-UA"/>
        </w:rPr>
        <w:t xml:space="preserve">ою </w:t>
      </w:r>
      <w:r w:rsidRPr="008323E2">
        <w:rPr>
          <w:color w:val="262626" w:themeColor="text1" w:themeTint="D9"/>
        </w:rPr>
        <w:t xml:space="preserve"> розвитку дітей дошкільного віку із затримкою психічного розвитку від 3 до 7 років «В</w:t>
      </w:r>
      <w:r w:rsidRPr="008323E2">
        <w:rPr>
          <w:color w:val="262626" w:themeColor="text1" w:themeTint="D9"/>
          <w:lang w:val="uk-UA"/>
        </w:rPr>
        <w:t>іконечко</w:t>
      </w:r>
      <w:r w:rsidRPr="008323E2">
        <w:rPr>
          <w:color w:val="262626" w:themeColor="text1" w:themeTint="D9"/>
        </w:rPr>
        <w:t>»</w:t>
      </w:r>
      <w:r w:rsidRPr="008323E2">
        <w:rPr>
          <w:color w:val="262626" w:themeColor="text1" w:themeTint="D9"/>
          <w:lang w:val="uk-UA"/>
        </w:rPr>
        <w:t xml:space="preserve"> (групи № 2, № 3) </w:t>
      </w:r>
      <w:r w:rsidRPr="008323E2">
        <w:rPr>
          <w:color w:val="262626" w:themeColor="text1" w:themeTint="D9"/>
        </w:rPr>
        <w:t>.</w:t>
      </w:r>
    </w:p>
    <w:p w:rsidR="00F46C52" w:rsidRPr="008323E2" w:rsidRDefault="00F46C52" w:rsidP="00F46C52">
      <w:pPr>
        <w:spacing w:line="360" w:lineRule="auto"/>
        <w:ind w:firstLine="566"/>
        <w:jc w:val="both"/>
        <w:rPr>
          <w:color w:val="262626" w:themeColor="text1" w:themeTint="D9"/>
          <w:lang w:val="uk-UA"/>
        </w:rPr>
      </w:pPr>
      <w:r w:rsidRPr="008323E2">
        <w:rPr>
          <w:color w:val="262626" w:themeColor="text1" w:themeTint="D9"/>
          <w:lang w:val="uk-UA"/>
        </w:rPr>
        <w:t>Варіативна складова Базового компоненту реалізувалася  шляхом  організації роботи гуртків «Чарівні пальчики» (група № 2), «Казкова фізкультура» (групи №1, № 3).</w:t>
      </w:r>
    </w:p>
    <w:p w:rsidR="00F46C52" w:rsidRPr="008323E2" w:rsidRDefault="00F46C52" w:rsidP="00F46C52">
      <w:pPr>
        <w:spacing w:line="360" w:lineRule="auto"/>
        <w:ind w:firstLine="566"/>
        <w:jc w:val="both"/>
        <w:rPr>
          <w:color w:val="262626" w:themeColor="text1" w:themeTint="D9"/>
          <w:lang w:val="uk-UA"/>
        </w:rPr>
      </w:pPr>
      <w:r w:rsidRPr="008323E2">
        <w:rPr>
          <w:color w:val="262626" w:themeColor="text1" w:themeTint="D9"/>
          <w:lang w:val="uk-UA"/>
        </w:rPr>
        <w:t>Діти залучалися до організованої ігрової, навчально-пізнавальної, трудової, художньої, комунікативно-мовленнєвої, рухової діяльності.</w:t>
      </w:r>
    </w:p>
    <w:p w:rsidR="00F46C52" w:rsidRPr="008323E2" w:rsidRDefault="00F46C52" w:rsidP="00F46C52">
      <w:pPr>
        <w:spacing w:line="360" w:lineRule="auto"/>
        <w:jc w:val="both"/>
        <w:rPr>
          <w:rFonts w:ascii="Calibri" w:hAnsi="Calibri"/>
          <w:color w:val="262626" w:themeColor="text1" w:themeTint="D9"/>
          <w:sz w:val="22"/>
          <w:szCs w:val="22"/>
          <w:lang w:val="uk-UA"/>
        </w:rPr>
      </w:pPr>
      <w:r w:rsidRPr="008323E2">
        <w:rPr>
          <w:color w:val="262626" w:themeColor="text1" w:themeTint="D9"/>
          <w:lang w:val="uk-UA"/>
        </w:rPr>
        <w:lastRenderedPageBreak/>
        <w:t xml:space="preserve">         У  дошкільного підрозділу  створено належні умови для національно-патріотичного виховання дітей дошкільного віку. Завдання з національно-патріотичного виховання дітей інтегруються у різні форми роботи: заняття, екскурсії, дидактичні ігри, свята, розваги, читання художніх творів та їх обговорення, екологічні та соціальні акції тощо. </w:t>
      </w:r>
    </w:p>
    <w:p w:rsidR="00F46C52" w:rsidRPr="008323E2" w:rsidRDefault="00F46C52" w:rsidP="00F46C52">
      <w:pPr>
        <w:spacing w:line="360" w:lineRule="auto"/>
        <w:jc w:val="both"/>
        <w:rPr>
          <w:color w:val="262626" w:themeColor="text1" w:themeTint="D9"/>
        </w:rPr>
      </w:pPr>
      <w:r w:rsidRPr="008323E2">
        <w:rPr>
          <w:color w:val="262626" w:themeColor="text1" w:themeTint="D9"/>
          <w:lang w:val="uk-UA"/>
        </w:rPr>
        <w:t xml:space="preserve">           </w:t>
      </w:r>
      <w:r w:rsidRPr="008323E2">
        <w:rPr>
          <w:color w:val="262626" w:themeColor="text1" w:themeTint="D9"/>
        </w:rPr>
        <w:t>У групах оформлено національні куточки:   «Твоя країна - Україна» (група № 1), «Моя рідна Україна» (группа</w:t>
      </w:r>
      <w:r w:rsidRPr="008323E2">
        <w:rPr>
          <w:color w:val="262626" w:themeColor="text1" w:themeTint="D9"/>
          <w:lang w:val="uk-UA"/>
        </w:rPr>
        <w:t xml:space="preserve">   </w:t>
      </w:r>
      <w:r w:rsidRPr="008323E2">
        <w:rPr>
          <w:color w:val="262626" w:themeColor="text1" w:themeTint="D9"/>
        </w:rPr>
        <w:t xml:space="preserve"> № 2), «Державні символи України» (група № 3).  Державні символи, предмети побуту, вироби народних ремесел, викликають інтерес у дітей, виховують повагу до державних і народних символів України.</w:t>
      </w:r>
    </w:p>
    <w:p w:rsidR="00F46C52" w:rsidRPr="008323E2" w:rsidRDefault="00F46C52" w:rsidP="00F46C52">
      <w:pPr>
        <w:spacing w:line="360" w:lineRule="auto"/>
        <w:ind w:firstLine="708"/>
        <w:jc w:val="both"/>
        <w:rPr>
          <w:rFonts w:asciiTheme="minorHAnsi" w:hAnsiTheme="minorHAnsi"/>
          <w:color w:val="262626" w:themeColor="text1" w:themeTint="D9"/>
          <w:lang w:val="uk-UA"/>
        </w:rPr>
      </w:pPr>
      <w:r w:rsidRPr="008323E2">
        <w:rPr>
          <w:color w:val="262626" w:themeColor="text1" w:themeTint="D9"/>
        </w:rPr>
        <w:t xml:space="preserve">З метою виховання у дітей інтересу та любові до рідної мови,  рідного краю, України  протягом навчального року  проведено </w:t>
      </w:r>
      <w:r w:rsidRPr="008323E2">
        <w:rPr>
          <w:color w:val="262626" w:themeColor="text1" w:themeTint="D9"/>
          <w:lang w:val="uk-UA"/>
        </w:rPr>
        <w:t>гру-подорож  «У країні рідної мови»</w:t>
      </w:r>
      <w:r w:rsidRPr="008323E2">
        <w:rPr>
          <w:color w:val="262626" w:themeColor="text1" w:themeTint="D9"/>
        </w:rPr>
        <w:t xml:space="preserve">  до Дня української писемності та мови;</w:t>
      </w:r>
      <w:r w:rsidRPr="008323E2">
        <w:rPr>
          <w:color w:val="262626" w:themeColor="text1" w:themeTint="D9"/>
          <w:lang w:val="uk-UA"/>
        </w:rPr>
        <w:t xml:space="preserve"> свято </w:t>
      </w:r>
      <w:r w:rsidRPr="008323E2">
        <w:rPr>
          <w:color w:val="262626" w:themeColor="text1" w:themeTint="D9"/>
        </w:rPr>
        <w:t>«</w:t>
      </w:r>
      <w:r w:rsidRPr="008323E2">
        <w:rPr>
          <w:color w:val="262626" w:themeColor="text1" w:themeTint="D9"/>
          <w:lang w:val="uk-UA"/>
        </w:rPr>
        <w:t>Це моя Україна, це моя Батьківщина»</w:t>
      </w:r>
      <w:r w:rsidRPr="008323E2">
        <w:rPr>
          <w:color w:val="262626" w:themeColor="text1" w:themeTint="D9"/>
        </w:rPr>
        <w:t xml:space="preserve">  до Дня Соборності України</w:t>
      </w:r>
      <w:r w:rsidRPr="008323E2">
        <w:rPr>
          <w:color w:val="262626" w:themeColor="text1" w:themeTint="D9"/>
          <w:lang w:val="uk-UA"/>
        </w:rPr>
        <w:t>,</w:t>
      </w:r>
      <w:r w:rsidRPr="008323E2">
        <w:rPr>
          <w:rFonts w:ascii="Helvetica" w:hAnsi="Helvetica"/>
          <w:color w:val="262626" w:themeColor="text1" w:themeTint="D9"/>
          <w:sz w:val="23"/>
          <w:szCs w:val="23"/>
          <w:shd w:val="clear" w:color="auto" w:fill="FFFFFF"/>
          <w:lang w:val="uk-UA"/>
        </w:rPr>
        <w:t xml:space="preserve"> </w:t>
      </w:r>
      <w:r w:rsidRPr="008323E2">
        <w:rPr>
          <w:color w:val="262626" w:themeColor="text1" w:themeTint="D9"/>
          <w:shd w:val="clear" w:color="auto" w:fill="FFFFFF"/>
        </w:rPr>
        <w:t>бесіду «Ми-маленькі українці»</w:t>
      </w:r>
      <w:r w:rsidRPr="008323E2">
        <w:rPr>
          <w:color w:val="262626" w:themeColor="text1" w:themeTint="D9"/>
          <w:shd w:val="clear" w:color="auto" w:fill="FFFFFF"/>
          <w:lang w:val="uk-UA"/>
        </w:rPr>
        <w:t>.</w:t>
      </w:r>
    </w:p>
    <w:p w:rsidR="00F46C52" w:rsidRPr="008323E2" w:rsidRDefault="00F46C52" w:rsidP="00F46C52">
      <w:pPr>
        <w:spacing w:line="360" w:lineRule="auto"/>
        <w:ind w:firstLine="708"/>
        <w:jc w:val="both"/>
        <w:rPr>
          <w:color w:val="262626" w:themeColor="text1" w:themeTint="D9"/>
          <w:shd w:val="clear" w:color="auto" w:fill="FFFFFF"/>
        </w:rPr>
      </w:pPr>
      <w:r w:rsidRPr="008323E2">
        <w:rPr>
          <w:color w:val="262626" w:themeColor="text1" w:themeTint="D9"/>
          <w:shd w:val="clear" w:color="auto" w:fill="FFFFFF"/>
        </w:rPr>
        <w:t xml:space="preserve">Ознайомлення з рідним містом – один із засобів патріотичного виховання дітей дошкільного віку.  Упродовж навчального року проведено екскурсії до Привокзальної площі, пам’ятника Т.Г.Шевченку, Карпівського парку. </w:t>
      </w:r>
    </w:p>
    <w:p w:rsidR="00F46C52" w:rsidRPr="008323E2" w:rsidRDefault="00F46C52" w:rsidP="00F46C52">
      <w:pPr>
        <w:spacing w:line="360" w:lineRule="auto"/>
        <w:ind w:firstLine="708"/>
        <w:jc w:val="both"/>
        <w:rPr>
          <w:rFonts w:ascii="Tahoma" w:hAnsi="Tahoma" w:cs="Tahoma"/>
          <w:color w:val="262626" w:themeColor="text1" w:themeTint="D9"/>
          <w:sz w:val="21"/>
          <w:szCs w:val="21"/>
        </w:rPr>
      </w:pPr>
      <w:r w:rsidRPr="008323E2">
        <w:rPr>
          <w:color w:val="262626" w:themeColor="text1" w:themeTint="D9"/>
          <w:shd w:val="clear" w:color="auto" w:fill="FFFFFF"/>
        </w:rPr>
        <w:t>Важливим напрямом патріотичного виховання є залучення  дітей до вивчення культури, побуту, звичаїв та традицій рідного краю.</w:t>
      </w:r>
      <w:r w:rsidRPr="008323E2">
        <w:rPr>
          <w:color w:val="262626" w:themeColor="text1" w:themeTint="D9"/>
        </w:rPr>
        <w:t xml:space="preserve"> З дітьми у групах проведено  розваги</w:t>
      </w:r>
      <w:r w:rsidRPr="008323E2">
        <w:rPr>
          <w:color w:val="262626" w:themeColor="text1" w:themeTint="D9"/>
          <w:lang w:val="uk-UA"/>
        </w:rPr>
        <w:t xml:space="preserve">: «Козаки – славні сини України», «Святий Миколай іде – подарунки нам несе», «Різдвяний вертеп», </w:t>
      </w:r>
      <w:r w:rsidRPr="008323E2">
        <w:rPr>
          <w:color w:val="262626" w:themeColor="text1" w:themeTint="D9"/>
        </w:rPr>
        <w:t>«</w:t>
      </w:r>
      <w:r w:rsidRPr="008323E2">
        <w:rPr>
          <w:color w:val="262626" w:themeColor="text1" w:themeTint="D9"/>
          <w:lang w:val="uk-UA"/>
        </w:rPr>
        <w:t>Весела Масляна» «Великодній дзвін»</w:t>
      </w:r>
      <w:r w:rsidRPr="008323E2">
        <w:rPr>
          <w:color w:val="262626" w:themeColor="text1" w:themeTint="D9"/>
        </w:rPr>
        <w:t xml:space="preserve"> тощо.</w:t>
      </w:r>
      <w:r w:rsidRPr="008323E2">
        <w:rPr>
          <w:rFonts w:ascii="Tahoma" w:hAnsi="Tahoma" w:cs="Tahoma"/>
          <w:color w:val="262626" w:themeColor="text1" w:themeTint="D9"/>
          <w:sz w:val="21"/>
          <w:szCs w:val="21"/>
        </w:rPr>
        <w:t xml:space="preserve">  </w:t>
      </w:r>
    </w:p>
    <w:p w:rsidR="00F46C52" w:rsidRPr="008323E2" w:rsidRDefault="00F46C52" w:rsidP="00F46C52">
      <w:pPr>
        <w:spacing w:line="360" w:lineRule="auto"/>
        <w:ind w:firstLine="708"/>
        <w:jc w:val="both"/>
        <w:rPr>
          <w:rFonts w:ascii="Calibri" w:hAnsi="Calibri"/>
          <w:color w:val="262626" w:themeColor="text1" w:themeTint="D9"/>
          <w:sz w:val="22"/>
          <w:szCs w:val="22"/>
        </w:rPr>
      </w:pPr>
      <w:r w:rsidRPr="008323E2">
        <w:rPr>
          <w:color w:val="262626" w:themeColor="text1" w:themeTint="D9"/>
        </w:rPr>
        <w:t>Особливо слід відзначити роботу вихователя групи № 3 Соболь В.С. щодо   використання народознавчого матеріалу під час проведення</w:t>
      </w:r>
      <w:r w:rsidRPr="008323E2">
        <w:rPr>
          <w:color w:val="262626" w:themeColor="text1" w:themeTint="D9"/>
          <w:lang w:val="uk-UA"/>
        </w:rPr>
        <w:t xml:space="preserve"> занять,  розваг, свят.</w:t>
      </w:r>
    </w:p>
    <w:p w:rsidR="00F46C52" w:rsidRPr="008323E2" w:rsidRDefault="00F46C52" w:rsidP="00F46C52">
      <w:pPr>
        <w:shd w:val="clear" w:color="auto" w:fill="FFFFFF"/>
        <w:autoSpaceDE w:val="0"/>
        <w:autoSpaceDN w:val="0"/>
        <w:adjustRightInd w:val="0"/>
        <w:spacing w:line="360" w:lineRule="auto"/>
        <w:ind w:left="-142" w:firstLine="567"/>
        <w:jc w:val="both"/>
        <w:rPr>
          <w:color w:val="262626" w:themeColor="text1" w:themeTint="D9"/>
          <w:lang w:val="uk-UA"/>
        </w:rPr>
      </w:pPr>
      <w:r w:rsidRPr="008323E2">
        <w:rPr>
          <w:color w:val="262626" w:themeColor="text1" w:themeTint="D9"/>
          <w:lang w:val="uk-UA"/>
        </w:rPr>
        <w:t xml:space="preserve">     Педагоги </w:t>
      </w:r>
      <w:r w:rsidRPr="008323E2">
        <w:rPr>
          <w:color w:val="262626" w:themeColor="text1" w:themeTint="D9"/>
        </w:rPr>
        <w:t xml:space="preserve">працюють  над формуванням знань вихованців про навколишню дійсність, дають елементарні  уявлення про живу і неживу природу, виховують бережливе ставлення до природи.  Під час занять </w:t>
      </w:r>
      <w:r w:rsidRPr="008323E2">
        <w:rPr>
          <w:color w:val="262626" w:themeColor="text1" w:themeTint="D9"/>
        </w:rPr>
        <w:lastRenderedPageBreak/>
        <w:t>проводять  корекційно-розвиткову роботу щодо розвитку уваги, пам'яті, емоційної сфери,  розширення та збагачення активного словника  шляхом використання сюжетно-рольов</w:t>
      </w:r>
      <w:r w:rsidRPr="008323E2">
        <w:rPr>
          <w:color w:val="262626" w:themeColor="text1" w:themeTint="D9"/>
          <w:lang w:val="uk-UA"/>
        </w:rPr>
        <w:t xml:space="preserve">их, </w:t>
      </w:r>
      <w:r w:rsidRPr="008323E2">
        <w:rPr>
          <w:color w:val="262626" w:themeColor="text1" w:themeTint="D9"/>
        </w:rPr>
        <w:t>дидактичн</w:t>
      </w:r>
      <w:r w:rsidRPr="008323E2">
        <w:rPr>
          <w:color w:val="262626" w:themeColor="text1" w:themeTint="D9"/>
          <w:lang w:val="uk-UA"/>
        </w:rPr>
        <w:t>их</w:t>
      </w:r>
      <w:r w:rsidRPr="008323E2">
        <w:rPr>
          <w:color w:val="262626" w:themeColor="text1" w:themeTint="D9"/>
        </w:rPr>
        <w:t xml:space="preserve">   </w:t>
      </w:r>
      <w:r w:rsidRPr="008323E2">
        <w:rPr>
          <w:color w:val="262626" w:themeColor="text1" w:themeTint="D9"/>
          <w:lang w:val="uk-UA"/>
        </w:rPr>
        <w:t xml:space="preserve"> та </w:t>
      </w:r>
      <w:r w:rsidRPr="008323E2">
        <w:rPr>
          <w:color w:val="262626" w:themeColor="text1" w:themeTint="D9"/>
        </w:rPr>
        <w:t>рухлив</w:t>
      </w:r>
      <w:r w:rsidRPr="008323E2">
        <w:rPr>
          <w:color w:val="262626" w:themeColor="text1" w:themeTint="D9"/>
          <w:lang w:val="uk-UA"/>
        </w:rPr>
        <w:t>их і</w:t>
      </w:r>
      <w:r w:rsidRPr="008323E2">
        <w:rPr>
          <w:color w:val="262626" w:themeColor="text1" w:themeTint="D9"/>
        </w:rPr>
        <w:t>г</w:t>
      </w:r>
      <w:r w:rsidRPr="008323E2">
        <w:rPr>
          <w:color w:val="262626" w:themeColor="text1" w:themeTint="D9"/>
          <w:lang w:val="uk-UA"/>
        </w:rPr>
        <w:t>о</w:t>
      </w:r>
      <w:r w:rsidRPr="008323E2">
        <w:rPr>
          <w:color w:val="262626" w:themeColor="text1" w:themeTint="D9"/>
        </w:rPr>
        <w:t>р</w:t>
      </w:r>
      <w:r w:rsidRPr="008323E2">
        <w:rPr>
          <w:color w:val="262626" w:themeColor="text1" w:themeTint="D9"/>
          <w:lang w:val="uk-UA"/>
        </w:rPr>
        <w:t xml:space="preserve">. </w:t>
      </w:r>
    </w:p>
    <w:p w:rsidR="00F46C52" w:rsidRPr="008323E2" w:rsidRDefault="00F46C52" w:rsidP="00F46C52">
      <w:pPr>
        <w:shd w:val="clear" w:color="auto" w:fill="FFFFFF"/>
        <w:autoSpaceDE w:val="0"/>
        <w:autoSpaceDN w:val="0"/>
        <w:adjustRightInd w:val="0"/>
        <w:spacing w:line="360" w:lineRule="auto"/>
        <w:ind w:left="-142" w:firstLine="567"/>
        <w:jc w:val="both"/>
        <w:rPr>
          <w:color w:val="262626" w:themeColor="text1" w:themeTint="D9"/>
          <w:lang w:val="uk-UA"/>
        </w:rPr>
      </w:pPr>
      <w:r w:rsidRPr="008323E2">
        <w:rPr>
          <w:color w:val="262626" w:themeColor="text1" w:themeTint="D9"/>
          <w:lang w:val="uk-UA"/>
        </w:rPr>
        <w:t>Позитивний результат дає  застосування інтеграційного  підходу до організації роботи щодо формування природничої компетентності, зокрема</w:t>
      </w:r>
      <w:r w:rsidRPr="008323E2">
        <w:rPr>
          <w:rFonts w:ascii="Tahoma" w:hAnsi="Tahoma" w:cs="Tahoma"/>
          <w:color w:val="262626" w:themeColor="text1" w:themeTint="D9"/>
          <w:sz w:val="16"/>
          <w:szCs w:val="16"/>
          <w:lang w:val="uk-UA"/>
        </w:rPr>
        <w:t xml:space="preserve">  </w:t>
      </w:r>
      <w:r w:rsidRPr="008323E2">
        <w:rPr>
          <w:color w:val="262626" w:themeColor="text1" w:themeTint="D9"/>
          <w:lang w:val="uk-UA"/>
        </w:rPr>
        <w:t>використовують заняття, екскурсії, спостереження, читання  художньої літератури, вправи з натуральними об’єктами чи їх зображеннями, розгляд різних видів наочності (презентації, відеофільми, малюнки), предметно-практичну діяльність — малювання, ліплення, аплікацію, виготовлення виробів з природного матеріалу; організовують проведення акцій, розваг, свят,  сюжетно-рольових ігор тощо.</w:t>
      </w:r>
    </w:p>
    <w:p w:rsidR="00F46C52" w:rsidRPr="008323E2" w:rsidRDefault="00F46C52" w:rsidP="00F46C52">
      <w:pPr>
        <w:spacing w:line="360" w:lineRule="auto"/>
        <w:ind w:left="-142"/>
        <w:jc w:val="both"/>
        <w:rPr>
          <w:color w:val="262626" w:themeColor="text1" w:themeTint="D9"/>
          <w:lang w:val="uk-UA"/>
        </w:rPr>
      </w:pPr>
      <w:r w:rsidRPr="008323E2">
        <w:rPr>
          <w:color w:val="262626" w:themeColor="text1" w:themeTint="D9"/>
          <w:lang w:val="uk-UA"/>
        </w:rPr>
        <w:t xml:space="preserve">            У дошкільних групах  створено розвивальне середовище, що сприяє формуванню у дітей природничої компетентності, а саме куточки природи, кімнатні рослини (дошкільні групи №1, № 2, № 3), акваріум з рибами (дошкільна група № 2).</w:t>
      </w:r>
    </w:p>
    <w:p w:rsidR="00F46C52" w:rsidRPr="008323E2" w:rsidRDefault="00F46C52" w:rsidP="00F46C52">
      <w:pPr>
        <w:spacing w:line="360" w:lineRule="auto"/>
        <w:ind w:left="-142"/>
        <w:jc w:val="both"/>
        <w:rPr>
          <w:rFonts w:eastAsia="Calibri"/>
          <w:color w:val="262626" w:themeColor="text1" w:themeTint="D9"/>
          <w:lang w:val="uk-UA"/>
        </w:rPr>
      </w:pPr>
      <w:r w:rsidRPr="008323E2">
        <w:rPr>
          <w:color w:val="262626" w:themeColor="text1" w:themeTint="D9"/>
          <w:lang w:val="uk-UA"/>
        </w:rPr>
        <w:t xml:space="preserve">         Для вихованців  </w:t>
      </w:r>
      <w:r w:rsidRPr="008323E2">
        <w:rPr>
          <w:color w:val="262626" w:themeColor="text1" w:themeTint="D9"/>
          <w:bdr w:val="none" w:sz="0" w:space="0" w:color="auto" w:frame="1"/>
          <w:lang w:val="uk-UA"/>
        </w:rPr>
        <w:t xml:space="preserve">дошкільного підрозділу організовано екскурсії до Карпівського парку, екопарку Фельдмана, у гості до вихованців завітав Харківський зоопарк з показом тварин. </w:t>
      </w:r>
      <w:r w:rsidRPr="008323E2">
        <w:rPr>
          <w:color w:val="262626" w:themeColor="text1" w:themeTint="D9"/>
          <w:lang w:val="uk-UA"/>
        </w:rPr>
        <w:t xml:space="preserve"> </w:t>
      </w:r>
    </w:p>
    <w:p w:rsidR="00F46C52" w:rsidRPr="008323E2" w:rsidRDefault="00F46C52" w:rsidP="00F46C52">
      <w:pPr>
        <w:spacing w:line="360" w:lineRule="auto"/>
        <w:ind w:left="-142"/>
        <w:jc w:val="both"/>
        <w:rPr>
          <w:color w:val="262626" w:themeColor="text1" w:themeTint="D9"/>
          <w:lang w:val="uk-UA"/>
        </w:rPr>
      </w:pPr>
      <w:r w:rsidRPr="008323E2">
        <w:rPr>
          <w:color w:val="262626" w:themeColor="text1" w:themeTint="D9"/>
          <w:lang w:val="uk-UA"/>
        </w:rPr>
        <w:t xml:space="preserve">         Особливий інтерес у дітей викликав конкурс осінніх букетів «Осінні дива»,  огляд-конкурс </w:t>
      </w:r>
      <w:r w:rsidRPr="008323E2">
        <w:rPr>
          <w:bCs/>
          <w:iCs/>
          <w:color w:val="262626" w:themeColor="text1" w:themeTint="D9"/>
          <w:lang w:val="uk-UA"/>
        </w:rPr>
        <w:t>«Квітник, город на підвіконні»</w:t>
      </w:r>
      <w:r w:rsidRPr="008323E2">
        <w:rPr>
          <w:color w:val="262626" w:themeColor="text1" w:themeTint="D9"/>
          <w:lang w:val="uk-UA"/>
        </w:rPr>
        <w:t>,</w:t>
      </w:r>
      <w:r w:rsidRPr="008323E2">
        <w:rPr>
          <w:rStyle w:val="apple-converted-space"/>
          <w:color w:val="262626" w:themeColor="text1" w:themeTint="D9"/>
        </w:rPr>
        <w:t> </w:t>
      </w:r>
      <w:r w:rsidRPr="008323E2">
        <w:rPr>
          <w:color w:val="262626" w:themeColor="text1" w:themeTint="D9"/>
          <w:lang w:val="uk-UA"/>
        </w:rPr>
        <w:t xml:space="preserve">розваги «Свійські тварини – наші друзі», «У гостях у тварин». </w:t>
      </w:r>
    </w:p>
    <w:p w:rsidR="00F46C52" w:rsidRPr="008323E2" w:rsidRDefault="00F46C52" w:rsidP="00F46C52">
      <w:pPr>
        <w:spacing w:line="360" w:lineRule="auto"/>
        <w:ind w:left="-142"/>
        <w:jc w:val="both"/>
        <w:rPr>
          <w:color w:val="262626" w:themeColor="text1" w:themeTint="D9"/>
          <w:lang w:val="uk-UA"/>
        </w:rPr>
      </w:pPr>
      <w:r w:rsidRPr="008323E2">
        <w:rPr>
          <w:color w:val="262626" w:themeColor="text1" w:themeTint="D9"/>
          <w:lang w:val="uk-UA"/>
        </w:rPr>
        <w:t xml:space="preserve">         Організація роботи щодо формування природничих знань  позитивно впливає на  активізацію пізнавального та мовленнєвого розвитку; збагачення емоційно-чуттєвої сфери дітей, словникового запасу;   морально-етичний та художньо-естетичний розвиток; виховання любові до рідного краю,  Батьківщини.</w:t>
      </w:r>
      <w:r w:rsidRPr="008323E2">
        <w:rPr>
          <w:rFonts w:ascii="Arial" w:hAnsi="Arial" w:cs="Arial"/>
          <w:color w:val="262626" w:themeColor="text1" w:themeTint="D9"/>
          <w:sz w:val="18"/>
          <w:szCs w:val="18"/>
          <w:shd w:val="clear" w:color="auto" w:fill="F5F5F5"/>
          <w:lang w:val="uk-UA"/>
        </w:rPr>
        <w:t xml:space="preserve"> </w:t>
      </w:r>
    </w:p>
    <w:p w:rsidR="00F46C52" w:rsidRPr="008323E2" w:rsidRDefault="00F46C52" w:rsidP="00F46C52">
      <w:pPr>
        <w:spacing w:line="360" w:lineRule="auto"/>
        <w:jc w:val="both"/>
        <w:rPr>
          <w:rFonts w:ascii="Tahoma" w:hAnsi="Tahoma" w:cs="Tahoma"/>
          <w:color w:val="262626" w:themeColor="text1" w:themeTint="D9"/>
          <w:sz w:val="21"/>
          <w:szCs w:val="21"/>
          <w:lang w:val="uk-UA"/>
        </w:rPr>
      </w:pPr>
      <w:r w:rsidRPr="008323E2">
        <w:rPr>
          <w:color w:val="262626" w:themeColor="text1" w:themeTint="D9"/>
          <w:lang w:val="uk-UA"/>
        </w:rPr>
        <w:t xml:space="preserve">         З метою  художньо-естетичного розвитку дітей проводилися заняття з малювання, ліплення та аплікації, що  сприяли пізнавальному розвитку дошкільнят та корекції їх  психофізичного розвитку. </w:t>
      </w:r>
      <w:r w:rsidRPr="008323E2">
        <w:rPr>
          <w:color w:val="262626" w:themeColor="text1" w:themeTint="D9"/>
        </w:rPr>
        <w:t xml:space="preserve">Вихователі </w:t>
      </w:r>
      <w:r w:rsidRPr="008323E2">
        <w:rPr>
          <w:color w:val="262626" w:themeColor="text1" w:themeTint="D9"/>
        </w:rPr>
        <w:lastRenderedPageBreak/>
        <w:t>використов</w:t>
      </w:r>
      <w:r w:rsidRPr="008323E2">
        <w:rPr>
          <w:color w:val="262626" w:themeColor="text1" w:themeTint="D9"/>
          <w:lang w:val="uk-UA"/>
        </w:rPr>
        <w:t>ували</w:t>
      </w:r>
      <w:r w:rsidRPr="008323E2">
        <w:rPr>
          <w:color w:val="262626" w:themeColor="text1" w:themeTint="D9"/>
        </w:rPr>
        <w:t xml:space="preserve"> під час занять нетрадиційні техніки малювання </w:t>
      </w:r>
      <w:r w:rsidRPr="008323E2">
        <w:rPr>
          <w:color w:val="262626" w:themeColor="text1" w:themeTint="D9"/>
          <w:lang w:val="uk-UA"/>
        </w:rPr>
        <w:t>(</w:t>
      </w:r>
      <w:r w:rsidRPr="008323E2">
        <w:rPr>
          <w:color w:val="262626" w:themeColor="text1" w:themeTint="D9"/>
        </w:rPr>
        <w:t>пальчиками, долоньками,  кляксами, свічками та патичками</w:t>
      </w:r>
      <w:r w:rsidRPr="008323E2">
        <w:rPr>
          <w:color w:val="262626" w:themeColor="text1" w:themeTint="D9"/>
          <w:lang w:val="uk-UA"/>
        </w:rPr>
        <w:t>).</w:t>
      </w:r>
      <w:r w:rsidRPr="008323E2">
        <w:rPr>
          <w:rFonts w:ascii="Tahoma" w:hAnsi="Tahoma" w:cs="Tahoma"/>
          <w:color w:val="262626" w:themeColor="text1" w:themeTint="D9"/>
          <w:sz w:val="21"/>
          <w:szCs w:val="21"/>
          <w:lang w:val="uk-UA"/>
        </w:rPr>
        <w:t xml:space="preserve"> </w:t>
      </w:r>
    </w:p>
    <w:p w:rsidR="00F46C52" w:rsidRPr="008323E2" w:rsidRDefault="00F46C52" w:rsidP="00F46C52">
      <w:pPr>
        <w:spacing w:line="360" w:lineRule="auto"/>
        <w:jc w:val="both"/>
        <w:rPr>
          <w:color w:val="262626" w:themeColor="text1" w:themeTint="D9"/>
          <w:lang w:val="uk-UA"/>
        </w:rPr>
      </w:pPr>
      <w:r w:rsidRPr="008323E2">
        <w:rPr>
          <w:rFonts w:ascii="Tahoma" w:hAnsi="Tahoma" w:cs="Tahoma"/>
          <w:color w:val="262626" w:themeColor="text1" w:themeTint="D9"/>
          <w:sz w:val="21"/>
          <w:szCs w:val="21"/>
          <w:lang w:val="uk-UA"/>
        </w:rPr>
        <w:t xml:space="preserve">           </w:t>
      </w:r>
      <w:r w:rsidRPr="008323E2">
        <w:rPr>
          <w:color w:val="262626" w:themeColor="text1" w:themeTint="D9"/>
          <w:lang w:val="uk-UA"/>
        </w:rPr>
        <w:t>Вихователі використовували театральну діяльність, зокрема діти підготували  лялькові вистави  «Лісові звірі» (група № 2), «Як лисичка стала всім допомагати» (група № 3).</w:t>
      </w:r>
    </w:p>
    <w:p w:rsidR="00F46C52" w:rsidRPr="008323E2" w:rsidRDefault="00F46C52" w:rsidP="00F46C52">
      <w:pPr>
        <w:spacing w:line="360" w:lineRule="auto"/>
        <w:jc w:val="both"/>
        <w:rPr>
          <w:color w:val="262626" w:themeColor="text1" w:themeTint="D9"/>
          <w:lang w:val="uk-UA"/>
        </w:rPr>
      </w:pPr>
      <w:r w:rsidRPr="008323E2">
        <w:rPr>
          <w:color w:val="262626" w:themeColor="text1" w:themeTint="D9"/>
          <w:lang w:val="uk-UA"/>
        </w:rPr>
        <w:t xml:space="preserve">        Музичним  керівником Корнієнко А.В.  проводилися заняття з музичної діяльності та ритміки, що сприяли розвитку  емоційної, рухової, слухової чутливості дітей, здатності захоплюватися красою музичних образів, настроїв і почуттів в навколишньому світі.</w:t>
      </w:r>
      <w:r w:rsidRPr="008323E2">
        <w:rPr>
          <w:rFonts w:ascii="Arial" w:hAnsi="Arial" w:cs="Arial"/>
          <w:color w:val="262626" w:themeColor="text1" w:themeTint="D9"/>
          <w:sz w:val="29"/>
          <w:szCs w:val="29"/>
          <w:lang w:val="uk-UA"/>
        </w:rPr>
        <w:t xml:space="preserve"> </w:t>
      </w:r>
      <w:r w:rsidRPr="008323E2">
        <w:rPr>
          <w:bCs/>
          <w:iCs/>
          <w:color w:val="262626" w:themeColor="text1" w:themeTint="D9"/>
          <w:shd w:val="clear" w:color="auto" w:fill="FFFFFF"/>
          <w:lang w:val="uk-UA"/>
        </w:rPr>
        <w:t>Свята, проведені в групах, насичені сюрпризами, музичними іграми, запрошеними героями, яскравими атрибутами.</w:t>
      </w:r>
      <w:r w:rsidRPr="008323E2">
        <w:rPr>
          <w:rStyle w:val="apple-converted-space"/>
          <w:rFonts w:ascii="Tahoma" w:hAnsi="Tahoma" w:cs="Tahoma"/>
          <w:color w:val="262626" w:themeColor="text1" w:themeTint="D9"/>
          <w:sz w:val="21"/>
          <w:szCs w:val="21"/>
        </w:rPr>
        <w:t> </w:t>
      </w:r>
      <w:r w:rsidRPr="008323E2">
        <w:rPr>
          <w:bCs/>
          <w:iCs/>
          <w:color w:val="262626" w:themeColor="text1" w:themeTint="D9"/>
          <w:shd w:val="clear" w:color="auto" w:fill="FFFFFF"/>
          <w:lang w:val="uk-UA"/>
        </w:rPr>
        <w:t xml:space="preserve"> </w:t>
      </w:r>
    </w:p>
    <w:p w:rsidR="00F46C52" w:rsidRPr="008323E2" w:rsidRDefault="00F46C52" w:rsidP="00F46C52">
      <w:pPr>
        <w:spacing w:line="360" w:lineRule="auto"/>
        <w:ind w:left="-142"/>
        <w:jc w:val="both"/>
        <w:rPr>
          <w:color w:val="262626" w:themeColor="text1" w:themeTint="D9"/>
          <w:lang w:val="uk-UA"/>
        </w:rPr>
      </w:pPr>
      <w:r w:rsidRPr="008323E2">
        <w:rPr>
          <w:color w:val="262626" w:themeColor="text1" w:themeTint="D9"/>
          <w:lang w:val="uk-UA"/>
        </w:rPr>
        <w:t xml:space="preserve">          Музичному розвитку вихованців дошкільних груп сприяв також перегляд новорічної вистави (Палац культури поліції), святкової програми до Дня дошкілля  (Харківський обласний Палац дитячої та юнацької творчості).     </w:t>
      </w:r>
    </w:p>
    <w:p w:rsidR="00F46C52" w:rsidRPr="008323E2" w:rsidRDefault="00F46C52" w:rsidP="00F46C52">
      <w:pPr>
        <w:spacing w:line="360" w:lineRule="auto"/>
        <w:jc w:val="both"/>
        <w:rPr>
          <w:rFonts w:ascii="Calibri" w:hAnsi="Calibri"/>
          <w:color w:val="262626" w:themeColor="text1" w:themeTint="D9"/>
          <w:lang w:val="uk-UA"/>
        </w:rPr>
      </w:pPr>
      <w:r w:rsidRPr="008323E2">
        <w:rPr>
          <w:color w:val="262626" w:themeColor="text1" w:themeTint="D9"/>
          <w:lang w:val="uk-UA"/>
        </w:rPr>
        <w:t xml:space="preserve">        Педагоги запровадили ефективні прийоми розвитку творчих здібностей дітей   з використанням елементів</w:t>
      </w:r>
      <w:r w:rsidRPr="008323E2">
        <w:rPr>
          <w:iCs/>
          <w:color w:val="262626" w:themeColor="text1" w:themeTint="D9"/>
          <w:bdr w:val="none" w:sz="0" w:space="0" w:color="auto" w:frame="1"/>
          <w:lang w:val="uk-UA"/>
        </w:rPr>
        <w:t xml:space="preserve"> </w:t>
      </w:r>
      <w:r w:rsidRPr="008323E2">
        <w:rPr>
          <w:iCs/>
          <w:color w:val="262626" w:themeColor="text1" w:themeTint="D9"/>
          <w:bdr w:val="none" w:sz="0" w:space="0" w:color="auto" w:frame="1"/>
        </w:rPr>
        <w:t>LEGO</w:t>
      </w:r>
      <w:r w:rsidRPr="008323E2">
        <w:rPr>
          <w:iCs/>
          <w:color w:val="262626" w:themeColor="text1" w:themeTint="D9"/>
          <w:bdr w:val="none" w:sz="0" w:space="0" w:color="auto" w:frame="1"/>
          <w:lang w:val="uk-UA"/>
        </w:rPr>
        <w:t>-</w:t>
      </w:r>
      <w:r w:rsidRPr="008323E2">
        <w:rPr>
          <w:color w:val="262626" w:themeColor="text1" w:themeTint="D9"/>
          <w:lang w:val="uk-UA"/>
        </w:rPr>
        <w:t xml:space="preserve"> конструювання.    Роботи вихованців були представлені на виставках дитячих робіт з  </w:t>
      </w:r>
      <w:r w:rsidRPr="008323E2">
        <w:rPr>
          <w:color w:val="262626" w:themeColor="text1" w:themeTint="D9"/>
        </w:rPr>
        <w:t>LEGO</w:t>
      </w:r>
      <w:r w:rsidRPr="008323E2">
        <w:rPr>
          <w:color w:val="262626" w:themeColor="text1" w:themeTint="D9"/>
          <w:lang w:val="uk-UA"/>
        </w:rPr>
        <w:t xml:space="preserve">-конструювання:  «Краса українського  рушника», </w:t>
      </w:r>
      <w:r w:rsidRPr="008323E2">
        <w:rPr>
          <w:rStyle w:val="apple-style-span"/>
          <w:color w:val="262626" w:themeColor="text1" w:themeTint="D9"/>
          <w:lang w:val="uk-UA"/>
        </w:rPr>
        <w:t>«</w:t>
      </w:r>
      <w:r w:rsidRPr="008323E2">
        <w:rPr>
          <w:rStyle w:val="apple-style-span"/>
          <w:bCs/>
          <w:color w:val="262626" w:themeColor="text1" w:themeTint="D9"/>
          <w:lang w:val="uk-UA"/>
        </w:rPr>
        <w:t>Зима</w:t>
      </w:r>
      <w:r w:rsidRPr="008323E2">
        <w:rPr>
          <w:rStyle w:val="apple-converted-space"/>
          <w:color w:val="262626" w:themeColor="text1" w:themeTint="D9"/>
        </w:rPr>
        <w:t> </w:t>
      </w:r>
      <w:r w:rsidRPr="008323E2">
        <w:rPr>
          <w:rStyle w:val="apple-style-span"/>
          <w:color w:val="262626" w:themeColor="text1" w:themeTint="D9"/>
          <w:lang w:val="uk-UA"/>
        </w:rPr>
        <w:t>іде – свята веде»</w:t>
      </w:r>
      <w:r w:rsidRPr="008323E2">
        <w:rPr>
          <w:color w:val="262626" w:themeColor="text1" w:themeTint="D9"/>
          <w:lang w:val="uk-UA"/>
        </w:rPr>
        <w:t xml:space="preserve">, «Край, де ми живемо, Україною звемо», </w:t>
      </w:r>
      <w:r w:rsidRPr="008323E2">
        <w:rPr>
          <w:noProof/>
          <w:color w:val="262626" w:themeColor="text1" w:themeTint="D9"/>
          <w:lang w:val="uk-UA"/>
        </w:rPr>
        <w:t xml:space="preserve">«Фантазії з цеглинками </w:t>
      </w:r>
      <w:r w:rsidRPr="008323E2">
        <w:rPr>
          <w:noProof/>
          <w:color w:val="262626" w:themeColor="text1" w:themeTint="D9"/>
          <w:lang w:val="en-US"/>
        </w:rPr>
        <w:t>LEGO</w:t>
      </w:r>
      <w:r w:rsidRPr="008323E2">
        <w:rPr>
          <w:noProof/>
          <w:color w:val="262626" w:themeColor="text1" w:themeTint="D9"/>
          <w:lang w:val="uk-UA"/>
        </w:rPr>
        <w:t xml:space="preserve">» </w:t>
      </w:r>
      <w:r w:rsidRPr="008323E2">
        <w:rPr>
          <w:color w:val="262626" w:themeColor="text1" w:themeTint="D9"/>
          <w:lang w:val="uk-UA"/>
        </w:rPr>
        <w:t xml:space="preserve">тощо. Вихованці взяли участь  у  архітектурному конкурсі «Столиці світу» у рамках  Всеукраїнського фестивалю </w:t>
      </w:r>
      <w:r w:rsidRPr="008323E2">
        <w:rPr>
          <w:color w:val="262626" w:themeColor="text1" w:themeTint="D9"/>
          <w:lang w:val="en-US"/>
        </w:rPr>
        <w:t>Robotica</w:t>
      </w:r>
      <w:r w:rsidRPr="008323E2">
        <w:rPr>
          <w:color w:val="262626" w:themeColor="text1" w:themeTint="D9"/>
          <w:lang w:val="uk-UA"/>
        </w:rPr>
        <w:t xml:space="preserve"> 2017 серед навчальних закладів, що залучені до проекту «Сприяння освіті».</w:t>
      </w:r>
    </w:p>
    <w:p w:rsidR="00F46C52" w:rsidRPr="008323E2" w:rsidRDefault="00F46C52" w:rsidP="00F46C52">
      <w:pPr>
        <w:tabs>
          <w:tab w:val="num" w:pos="-142"/>
        </w:tabs>
        <w:spacing w:line="360" w:lineRule="auto"/>
        <w:ind w:left="-142"/>
        <w:jc w:val="both"/>
        <w:rPr>
          <w:color w:val="262626" w:themeColor="text1" w:themeTint="D9"/>
          <w:lang w:val="uk-UA"/>
        </w:rPr>
      </w:pPr>
      <w:r w:rsidRPr="008323E2">
        <w:rPr>
          <w:color w:val="262626" w:themeColor="text1" w:themeTint="D9"/>
          <w:lang w:val="uk-UA"/>
        </w:rPr>
        <w:tab/>
        <w:t xml:space="preserve">       Вихователі перевагу надають сюжетно-ігровій формі організації занять, що сприяє забезпеченню позитивного емоційного стану дітей. Завдяки впровадженню </w:t>
      </w:r>
      <w:r w:rsidRPr="008323E2">
        <w:rPr>
          <w:color w:val="262626" w:themeColor="text1" w:themeTint="D9"/>
          <w:lang w:val="en-US"/>
        </w:rPr>
        <w:t>LEGO</w:t>
      </w:r>
      <w:r w:rsidRPr="008323E2">
        <w:rPr>
          <w:color w:val="262626" w:themeColor="text1" w:themeTint="D9"/>
          <w:lang w:val="uk-UA"/>
        </w:rPr>
        <w:t>-конструювання  підвищились мотивація дошкільників до занять та ефективність корекційної роботи  з дітьми.</w:t>
      </w:r>
    </w:p>
    <w:p w:rsidR="00F46C52" w:rsidRPr="008323E2" w:rsidRDefault="00F46C52" w:rsidP="00F46C52">
      <w:pPr>
        <w:tabs>
          <w:tab w:val="num" w:pos="-142"/>
        </w:tabs>
        <w:spacing w:line="360" w:lineRule="auto"/>
        <w:ind w:left="-142"/>
        <w:jc w:val="both"/>
        <w:rPr>
          <w:b/>
          <w:bCs/>
          <w:i/>
          <w:iCs/>
          <w:color w:val="262626" w:themeColor="text1" w:themeTint="D9"/>
          <w:lang w:val="uk-UA"/>
        </w:rPr>
      </w:pPr>
      <w:r w:rsidRPr="008323E2">
        <w:rPr>
          <w:color w:val="262626" w:themeColor="text1" w:themeTint="D9"/>
          <w:lang w:val="uk-UA"/>
        </w:rPr>
        <w:t xml:space="preserve">          Робота щодо впровадження  </w:t>
      </w:r>
      <w:r w:rsidRPr="008323E2">
        <w:rPr>
          <w:color w:val="262626" w:themeColor="text1" w:themeTint="D9"/>
          <w:lang w:val="en-US"/>
        </w:rPr>
        <w:t>LEGO</w:t>
      </w:r>
      <w:r w:rsidRPr="008323E2">
        <w:rPr>
          <w:color w:val="262626" w:themeColor="text1" w:themeTint="D9"/>
          <w:lang w:val="uk-UA"/>
        </w:rPr>
        <w:t xml:space="preserve">-технологій висвітлювалася на сайті навчального закладу.             </w:t>
      </w:r>
    </w:p>
    <w:p w:rsidR="00F46C52" w:rsidRPr="008323E2" w:rsidRDefault="00F46C52" w:rsidP="00F46C52">
      <w:pPr>
        <w:spacing w:line="360" w:lineRule="auto"/>
        <w:jc w:val="both"/>
        <w:rPr>
          <w:color w:val="262626" w:themeColor="text1" w:themeTint="D9"/>
          <w:shd w:val="clear" w:color="auto" w:fill="FFFFFF"/>
        </w:rPr>
      </w:pPr>
      <w:r w:rsidRPr="008323E2">
        <w:rPr>
          <w:color w:val="262626" w:themeColor="text1" w:themeTint="D9"/>
          <w:lang w:val="uk-UA"/>
        </w:rPr>
        <w:t xml:space="preserve">        </w:t>
      </w:r>
      <w:r w:rsidRPr="008323E2">
        <w:rPr>
          <w:color w:val="262626" w:themeColor="text1" w:themeTint="D9"/>
          <w:shd w:val="clear" w:color="auto" w:fill="FFFFFF"/>
          <w:lang w:val="uk-UA"/>
        </w:rPr>
        <w:t xml:space="preserve">Вихователі    достатню увагу приділяли  спостереженню за рослинним і тваринним світом та колективній трудовій діяльності. </w:t>
      </w:r>
      <w:r w:rsidRPr="008323E2">
        <w:rPr>
          <w:color w:val="262626" w:themeColor="text1" w:themeTint="D9"/>
          <w:shd w:val="clear" w:color="auto" w:fill="FFFFFF"/>
        </w:rPr>
        <w:t xml:space="preserve">Діти  щодня </w:t>
      </w:r>
      <w:r w:rsidRPr="008323E2">
        <w:rPr>
          <w:color w:val="262626" w:themeColor="text1" w:themeTint="D9"/>
          <w:shd w:val="clear" w:color="auto" w:fill="FFFFFF"/>
        </w:rPr>
        <w:lastRenderedPageBreak/>
        <w:t>викону</w:t>
      </w:r>
      <w:r w:rsidRPr="008323E2">
        <w:rPr>
          <w:color w:val="262626" w:themeColor="text1" w:themeTint="D9"/>
          <w:shd w:val="clear" w:color="auto" w:fill="FFFFFF"/>
          <w:lang w:val="uk-UA"/>
        </w:rPr>
        <w:t>вали</w:t>
      </w:r>
      <w:r w:rsidRPr="008323E2">
        <w:rPr>
          <w:color w:val="262626" w:themeColor="text1" w:themeTint="D9"/>
          <w:shd w:val="clear" w:color="auto" w:fill="FFFFFF"/>
        </w:rPr>
        <w:t xml:space="preserve"> трудові завдання: году</w:t>
      </w:r>
      <w:r w:rsidRPr="008323E2">
        <w:rPr>
          <w:color w:val="262626" w:themeColor="text1" w:themeTint="D9"/>
          <w:shd w:val="clear" w:color="auto" w:fill="FFFFFF"/>
          <w:lang w:val="uk-UA"/>
        </w:rPr>
        <w:t>вали</w:t>
      </w:r>
      <w:r w:rsidRPr="008323E2">
        <w:rPr>
          <w:color w:val="262626" w:themeColor="text1" w:themeTint="D9"/>
          <w:shd w:val="clear" w:color="auto" w:fill="FFFFFF"/>
        </w:rPr>
        <w:t xml:space="preserve"> птахів, які прилітають  до спеціально обладнаних годівничок, догляда</w:t>
      </w:r>
      <w:r w:rsidRPr="008323E2">
        <w:rPr>
          <w:color w:val="262626" w:themeColor="text1" w:themeTint="D9"/>
          <w:shd w:val="clear" w:color="auto" w:fill="FFFFFF"/>
          <w:lang w:val="uk-UA"/>
        </w:rPr>
        <w:t>ли</w:t>
      </w:r>
      <w:r w:rsidRPr="008323E2">
        <w:rPr>
          <w:color w:val="262626" w:themeColor="text1" w:themeTint="D9"/>
          <w:shd w:val="clear" w:color="auto" w:fill="FFFFFF"/>
        </w:rPr>
        <w:t xml:space="preserve"> за </w:t>
      </w:r>
      <w:r w:rsidRPr="008323E2">
        <w:rPr>
          <w:color w:val="262626" w:themeColor="text1" w:themeTint="D9"/>
          <w:shd w:val="clear" w:color="auto" w:fill="FFFFFF"/>
          <w:lang w:val="uk-UA"/>
        </w:rPr>
        <w:t xml:space="preserve"> кімнатними </w:t>
      </w:r>
      <w:r w:rsidRPr="008323E2">
        <w:rPr>
          <w:color w:val="262626" w:themeColor="text1" w:themeTint="D9"/>
          <w:shd w:val="clear" w:color="auto" w:fill="FFFFFF"/>
        </w:rPr>
        <w:t>квіт</w:t>
      </w:r>
      <w:r w:rsidRPr="008323E2">
        <w:rPr>
          <w:color w:val="262626" w:themeColor="text1" w:themeTint="D9"/>
          <w:shd w:val="clear" w:color="auto" w:fill="FFFFFF"/>
          <w:lang w:val="uk-UA"/>
        </w:rPr>
        <w:t>ами</w:t>
      </w:r>
      <w:r w:rsidRPr="008323E2">
        <w:rPr>
          <w:color w:val="262626" w:themeColor="text1" w:themeTint="D9"/>
          <w:shd w:val="clear" w:color="auto" w:fill="FFFFFF"/>
        </w:rPr>
        <w:t>, прибира</w:t>
      </w:r>
      <w:r w:rsidRPr="008323E2">
        <w:rPr>
          <w:color w:val="262626" w:themeColor="text1" w:themeTint="D9"/>
          <w:shd w:val="clear" w:color="auto" w:fill="FFFFFF"/>
          <w:lang w:val="uk-UA"/>
        </w:rPr>
        <w:t>ли</w:t>
      </w:r>
      <w:r w:rsidRPr="008323E2">
        <w:rPr>
          <w:color w:val="262626" w:themeColor="text1" w:themeTint="D9"/>
          <w:shd w:val="clear" w:color="auto" w:fill="FFFFFF"/>
        </w:rPr>
        <w:t xml:space="preserve"> ігровий майданчик,</w:t>
      </w:r>
      <w:r w:rsidRPr="008323E2">
        <w:rPr>
          <w:color w:val="262626" w:themeColor="text1" w:themeTint="D9"/>
        </w:rPr>
        <w:t xml:space="preserve">  підміта</w:t>
      </w:r>
      <w:r w:rsidRPr="008323E2">
        <w:rPr>
          <w:color w:val="262626" w:themeColor="text1" w:themeTint="D9"/>
          <w:lang w:val="uk-UA"/>
        </w:rPr>
        <w:t>ли</w:t>
      </w:r>
      <w:r w:rsidRPr="008323E2">
        <w:rPr>
          <w:color w:val="262626" w:themeColor="text1" w:themeTint="D9"/>
        </w:rPr>
        <w:t xml:space="preserve"> доріжки</w:t>
      </w:r>
      <w:r w:rsidRPr="008323E2">
        <w:rPr>
          <w:color w:val="262626" w:themeColor="text1" w:themeTint="D9"/>
          <w:shd w:val="clear" w:color="auto" w:fill="FFFFFF"/>
        </w:rPr>
        <w:t xml:space="preserve">.       </w:t>
      </w:r>
    </w:p>
    <w:p w:rsidR="00F46C52" w:rsidRPr="008323E2" w:rsidRDefault="00F46C52" w:rsidP="00F46C52">
      <w:pPr>
        <w:widowControl w:val="0"/>
        <w:numPr>
          <w:ilvl w:val="12"/>
          <w:numId w:val="0"/>
        </w:numPr>
        <w:tabs>
          <w:tab w:val="left" w:pos="0"/>
          <w:tab w:val="left" w:pos="360"/>
        </w:tabs>
        <w:autoSpaceDE w:val="0"/>
        <w:autoSpaceDN w:val="0"/>
        <w:adjustRightInd w:val="0"/>
        <w:spacing w:line="360" w:lineRule="auto"/>
        <w:jc w:val="both"/>
        <w:rPr>
          <w:rFonts w:ascii="Calibri" w:hAnsi="Calibri"/>
          <w:bCs/>
          <w:color w:val="262626" w:themeColor="text1" w:themeTint="D9"/>
          <w:lang w:val="uk-UA"/>
        </w:rPr>
      </w:pPr>
      <w:r w:rsidRPr="008323E2">
        <w:rPr>
          <w:color w:val="262626" w:themeColor="text1" w:themeTint="D9"/>
          <w:shd w:val="clear" w:color="auto" w:fill="FFFFFF"/>
        </w:rPr>
        <w:t xml:space="preserve"> </w:t>
      </w:r>
      <w:r w:rsidRPr="008323E2">
        <w:rPr>
          <w:color w:val="262626" w:themeColor="text1" w:themeTint="D9"/>
        </w:rPr>
        <w:t xml:space="preserve">    </w:t>
      </w:r>
      <w:r w:rsidRPr="008323E2">
        <w:rPr>
          <w:color w:val="262626" w:themeColor="text1" w:themeTint="D9"/>
          <w:lang w:val="uk-UA"/>
        </w:rPr>
        <w:t xml:space="preserve">  Упродовж навчального року здійснювалася робота щодо безпеки життєдіяльності вихованців, збереження та зміцнення їх здоров’я</w:t>
      </w:r>
      <w:r w:rsidRPr="008323E2">
        <w:rPr>
          <w:bCs/>
          <w:color w:val="262626" w:themeColor="text1" w:themeTint="D9"/>
          <w:lang w:val="uk-UA"/>
        </w:rPr>
        <w:t xml:space="preserve">. </w:t>
      </w:r>
      <w:r w:rsidRPr="008323E2">
        <w:rPr>
          <w:color w:val="262626" w:themeColor="text1" w:themeTint="D9"/>
          <w:lang w:val="uk-UA"/>
        </w:rPr>
        <w:t>З дітьми  щоденно проводилися рухливі ігри на свіжому повітрі, які  сприяли забезпеченню позитивного емоційного стану дітей,  корекції  їх психофізичного розвитку.</w:t>
      </w:r>
      <w:r w:rsidRPr="008323E2">
        <w:rPr>
          <w:color w:val="262626" w:themeColor="text1" w:themeTint="D9"/>
          <w:shd w:val="clear" w:color="auto" w:fill="FFFFFF"/>
          <w:lang w:val="uk-UA"/>
        </w:rPr>
        <w:t xml:space="preserve"> </w:t>
      </w:r>
      <w:r w:rsidRPr="008323E2">
        <w:rPr>
          <w:color w:val="262626" w:themeColor="text1" w:themeTint="D9"/>
          <w:lang w:val="uk-UA"/>
        </w:rPr>
        <w:t>Здійснювалася індивідуальна робота щодо розвитку та корекції рухів, фізичних якостей, психоемоційного стану дітей, збагачення словникового запасу.</w:t>
      </w:r>
    </w:p>
    <w:p w:rsidR="00F46C52" w:rsidRPr="008323E2" w:rsidRDefault="00F46C52" w:rsidP="00F46C52">
      <w:pPr>
        <w:spacing w:line="360" w:lineRule="auto"/>
        <w:jc w:val="both"/>
        <w:rPr>
          <w:color w:val="262626" w:themeColor="text1" w:themeTint="D9"/>
          <w:lang w:val="uk-UA"/>
        </w:rPr>
      </w:pPr>
      <w:r w:rsidRPr="008323E2">
        <w:rPr>
          <w:color w:val="262626" w:themeColor="text1" w:themeTint="D9"/>
          <w:lang w:val="uk-UA"/>
        </w:rPr>
        <w:t xml:space="preserve">        Педагоги використовували оздоровчі технології: елементи художньої гімнастики, пальчикову гімнастику, дихальну та звукову гімнастику, психогімнастику, фітболгімнастику; профілактично-лікувальні технології: фітотерапію, ароматерапію, вітамінотерапію. Завдяки спільній роботі з практичним психологом вихователями запроваджено оздоровчі технології терапевтичного спрямування, такі  як: арттерапія, піскова терапія, казкотерапія, сміхотерапія, музична терапія, кольоротерапія, ігрова терапія.    </w:t>
      </w:r>
    </w:p>
    <w:p w:rsidR="00F46C52" w:rsidRPr="008323E2" w:rsidRDefault="00F46C52" w:rsidP="00F46C52">
      <w:pPr>
        <w:shd w:val="clear" w:color="auto" w:fill="FFFFFF"/>
        <w:spacing w:line="360" w:lineRule="auto"/>
        <w:ind w:left="-120"/>
        <w:jc w:val="both"/>
        <w:rPr>
          <w:bCs/>
          <w:color w:val="262626" w:themeColor="text1" w:themeTint="D9"/>
          <w:bdr w:val="none" w:sz="0" w:space="0" w:color="auto" w:frame="1"/>
          <w:lang w:val="uk-UA"/>
        </w:rPr>
      </w:pPr>
      <w:r w:rsidRPr="008323E2">
        <w:rPr>
          <w:bCs/>
          <w:color w:val="262626" w:themeColor="text1" w:themeTint="D9"/>
          <w:lang w:val="uk-UA"/>
        </w:rPr>
        <w:t xml:space="preserve">           Вихователі разом з інструктором з фізкультури провели </w:t>
      </w:r>
      <w:r w:rsidRPr="008323E2">
        <w:rPr>
          <w:color w:val="262626" w:themeColor="text1" w:themeTint="D9"/>
          <w:lang w:val="uk-UA"/>
        </w:rPr>
        <w:t xml:space="preserve">спортивні свята та розваги: </w:t>
      </w:r>
      <w:r w:rsidRPr="008323E2">
        <w:rPr>
          <w:color w:val="262626" w:themeColor="text1" w:themeTint="D9"/>
          <w:bdr w:val="none" w:sz="0" w:space="0" w:color="auto" w:frame="1"/>
          <w:lang w:val="uk-UA"/>
        </w:rPr>
        <w:t xml:space="preserve">«Спорт ми поважаємо – з </w:t>
      </w:r>
      <w:r w:rsidRPr="008323E2">
        <w:rPr>
          <w:color w:val="262626" w:themeColor="text1" w:themeTint="D9"/>
          <w:bdr w:val="none" w:sz="0" w:space="0" w:color="auto" w:frame="1"/>
          <w:lang w:val="en-US"/>
        </w:rPr>
        <w:t>LEGO</w:t>
      </w:r>
      <w:r w:rsidRPr="008323E2">
        <w:rPr>
          <w:rStyle w:val="apple-converted-space"/>
          <w:color w:val="262626" w:themeColor="text1" w:themeTint="D9"/>
          <w:bdr w:val="none" w:sz="0" w:space="0" w:color="auto" w:frame="1"/>
          <w:lang w:val="en-US"/>
        </w:rPr>
        <w:t> </w:t>
      </w:r>
      <w:r w:rsidRPr="008323E2">
        <w:rPr>
          <w:color w:val="262626" w:themeColor="text1" w:themeTint="D9"/>
          <w:bdr w:val="none" w:sz="0" w:space="0" w:color="auto" w:frame="1"/>
          <w:lang w:val="uk-UA"/>
        </w:rPr>
        <w:t xml:space="preserve">– цеглинками граємо», </w:t>
      </w:r>
      <w:r w:rsidRPr="008323E2">
        <w:rPr>
          <w:color w:val="262626" w:themeColor="text1" w:themeTint="D9"/>
          <w:lang w:val="uk-UA"/>
        </w:rPr>
        <w:t>«Малятко-здоров’ятко</w:t>
      </w:r>
      <w:r w:rsidRPr="008323E2">
        <w:rPr>
          <w:bCs/>
          <w:color w:val="262626" w:themeColor="text1" w:themeTint="D9"/>
          <w:lang w:val="uk-UA"/>
        </w:rPr>
        <w:t>»,</w:t>
      </w:r>
      <w:r w:rsidRPr="008323E2">
        <w:rPr>
          <w:color w:val="262626" w:themeColor="text1" w:themeTint="D9"/>
          <w:bdr w:val="none" w:sz="0" w:space="0" w:color="auto" w:frame="1"/>
          <w:lang w:val="uk-UA"/>
        </w:rPr>
        <w:t xml:space="preserve"> «Зимові старти»,</w:t>
      </w:r>
      <w:r w:rsidRPr="008323E2">
        <w:rPr>
          <w:bCs/>
          <w:color w:val="262626" w:themeColor="text1" w:themeTint="D9"/>
          <w:lang w:val="uk-UA"/>
        </w:rPr>
        <w:t xml:space="preserve">  «Найспритніший»,</w:t>
      </w:r>
      <w:r w:rsidRPr="008323E2">
        <w:rPr>
          <w:bCs/>
          <w:iCs/>
          <w:color w:val="262626" w:themeColor="text1" w:themeTint="D9"/>
          <w:bdr w:val="none" w:sz="0" w:space="0" w:color="auto" w:frame="1"/>
          <w:lang w:val="uk-UA"/>
        </w:rPr>
        <w:t xml:space="preserve"> «Ігри патріотів» тощо</w:t>
      </w:r>
      <w:r w:rsidRPr="008323E2">
        <w:rPr>
          <w:bCs/>
          <w:color w:val="262626" w:themeColor="text1" w:themeTint="D9"/>
          <w:bdr w:val="none" w:sz="0" w:space="0" w:color="auto" w:frame="1"/>
          <w:lang w:val="uk-UA"/>
        </w:rPr>
        <w:t>.</w:t>
      </w:r>
      <w:r w:rsidRPr="008323E2">
        <w:rPr>
          <w:color w:val="262626" w:themeColor="text1" w:themeTint="D9"/>
          <w:lang w:val="uk-UA"/>
        </w:rPr>
        <w:t xml:space="preserve"> </w:t>
      </w:r>
      <w:r w:rsidRPr="008323E2">
        <w:rPr>
          <w:rStyle w:val="apple-converted-space"/>
          <w:color w:val="262626" w:themeColor="text1" w:themeTint="D9"/>
        </w:rPr>
        <w:t> </w:t>
      </w:r>
    </w:p>
    <w:p w:rsidR="00F46C52" w:rsidRPr="008323E2" w:rsidRDefault="00F46C52" w:rsidP="00F46C52">
      <w:pPr>
        <w:spacing w:line="360" w:lineRule="auto"/>
        <w:ind w:firstLine="600"/>
        <w:jc w:val="both"/>
        <w:rPr>
          <w:rFonts w:ascii="Calibri" w:eastAsia="Calibri" w:hAnsi="Calibri"/>
          <w:color w:val="262626" w:themeColor="text1" w:themeTint="D9"/>
          <w:lang w:val="uk-UA" w:eastAsia="en-US"/>
        </w:rPr>
      </w:pPr>
      <w:r w:rsidRPr="008323E2">
        <w:rPr>
          <w:bCs/>
          <w:color w:val="262626" w:themeColor="text1" w:themeTint="D9"/>
          <w:lang w:val="uk-UA"/>
        </w:rPr>
        <w:t xml:space="preserve"> З метою формування навичок безпечної поведінки проведено День здоров’я, Тиждень безпеки життєдіяльності дитини </w:t>
      </w:r>
      <w:r w:rsidRPr="008323E2">
        <w:rPr>
          <w:color w:val="262626" w:themeColor="text1" w:themeTint="D9"/>
          <w:lang w:val="uk-UA"/>
        </w:rPr>
        <w:t>«Щоб не сталося біди, пам’ятай про це завжди»</w:t>
      </w:r>
      <w:r w:rsidRPr="008323E2">
        <w:rPr>
          <w:bCs/>
          <w:color w:val="262626" w:themeColor="text1" w:themeTint="D9"/>
          <w:lang w:val="uk-UA"/>
        </w:rPr>
        <w:t xml:space="preserve">; бесіду-гру </w:t>
      </w:r>
      <w:r w:rsidRPr="008323E2">
        <w:rPr>
          <w:color w:val="262626" w:themeColor="text1" w:themeTint="D9"/>
          <w:lang w:val="uk-UA"/>
        </w:rPr>
        <w:t>«Обережні пішоходи</w:t>
      </w:r>
      <w:r w:rsidRPr="008323E2">
        <w:rPr>
          <w:bCs/>
          <w:color w:val="262626" w:themeColor="text1" w:themeTint="D9"/>
          <w:lang w:val="uk-UA"/>
        </w:rPr>
        <w:t xml:space="preserve">,  розвагу </w:t>
      </w:r>
      <w:r w:rsidRPr="008323E2">
        <w:rPr>
          <w:color w:val="262626" w:themeColor="text1" w:themeTint="D9"/>
          <w:lang w:val="uk-UA"/>
        </w:rPr>
        <w:t xml:space="preserve">«Водії та пасажири», </w:t>
      </w:r>
      <w:r w:rsidRPr="008323E2">
        <w:rPr>
          <w:bCs/>
          <w:color w:val="262626" w:themeColor="text1" w:themeTint="D9"/>
          <w:lang w:val="uk-UA"/>
        </w:rPr>
        <w:t>практичні заняття з правил дорожнього руху,  поводження біля водоймищ, протипожежної безпеки тощо.</w:t>
      </w:r>
      <w:r w:rsidRPr="008323E2">
        <w:rPr>
          <w:color w:val="262626" w:themeColor="text1" w:themeTint="D9"/>
          <w:lang w:val="uk-UA"/>
        </w:rPr>
        <w:t xml:space="preserve"> </w:t>
      </w:r>
      <w:r w:rsidRPr="008323E2">
        <w:rPr>
          <w:rStyle w:val="apple-converted-space"/>
          <w:color w:val="262626" w:themeColor="text1" w:themeTint="D9"/>
        </w:rPr>
        <w:t> </w:t>
      </w:r>
      <w:r w:rsidRPr="008323E2">
        <w:rPr>
          <w:bCs/>
          <w:color w:val="262626" w:themeColor="text1" w:themeTint="D9"/>
          <w:lang w:val="uk-UA"/>
        </w:rPr>
        <w:t xml:space="preserve"> Випадків дитячого травматизму не зафіксовано.</w:t>
      </w:r>
      <w:r w:rsidRPr="008323E2">
        <w:rPr>
          <w:color w:val="262626" w:themeColor="text1" w:themeTint="D9"/>
          <w:lang w:val="uk-UA"/>
        </w:rPr>
        <w:t xml:space="preserve">    </w:t>
      </w:r>
    </w:p>
    <w:p w:rsidR="00215090" w:rsidRPr="008323E2" w:rsidRDefault="00215090" w:rsidP="00215090">
      <w:pPr>
        <w:keepNext/>
        <w:keepLines/>
        <w:shd w:val="clear" w:color="auto" w:fill="FFFFFF"/>
        <w:spacing w:line="360" w:lineRule="auto"/>
        <w:jc w:val="both"/>
        <w:outlineLvl w:val="1"/>
        <w:rPr>
          <w:rFonts w:eastAsiaTheme="majorEastAsia" w:cstheme="majorBidi"/>
          <w:bCs/>
          <w:color w:val="262626" w:themeColor="text1" w:themeTint="D9"/>
          <w:lang w:val="uk-UA"/>
        </w:rPr>
      </w:pPr>
      <w:r w:rsidRPr="008323E2">
        <w:rPr>
          <w:rFonts w:asciiTheme="majorHAnsi" w:eastAsiaTheme="majorEastAsia" w:hAnsiTheme="majorHAnsi" w:cstheme="majorBidi"/>
          <w:b/>
          <w:bCs/>
          <w:color w:val="262626" w:themeColor="text1" w:themeTint="D9"/>
          <w:lang w:val="uk-UA"/>
        </w:rPr>
        <w:lastRenderedPageBreak/>
        <w:t xml:space="preserve">           </w:t>
      </w:r>
      <w:r w:rsidRPr="008323E2">
        <w:rPr>
          <w:rFonts w:eastAsiaTheme="majorEastAsia" w:cstheme="majorBidi"/>
          <w:bCs/>
          <w:color w:val="262626" w:themeColor="text1" w:themeTint="D9"/>
          <w:lang w:val="uk-UA"/>
        </w:rPr>
        <w:t>Корекційно-відновлювальна робота з предметно-практичного навчання, соціально-побутової та комунікативної діяльності, просторової орієнтації, розвитку  слухового,  зорового,  дотикового сприймання  здійснювалася вчителями-дефектологами Нежуріною О.А., Рибалкіною Ю.В.   під час індивідуальних та підгрупових занять</w:t>
      </w:r>
      <w:r w:rsidRPr="008323E2">
        <w:rPr>
          <w:rFonts w:eastAsiaTheme="majorEastAsia"/>
          <w:bCs/>
          <w:color w:val="262626" w:themeColor="text1" w:themeTint="D9"/>
          <w:lang w:val="uk-UA"/>
        </w:rPr>
        <w:t>.</w:t>
      </w:r>
      <w:r w:rsidRPr="008323E2">
        <w:rPr>
          <w:color w:val="262626" w:themeColor="text1" w:themeTint="D9"/>
          <w:lang w:val="uk-UA"/>
        </w:rPr>
        <w:t xml:space="preserve"> Учитель-дефектолог Рибалкіна Ю.В. у своїй роботі використовувала корекційні ігри за методикою італійського педагога Марії Монтессорі</w:t>
      </w:r>
      <w:r w:rsidRPr="008323E2">
        <w:rPr>
          <w:rFonts w:eastAsiaTheme="majorEastAsia" w:cstheme="majorBidi"/>
          <w:bCs/>
          <w:color w:val="262626" w:themeColor="text1" w:themeTint="D9"/>
          <w:lang w:val="uk-UA"/>
        </w:rPr>
        <w:t xml:space="preserve">,  вчитель-логопед   Хлистова Г.О. -  </w:t>
      </w:r>
      <w:r w:rsidRPr="008323E2">
        <w:rPr>
          <w:color w:val="262626" w:themeColor="text1" w:themeTint="D9"/>
          <w:lang w:val="uk-UA"/>
        </w:rPr>
        <w:t>корекційні вправи  «Паличками граємо-мову розвиваємо», «Казкові сніжинки».</w:t>
      </w:r>
      <w:r w:rsidRPr="008323E2">
        <w:rPr>
          <w:rStyle w:val="apple-converted-space"/>
          <w:color w:val="262626" w:themeColor="text1" w:themeTint="D9"/>
          <w:sz w:val="27"/>
          <w:szCs w:val="27"/>
        </w:rPr>
        <w:t> </w:t>
      </w:r>
      <w:r w:rsidRPr="008323E2">
        <w:rPr>
          <w:rStyle w:val="apple-converted-space"/>
          <w:color w:val="262626" w:themeColor="text1" w:themeTint="D9"/>
          <w:sz w:val="36"/>
          <w:szCs w:val="36"/>
        </w:rPr>
        <w:t> </w:t>
      </w:r>
      <w:r w:rsidRPr="008323E2">
        <w:rPr>
          <w:rFonts w:eastAsiaTheme="majorEastAsia" w:cstheme="majorBidi"/>
          <w:bCs/>
          <w:color w:val="262626" w:themeColor="text1" w:themeTint="D9"/>
          <w:lang w:val="uk-UA"/>
        </w:rPr>
        <w:t xml:space="preserve">Діти мають значне поліпшення мовлення, але потребують подальшої логопедичної допомоги вихованці груп № 1, № 3. </w:t>
      </w:r>
    </w:p>
    <w:p w:rsidR="00215090" w:rsidRPr="008323E2" w:rsidRDefault="00215090" w:rsidP="00215090">
      <w:pPr>
        <w:spacing w:line="360" w:lineRule="auto"/>
        <w:ind w:firstLine="550"/>
        <w:jc w:val="both"/>
        <w:rPr>
          <w:rFonts w:eastAsia="Calibri"/>
          <w:color w:val="262626" w:themeColor="text1" w:themeTint="D9"/>
          <w:lang w:val="uk-UA" w:eastAsia="uk-UA"/>
        </w:rPr>
      </w:pPr>
      <w:r w:rsidRPr="008323E2">
        <w:rPr>
          <w:color w:val="262626" w:themeColor="text1" w:themeTint="D9"/>
          <w:lang w:val="uk-UA" w:eastAsia="uk-UA"/>
        </w:rPr>
        <w:t xml:space="preserve"> Практичним психологом Дуюн О.А. здійснювався психологічний супровід дітей з метою адаптації, забезпечення особистісного та інтелектуального розвитку вихованців, а також здійснення необхідної профілактики і корекції відхилень розвитку, взаємодії із сім’єю. </w:t>
      </w:r>
    </w:p>
    <w:p w:rsidR="00215090" w:rsidRPr="008323E2" w:rsidRDefault="00215090" w:rsidP="00215090">
      <w:pPr>
        <w:keepNext/>
        <w:keepLines/>
        <w:shd w:val="clear" w:color="auto" w:fill="FFFFFF"/>
        <w:spacing w:line="360" w:lineRule="auto"/>
        <w:outlineLvl w:val="1"/>
        <w:rPr>
          <w:rFonts w:ascii="Calibri" w:hAnsi="Calibri"/>
          <w:color w:val="262626" w:themeColor="text1" w:themeTint="D9"/>
          <w:sz w:val="22"/>
          <w:szCs w:val="22"/>
          <w:lang w:val="uk-UA" w:eastAsia="en-US"/>
        </w:rPr>
      </w:pPr>
      <w:r w:rsidRPr="008323E2">
        <w:rPr>
          <w:rFonts w:eastAsiaTheme="majorEastAsia" w:cstheme="majorBidi"/>
          <w:bCs/>
          <w:color w:val="262626" w:themeColor="text1" w:themeTint="D9"/>
          <w:lang w:val="uk-UA"/>
        </w:rPr>
        <w:t xml:space="preserve">        Сумісна робота вихователів, вчителів-дефектологів, вчителя-логопеда, практичного психолога сприяла підвищенню рівня особистісного розвитку дітей.</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Педагогами дошкільного підрозділу  розроблено критерії оцінювання розвитку компетентностей за освітніми лініями відповідно до програм   розвитку дітей дошкільного віку з розумовою відсталістю та  розвитку дітей дошкільного віку із затримкою психічного розвитку. Обстеження стану готовності дітей до шкільного навчання показало, що діти-випускники груп  № 2, № 3 мають середній рівень розвитку компетентностей,  групи № 1 – мінімальний рівень розвитку компетентностей  у зв’язку з особливостями психофізичного розвитку.    </w:t>
      </w:r>
    </w:p>
    <w:p w:rsidR="00215090" w:rsidRPr="008323E2" w:rsidRDefault="00215090" w:rsidP="00215090">
      <w:pPr>
        <w:spacing w:line="360" w:lineRule="auto"/>
        <w:ind w:firstLine="540"/>
        <w:jc w:val="both"/>
        <w:outlineLvl w:val="0"/>
        <w:rPr>
          <w:color w:val="262626" w:themeColor="text1" w:themeTint="D9"/>
          <w:lang w:val="uk-UA"/>
        </w:rPr>
      </w:pPr>
      <w:r w:rsidRPr="008323E2">
        <w:rPr>
          <w:color w:val="262626" w:themeColor="text1" w:themeTint="D9"/>
        </w:rPr>
        <w:t>У 201</w:t>
      </w:r>
      <w:r w:rsidRPr="008323E2">
        <w:rPr>
          <w:color w:val="262626" w:themeColor="text1" w:themeTint="D9"/>
          <w:lang w:val="uk-UA"/>
        </w:rPr>
        <w:t>6/</w:t>
      </w:r>
      <w:r w:rsidRPr="008323E2">
        <w:rPr>
          <w:color w:val="262626" w:themeColor="text1" w:themeTint="D9"/>
        </w:rPr>
        <w:t>201</w:t>
      </w:r>
      <w:r w:rsidRPr="008323E2">
        <w:rPr>
          <w:color w:val="262626" w:themeColor="text1" w:themeTint="D9"/>
          <w:lang w:val="uk-UA"/>
        </w:rPr>
        <w:t>7</w:t>
      </w:r>
      <w:r w:rsidRPr="008323E2">
        <w:rPr>
          <w:color w:val="262626" w:themeColor="text1" w:themeTint="D9"/>
        </w:rPr>
        <w:t xml:space="preserve"> навчальному році під постійним контролем було питання відвідування дітьми  навчального закладу</w:t>
      </w:r>
      <w:r w:rsidRPr="008323E2">
        <w:rPr>
          <w:color w:val="262626" w:themeColor="text1" w:themeTint="D9"/>
          <w:lang w:val="uk-UA"/>
        </w:rPr>
        <w:t xml:space="preserve">. Загальний середньомісячний показник відвідування дітьми дошкільного підрозділу становить 66,3%, що на 1,5% вищий у порівнянні з минулим навчальним роком (група № 1- 58%, </w:t>
      </w:r>
      <w:r w:rsidRPr="008323E2">
        <w:rPr>
          <w:color w:val="262626" w:themeColor="text1" w:themeTint="D9"/>
          <w:lang w:val="uk-UA"/>
        </w:rPr>
        <w:lastRenderedPageBreak/>
        <w:t xml:space="preserve">група № 2 – 71,7%, група № 3- 69%).  25,7% дітей мають пропуски занять через хворобу (12,5% - гострі респіраторні вірусні захворювання, 7% - госпіталізація/санаторій, 6,2% - інші хвороби); 8% - за поясненням батьків.     </w:t>
      </w:r>
    </w:p>
    <w:p w:rsidR="00215090" w:rsidRPr="008323E2" w:rsidRDefault="00215090" w:rsidP="00215090">
      <w:pPr>
        <w:tabs>
          <w:tab w:val="left" w:pos="1155"/>
        </w:tabs>
        <w:spacing w:line="360" w:lineRule="auto"/>
        <w:ind w:firstLine="550"/>
        <w:jc w:val="both"/>
        <w:rPr>
          <w:rFonts w:eastAsia="Calibri"/>
          <w:color w:val="262626" w:themeColor="text1" w:themeTint="D9"/>
          <w:lang w:val="uk-UA" w:eastAsia="en-US"/>
        </w:rPr>
      </w:pPr>
      <w:r w:rsidRPr="008323E2">
        <w:rPr>
          <w:color w:val="262626" w:themeColor="text1" w:themeTint="D9"/>
          <w:lang w:val="uk-UA"/>
        </w:rPr>
        <w:t xml:space="preserve"> </w:t>
      </w:r>
      <w:r w:rsidRPr="008323E2">
        <w:rPr>
          <w:color w:val="262626" w:themeColor="text1" w:themeTint="D9"/>
        </w:rPr>
        <w:t>На належному рівні проводи</w:t>
      </w:r>
      <w:r w:rsidRPr="008323E2">
        <w:rPr>
          <w:color w:val="262626" w:themeColor="text1" w:themeTint="D9"/>
          <w:lang w:val="uk-UA"/>
        </w:rPr>
        <w:t>лася</w:t>
      </w:r>
      <w:r w:rsidRPr="008323E2">
        <w:rPr>
          <w:color w:val="262626" w:themeColor="text1" w:themeTint="D9"/>
        </w:rPr>
        <w:t xml:space="preserve"> робота щодо дотримання вимог Інструкції з харчування дітей в дошкільних навчальних закладах. </w:t>
      </w:r>
      <w:r w:rsidRPr="008323E2">
        <w:rPr>
          <w:color w:val="262626" w:themeColor="text1" w:themeTint="D9"/>
          <w:lang w:val="uk-UA"/>
        </w:rPr>
        <w:t xml:space="preserve">Вихованці отримували  раціональне, збалансоване 5-ти разове харчування на суму 54 грн. на добу на одну дитину. На оздоровчий період сума на харчування збільшена на 10%. Виконання норм харчування становить 100%. </w:t>
      </w:r>
    </w:p>
    <w:p w:rsidR="00215090" w:rsidRPr="008323E2" w:rsidRDefault="00215090" w:rsidP="00215090">
      <w:pPr>
        <w:spacing w:line="360" w:lineRule="auto"/>
        <w:ind w:firstLine="708"/>
        <w:jc w:val="both"/>
        <w:rPr>
          <w:bCs/>
          <w:color w:val="262626" w:themeColor="text1" w:themeTint="D9"/>
          <w:lang w:val="uk-UA"/>
        </w:rPr>
      </w:pPr>
      <w:r w:rsidRPr="008323E2">
        <w:rPr>
          <w:color w:val="262626" w:themeColor="text1" w:themeTint="D9"/>
          <w:lang w:val="uk-UA"/>
        </w:rPr>
        <w:t xml:space="preserve"> Наступність у роботі дошкільного  підрозділу та школи здійснювалася  відповідно до плану заходів.   Проведено спільні заходи з учнями початкової школи, зокрема розвагу «Святий Миколай іде – подарунки нам несе», спортивне свято «Ігри патріотів».  Для вихованців організовано екскурсії до шкільної бібліотеки, класних кабінетів, спортивної зали.  Учні  у ході реалізації проекту «Час милосердя без меж»   надавали шефську допомогу вихованцям дошкільних груп.  </w:t>
      </w:r>
      <w:r w:rsidRPr="008323E2">
        <w:rPr>
          <w:bCs/>
          <w:color w:val="262626" w:themeColor="text1" w:themeTint="D9"/>
        </w:rPr>
        <w:t xml:space="preserve">Це забезпечило достатній рівень проходження адаптації дітей до шкільного життя. </w:t>
      </w:r>
    </w:p>
    <w:p w:rsidR="00215090" w:rsidRPr="008323E2" w:rsidRDefault="00215090" w:rsidP="00215090">
      <w:pPr>
        <w:shd w:val="clear" w:color="auto" w:fill="FFFFFF"/>
        <w:spacing w:line="360" w:lineRule="auto"/>
        <w:ind w:left="-120"/>
        <w:jc w:val="both"/>
        <w:rPr>
          <w:color w:val="262626" w:themeColor="text1" w:themeTint="D9"/>
          <w:lang w:val="uk-UA" w:eastAsia="uk-UA"/>
        </w:rPr>
      </w:pPr>
      <w:r w:rsidRPr="008323E2">
        <w:rPr>
          <w:color w:val="262626" w:themeColor="text1" w:themeTint="D9"/>
          <w:lang w:val="uk-UA"/>
        </w:rPr>
        <w:t xml:space="preserve">             Робота з батьками спрямована на удосконалення спільної роботи навчального закладу та сім'ї щодо виховання дітей, подолання недоліків їх психофізичного розвитку, соціальної адаптації до умов навчання та виховання в дошкільному підрозділі. У процесі організації спільної роботи з батьками педагогами  використовувалися різні форми роботи: батьківські збори,  групові і індивідуальні консультації, дні «відкритих дверей», показові заняття,  відвідування сім'ї тощо. </w:t>
      </w:r>
      <w:r w:rsidRPr="008323E2">
        <w:rPr>
          <w:color w:val="262626" w:themeColor="text1" w:themeTint="D9"/>
          <w:lang w:val="uk-UA" w:eastAsia="uk-UA"/>
        </w:rPr>
        <w:t>Під час батьківських зборів, днів «відкритих дверей» педагоги  представили презентації про життєдіяльність дітей у групах.</w:t>
      </w:r>
      <w:r w:rsidRPr="008323E2">
        <w:rPr>
          <w:color w:val="262626" w:themeColor="text1" w:themeTint="D9"/>
          <w:lang w:val="uk-UA"/>
        </w:rPr>
        <w:t xml:space="preserve">  </w:t>
      </w:r>
    </w:p>
    <w:p w:rsidR="00215090" w:rsidRPr="008323E2" w:rsidRDefault="00215090" w:rsidP="00215090">
      <w:pPr>
        <w:spacing w:line="360" w:lineRule="auto"/>
        <w:ind w:firstLine="540"/>
        <w:jc w:val="both"/>
        <w:rPr>
          <w:rFonts w:eastAsia="Calibri"/>
          <w:color w:val="262626" w:themeColor="text1" w:themeTint="D9"/>
          <w:lang w:val="uk-UA" w:eastAsia="en-US"/>
        </w:rPr>
      </w:pPr>
      <w:r w:rsidRPr="008323E2">
        <w:rPr>
          <w:color w:val="262626" w:themeColor="text1" w:themeTint="D9"/>
          <w:lang w:val="uk-UA" w:eastAsia="uk-UA"/>
        </w:rPr>
        <w:t xml:space="preserve">  У  групах обладнано стенди «Для вас батьки», «Талановиті краплинки» (група № 1), «Куточок для батьків», «Життя нашої групи» (групи № 2, № 3). </w:t>
      </w:r>
      <w:r w:rsidRPr="008323E2">
        <w:rPr>
          <w:color w:val="262626" w:themeColor="text1" w:themeTint="D9"/>
          <w:lang w:val="uk-UA"/>
        </w:rPr>
        <w:t xml:space="preserve">Постійно діяла виставка дитячих робіт (аплікації, малюнки, роботи з </w:t>
      </w:r>
      <w:r w:rsidRPr="008323E2">
        <w:rPr>
          <w:color w:val="262626" w:themeColor="text1" w:themeTint="D9"/>
        </w:rPr>
        <w:t>LEGO</w:t>
      </w:r>
      <w:r w:rsidRPr="008323E2">
        <w:rPr>
          <w:color w:val="262626" w:themeColor="text1" w:themeTint="D9"/>
          <w:lang w:val="uk-UA"/>
        </w:rPr>
        <w:t xml:space="preserve">-конструктора), що  дало можливість батькам познайомитися з творчістю дітей. </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eastAsia="uk-UA"/>
        </w:rPr>
        <w:lastRenderedPageBreak/>
        <w:t xml:space="preserve">          </w:t>
      </w:r>
      <w:r w:rsidRPr="008323E2">
        <w:rPr>
          <w:color w:val="262626" w:themeColor="text1" w:themeTint="D9"/>
          <w:lang w:eastAsia="uk-UA"/>
        </w:rPr>
        <w:t>Батьки залучалися до проведення</w:t>
      </w:r>
      <w:r w:rsidRPr="008323E2">
        <w:rPr>
          <w:color w:val="262626" w:themeColor="text1" w:themeTint="D9"/>
          <w:lang w:val="uk-UA" w:eastAsia="uk-UA"/>
        </w:rPr>
        <w:t xml:space="preserve"> свят:</w:t>
      </w:r>
      <w:r w:rsidRPr="008323E2">
        <w:rPr>
          <w:color w:val="262626" w:themeColor="text1" w:themeTint="D9"/>
          <w:lang w:val="uk-UA"/>
        </w:rPr>
        <w:t xml:space="preserve"> «Осінній дивограй», «Новорічна казка», </w:t>
      </w:r>
      <w:r w:rsidRPr="008323E2">
        <w:rPr>
          <w:color w:val="262626" w:themeColor="text1" w:themeTint="D9"/>
        </w:rPr>
        <w:t>«Прощавай</w:t>
      </w:r>
      <w:r w:rsidRPr="008323E2">
        <w:rPr>
          <w:color w:val="262626" w:themeColor="text1" w:themeTint="D9"/>
          <w:lang w:val="uk-UA"/>
        </w:rPr>
        <w:t>,</w:t>
      </w:r>
      <w:r w:rsidRPr="008323E2">
        <w:rPr>
          <w:color w:val="262626" w:themeColor="text1" w:themeTint="D9"/>
        </w:rPr>
        <w:t xml:space="preserve"> садок дитячий, вже до школи йти нам час»</w:t>
      </w:r>
      <w:r w:rsidRPr="008323E2">
        <w:rPr>
          <w:color w:val="262626" w:themeColor="text1" w:themeTint="D9"/>
          <w:lang w:val="uk-UA"/>
        </w:rPr>
        <w:t>;</w:t>
      </w:r>
      <w:r w:rsidRPr="008323E2">
        <w:rPr>
          <w:color w:val="262626" w:themeColor="text1" w:themeTint="D9"/>
        </w:rPr>
        <w:t xml:space="preserve"> фотовиставк</w:t>
      </w:r>
      <w:r w:rsidRPr="008323E2">
        <w:rPr>
          <w:color w:val="262626" w:themeColor="text1" w:themeTint="D9"/>
          <w:lang w:val="uk-UA"/>
        </w:rPr>
        <w:t xml:space="preserve">и </w:t>
      </w:r>
      <w:r w:rsidRPr="008323E2">
        <w:rPr>
          <w:color w:val="262626" w:themeColor="text1" w:themeTint="D9"/>
        </w:rPr>
        <w:t>«Спогади про свята»</w:t>
      </w:r>
      <w:r w:rsidRPr="008323E2">
        <w:rPr>
          <w:color w:val="262626" w:themeColor="text1" w:themeTint="D9"/>
          <w:lang w:val="uk-UA"/>
        </w:rPr>
        <w:t xml:space="preserve">,  випуску </w:t>
      </w:r>
      <w:r w:rsidRPr="008323E2">
        <w:rPr>
          <w:color w:val="262626" w:themeColor="text1" w:themeTint="D9"/>
        </w:rPr>
        <w:t>фотогазет</w:t>
      </w:r>
      <w:r w:rsidRPr="008323E2">
        <w:rPr>
          <w:color w:val="262626" w:themeColor="text1" w:themeTint="D9"/>
          <w:lang w:val="uk-UA"/>
        </w:rPr>
        <w:t>и</w:t>
      </w:r>
      <w:r w:rsidRPr="008323E2">
        <w:rPr>
          <w:color w:val="262626" w:themeColor="text1" w:themeTint="D9"/>
        </w:rPr>
        <w:t xml:space="preserve"> «Планета дитинства»</w:t>
      </w:r>
      <w:r w:rsidRPr="008323E2">
        <w:rPr>
          <w:color w:val="262626" w:themeColor="text1" w:themeTint="D9"/>
          <w:lang w:val="uk-UA"/>
        </w:rPr>
        <w:t>,  конкурсу р</w:t>
      </w:r>
      <w:r w:rsidRPr="008323E2">
        <w:rPr>
          <w:color w:val="262626" w:themeColor="text1" w:themeTint="D9"/>
        </w:rPr>
        <w:t>одинних газет «Я все люблю в сво</w:t>
      </w:r>
      <w:r w:rsidRPr="008323E2">
        <w:rPr>
          <w:color w:val="262626" w:themeColor="text1" w:themeTint="D9"/>
          <w:lang w:val="uk-UA"/>
        </w:rPr>
        <w:t>є</w:t>
      </w:r>
      <w:r w:rsidRPr="008323E2">
        <w:rPr>
          <w:color w:val="262626" w:themeColor="text1" w:themeTint="D9"/>
        </w:rPr>
        <w:t>м</w:t>
      </w:r>
      <w:r w:rsidRPr="008323E2">
        <w:rPr>
          <w:color w:val="262626" w:themeColor="text1" w:themeTint="D9"/>
          <w:lang w:val="uk-UA"/>
        </w:rPr>
        <w:t>у</w:t>
      </w:r>
      <w:r w:rsidRPr="008323E2">
        <w:rPr>
          <w:color w:val="262626" w:themeColor="text1" w:themeTint="D9"/>
        </w:rPr>
        <w:t xml:space="preserve"> кра</w:t>
      </w:r>
      <w:r w:rsidRPr="008323E2">
        <w:rPr>
          <w:color w:val="262626" w:themeColor="text1" w:themeTint="D9"/>
          <w:lang w:val="uk-UA"/>
        </w:rPr>
        <w:t>ю</w:t>
      </w:r>
      <w:r w:rsidRPr="008323E2">
        <w:rPr>
          <w:color w:val="262626" w:themeColor="text1" w:themeTint="D9"/>
        </w:rPr>
        <w:t>»</w:t>
      </w:r>
      <w:r w:rsidRPr="008323E2">
        <w:rPr>
          <w:color w:val="262626" w:themeColor="text1" w:themeTint="D9"/>
          <w:lang w:val="uk-UA"/>
        </w:rPr>
        <w:t>,</w:t>
      </w:r>
      <w:r w:rsidRPr="008323E2">
        <w:rPr>
          <w:color w:val="262626" w:themeColor="text1" w:themeTint="D9"/>
        </w:rPr>
        <w:t xml:space="preserve"> виставк</w:t>
      </w:r>
      <w:r w:rsidRPr="008323E2">
        <w:rPr>
          <w:color w:val="262626" w:themeColor="text1" w:themeTint="D9"/>
          <w:lang w:val="uk-UA"/>
        </w:rPr>
        <w:t>и</w:t>
      </w:r>
      <w:r w:rsidRPr="008323E2">
        <w:rPr>
          <w:color w:val="262626" w:themeColor="text1" w:themeTint="D9"/>
        </w:rPr>
        <w:t xml:space="preserve"> дитячих робіт «Зустрічаємо Великдень» </w:t>
      </w:r>
      <w:r w:rsidRPr="008323E2">
        <w:rPr>
          <w:color w:val="262626" w:themeColor="text1" w:themeTint="D9"/>
          <w:lang w:val="uk-UA"/>
        </w:rPr>
        <w:t xml:space="preserve">тощо. </w:t>
      </w:r>
    </w:p>
    <w:p w:rsidR="00215090" w:rsidRPr="008323E2" w:rsidRDefault="00215090" w:rsidP="00215090">
      <w:pPr>
        <w:spacing w:line="360" w:lineRule="auto"/>
        <w:jc w:val="both"/>
        <w:rPr>
          <w:bCs/>
          <w:i/>
          <w:color w:val="262626" w:themeColor="text1" w:themeTint="D9"/>
          <w:lang w:val="uk-UA"/>
        </w:rPr>
      </w:pPr>
      <w:r w:rsidRPr="008323E2">
        <w:rPr>
          <w:color w:val="262626" w:themeColor="text1" w:themeTint="D9"/>
          <w:lang w:val="uk-UA"/>
        </w:rPr>
        <w:t xml:space="preserve">        </w:t>
      </w:r>
      <w:r w:rsidRPr="008323E2">
        <w:rPr>
          <w:color w:val="262626" w:themeColor="text1" w:themeTint="D9"/>
          <w:lang w:val="uk-UA" w:eastAsia="uk-UA"/>
        </w:rPr>
        <w:t>У дошкільному підрозділі працював  Консультаційний центр для батьків.</w:t>
      </w:r>
      <w:r w:rsidRPr="008323E2">
        <w:rPr>
          <w:color w:val="262626" w:themeColor="text1" w:themeTint="D9"/>
          <w:lang w:val="uk-UA"/>
        </w:rPr>
        <w:t xml:space="preserve"> </w:t>
      </w:r>
      <w:r w:rsidRPr="008323E2">
        <w:rPr>
          <w:color w:val="262626" w:themeColor="text1" w:themeTint="D9"/>
          <w:lang w:val="uk-UA" w:eastAsia="uk-UA"/>
        </w:rPr>
        <w:t>На сайті навчального закладу постійно оновлювалася інформація на сторінці дошкільного підрозділу.</w:t>
      </w:r>
      <w:r w:rsidRPr="008323E2">
        <w:rPr>
          <w:color w:val="262626" w:themeColor="text1" w:themeTint="D9"/>
          <w:lang w:val="uk-UA"/>
        </w:rPr>
        <w:t xml:space="preserve">  </w:t>
      </w:r>
      <w:r w:rsidRPr="008323E2">
        <w:rPr>
          <w:bCs/>
          <w:color w:val="262626" w:themeColor="text1" w:themeTint="D9"/>
          <w:lang w:val="uk-UA"/>
        </w:rPr>
        <w:t>У травні  2017 року відбулися  збори  батьків майбутніх першокласників</w:t>
      </w:r>
      <w:r w:rsidRPr="008323E2">
        <w:rPr>
          <w:bCs/>
          <w:i/>
          <w:color w:val="262626" w:themeColor="text1" w:themeTint="D9"/>
          <w:lang w:val="uk-UA"/>
        </w:rPr>
        <w:t xml:space="preserve">. </w:t>
      </w:r>
    </w:p>
    <w:p w:rsidR="00215090" w:rsidRPr="008323E2" w:rsidRDefault="00215090" w:rsidP="00215090">
      <w:pPr>
        <w:spacing w:line="360" w:lineRule="auto"/>
        <w:jc w:val="both"/>
        <w:rPr>
          <w:bCs/>
          <w:color w:val="262626" w:themeColor="text1" w:themeTint="D9"/>
          <w:lang w:val="uk-UA"/>
        </w:rPr>
      </w:pPr>
      <w:r w:rsidRPr="008323E2">
        <w:rPr>
          <w:bCs/>
          <w:i/>
          <w:color w:val="262626" w:themeColor="text1" w:themeTint="D9"/>
          <w:lang w:val="uk-UA"/>
        </w:rPr>
        <w:t xml:space="preserve">        </w:t>
      </w:r>
      <w:r w:rsidRPr="008323E2">
        <w:rPr>
          <w:bCs/>
          <w:color w:val="262626" w:themeColor="text1" w:themeTint="D9"/>
          <w:lang w:val="uk-UA"/>
        </w:rPr>
        <w:t xml:space="preserve">Дошкільний підрозділ  відвідували </w:t>
      </w:r>
      <w:r w:rsidRPr="008323E2">
        <w:rPr>
          <w:color w:val="262626" w:themeColor="text1" w:themeTint="D9"/>
          <w:lang w:val="uk-UA"/>
        </w:rPr>
        <w:t xml:space="preserve"> волонтери Харківського клубу «Психологія третього тисячоліття» та представники Харківського центру волонтерів з ігровими програмами та подарунками.</w:t>
      </w:r>
    </w:p>
    <w:p w:rsidR="00215090" w:rsidRPr="008323E2" w:rsidRDefault="00215090" w:rsidP="00215090">
      <w:pPr>
        <w:spacing w:line="360" w:lineRule="auto"/>
        <w:jc w:val="both"/>
        <w:rPr>
          <w:color w:val="262626" w:themeColor="text1" w:themeTint="D9"/>
          <w:lang w:val="uk-UA"/>
        </w:rPr>
      </w:pPr>
      <w:r w:rsidRPr="008323E2">
        <w:rPr>
          <w:bCs/>
          <w:color w:val="262626" w:themeColor="text1" w:themeTint="D9"/>
          <w:lang w:val="uk-UA"/>
        </w:rPr>
        <w:t xml:space="preserve">          </w:t>
      </w:r>
      <w:r w:rsidRPr="008323E2">
        <w:rPr>
          <w:color w:val="262626" w:themeColor="text1" w:themeTint="D9"/>
          <w:lang w:val="uk-UA"/>
        </w:rPr>
        <w:t>Згідно з  планом  роботи  на 2016/2017 навчальний рік адміністрацією навчального закладу проведено  тематичне вивчення</w:t>
      </w:r>
      <w:r w:rsidRPr="008323E2">
        <w:rPr>
          <w:color w:val="262626" w:themeColor="text1" w:themeTint="D9"/>
          <w:sz w:val="20"/>
          <w:szCs w:val="20"/>
          <w:lang w:val="uk-UA"/>
        </w:rPr>
        <w:t xml:space="preserve"> </w:t>
      </w:r>
      <w:r w:rsidRPr="008323E2">
        <w:rPr>
          <w:bCs/>
          <w:color w:val="262626" w:themeColor="text1" w:themeTint="D9"/>
          <w:lang w:val="uk-UA" w:eastAsia="uk-UA"/>
        </w:rPr>
        <w:t xml:space="preserve"> стану</w:t>
      </w:r>
      <w:r w:rsidRPr="008323E2">
        <w:rPr>
          <w:color w:val="262626" w:themeColor="text1" w:themeTint="D9"/>
          <w:lang w:val="uk-UA"/>
        </w:rPr>
        <w:t xml:space="preserve"> роботи щодо формування природознавчої компетентності вихованців, музичного виховання, реалізації програми «Навчання через дію»</w:t>
      </w:r>
      <w:r w:rsidRPr="008323E2">
        <w:rPr>
          <w:bCs/>
          <w:iCs/>
          <w:color w:val="262626" w:themeColor="text1" w:themeTint="D9"/>
          <w:lang w:val="uk-UA" w:eastAsia="uk-UA"/>
        </w:rPr>
        <w:t xml:space="preserve">.  </w:t>
      </w:r>
      <w:r w:rsidRPr="008323E2">
        <w:rPr>
          <w:color w:val="262626" w:themeColor="text1" w:themeTint="D9"/>
          <w:lang w:val="uk-UA"/>
        </w:rPr>
        <w:t>За результатами вивчення надано рекомендації педагогам, дані  питання розглядалися на педагогічній раді, нараді при директорові, засіданні методичного об’єднання педагогів дошкільного підрозділу.</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Водночас у дошкільному підрозділі є ще ряд невирішених проблем, таких як: облаштування  розвивального середовища в групах відповідно до сучасних вимог; недостатній рівень комунікативно-мовленнєвого розвитку дітей; придбання комп’ютерної техніки; підвищення професійної компетентності вихователів; удосконалення спільної роботи з батьками.</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Враховуючи підсумки роботи дошкільного підрозділу за 2016/2017 навчальний рік, педагогічний колектив  у наступному навчальному році спрямує свою діяльність на розв’язання  таких пріоритетних завдань:</w:t>
      </w:r>
    </w:p>
    <w:p w:rsidR="00215090" w:rsidRPr="008323E2" w:rsidRDefault="00215090" w:rsidP="00215090">
      <w:pPr>
        <w:tabs>
          <w:tab w:val="left" w:pos="1130"/>
        </w:tabs>
        <w:spacing w:line="360" w:lineRule="auto"/>
        <w:ind w:right="60"/>
        <w:jc w:val="both"/>
        <w:rPr>
          <w:color w:val="262626" w:themeColor="text1" w:themeTint="D9"/>
          <w:lang w:val="uk-UA"/>
        </w:rPr>
      </w:pPr>
      <w:r w:rsidRPr="008323E2">
        <w:rPr>
          <w:color w:val="262626" w:themeColor="text1" w:themeTint="D9"/>
          <w:lang w:val="uk-UA"/>
        </w:rPr>
        <w:t xml:space="preserve"> - продовження роботи зі створення умов</w:t>
      </w:r>
      <w:r w:rsidRPr="008323E2">
        <w:rPr>
          <w:bCs/>
          <w:color w:val="262626" w:themeColor="text1" w:themeTint="D9"/>
          <w:lang w:val="uk-UA"/>
        </w:rPr>
        <w:t xml:space="preserve"> для забезпечення якісної корекційно-реабілітаційної роботи  з вихованцями відповідно </w:t>
      </w:r>
      <w:r w:rsidRPr="008323E2">
        <w:rPr>
          <w:color w:val="262626" w:themeColor="text1" w:themeTint="D9"/>
          <w:lang w:val="uk-UA"/>
        </w:rPr>
        <w:t xml:space="preserve">до вимог </w:t>
      </w:r>
      <w:r w:rsidRPr="008323E2">
        <w:rPr>
          <w:color w:val="262626" w:themeColor="text1" w:themeTint="D9"/>
          <w:lang w:val="uk-UA"/>
        </w:rPr>
        <w:lastRenderedPageBreak/>
        <w:t>інваріантної та варіативної складової Базового компонента дошкільної освіти;</w:t>
      </w:r>
      <w:r w:rsidRPr="008323E2">
        <w:rPr>
          <w:bCs/>
          <w:color w:val="262626" w:themeColor="text1" w:themeTint="D9"/>
          <w:lang w:val="uk-UA"/>
        </w:rPr>
        <w:t xml:space="preserve"> </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комунікативно-мовленнєвий розвиток дітей;</w:t>
      </w:r>
    </w:p>
    <w:p w:rsidR="00215090" w:rsidRPr="008323E2" w:rsidRDefault="00215090" w:rsidP="00215090">
      <w:pPr>
        <w:spacing w:line="360" w:lineRule="auto"/>
        <w:jc w:val="both"/>
        <w:rPr>
          <w:rFonts w:eastAsia="+mn-ea"/>
          <w:color w:val="262626" w:themeColor="text1" w:themeTint="D9"/>
          <w:kern w:val="24"/>
          <w:sz w:val="60"/>
          <w:szCs w:val="60"/>
          <w:u w:val="single"/>
          <w:lang w:val="uk-UA"/>
        </w:rPr>
      </w:pPr>
      <w:r w:rsidRPr="008323E2">
        <w:rPr>
          <w:color w:val="262626" w:themeColor="text1" w:themeTint="D9"/>
          <w:lang w:val="uk-UA"/>
        </w:rPr>
        <w:t>- ф</w:t>
      </w:r>
      <w:r w:rsidRPr="008323E2">
        <w:rPr>
          <w:color w:val="262626" w:themeColor="text1" w:themeTint="D9"/>
        </w:rPr>
        <w:t xml:space="preserve">ормування базових якостей особистості дошкільника засобами  </w:t>
      </w:r>
      <w:r w:rsidRPr="008323E2">
        <w:rPr>
          <w:color w:val="262626" w:themeColor="text1" w:themeTint="D9"/>
          <w:lang w:val="uk-UA"/>
        </w:rPr>
        <w:t>національно-</w:t>
      </w:r>
      <w:r w:rsidRPr="008323E2">
        <w:rPr>
          <w:color w:val="262626" w:themeColor="text1" w:themeTint="D9"/>
        </w:rPr>
        <w:t>патріотичного виховання</w:t>
      </w:r>
      <w:r w:rsidRPr="008323E2">
        <w:rPr>
          <w:color w:val="262626" w:themeColor="text1" w:themeTint="D9"/>
          <w:lang w:val="uk-UA"/>
        </w:rPr>
        <w:t>;</w:t>
      </w:r>
      <w:r w:rsidRPr="008323E2">
        <w:rPr>
          <w:rFonts w:eastAsia="+mn-ea"/>
          <w:color w:val="262626" w:themeColor="text1" w:themeTint="D9"/>
          <w:kern w:val="24"/>
          <w:sz w:val="60"/>
          <w:szCs w:val="60"/>
          <w:u w:val="single"/>
          <w:lang w:val="uk-UA"/>
        </w:rPr>
        <w:t xml:space="preserve"> </w:t>
      </w:r>
    </w:p>
    <w:p w:rsidR="00215090" w:rsidRPr="008323E2" w:rsidRDefault="00215090" w:rsidP="00215090">
      <w:pPr>
        <w:spacing w:line="360" w:lineRule="auto"/>
        <w:jc w:val="both"/>
        <w:rPr>
          <w:rFonts w:eastAsia="Calibri"/>
          <w:color w:val="262626" w:themeColor="text1" w:themeTint="D9"/>
          <w:lang w:val="uk-UA" w:eastAsia="en-US"/>
        </w:rPr>
      </w:pPr>
      <w:r w:rsidRPr="008323E2">
        <w:rPr>
          <w:color w:val="262626" w:themeColor="text1" w:themeTint="D9"/>
          <w:lang w:val="uk-UA"/>
        </w:rPr>
        <w:t xml:space="preserve">- подальша  участь у реалізації проекту «Сприяння освіті» щодо використання </w:t>
      </w:r>
      <w:r w:rsidRPr="008323E2">
        <w:rPr>
          <w:color w:val="262626" w:themeColor="text1" w:themeTint="D9"/>
        </w:rPr>
        <w:t>LEGO</w:t>
      </w:r>
      <w:r w:rsidRPr="008323E2">
        <w:rPr>
          <w:color w:val="262626" w:themeColor="text1" w:themeTint="D9"/>
          <w:lang w:val="uk-UA"/>
        </w:rPr>
        <w:t>-технологій;</w:t>
      </w:r>
      <w:r w:rsidRPr="008323E2">
        <w:rPr>
          <w:rFonts w:eastAsia="+mn-ea"/>
          <w:color w:val="262626" w:themeColor="text1" w:themeTint="D9"/>
          <w:kern w:val="24"/>
          <w:sz w:val="60"/>
          <w:szCs w:val="60"/>
          <w:u w:val="single"/>
          <w:lang w:val="uk-UA"/>
        </w:rPr>
        <w:t xml:space="preserve">                               </w:t>
      </w:r>
    </w:p>
    <w:p w:rsidR="00215090" w:rsidRPr="008323E2" w:rsidRDefault="00215090" w:rsidP="00215090">
      <w:pPr>
        <w:pStyle w:val="a9"/>
        <w:spacing w:line="360" w:lineRule="auto"/>
        <w:jc w:val="both"/>
        <w:rPr>
          <w:color w:val="262626" w:themeColor="text1" w:themeTint="D9"/>
          <w:sz w:val="28"/>
          <w:szCs w:val="28"/>
          <w:lang w:val="uk-UA"/>
        </w:rPr>
      </w:pPr>
      <w:r w:rsidRPr="008323E2">
        <w:rPr>
          <w:rFonts w:ascii="Times New Roman" w:hAnsi="Times New Roman"/>
          <w:color w:val="262626" w:themeColor="text1" w:themeTint="D9"/>
          <w:sz w:val="28"/>
          <w:szCs w:val="28"/>
          <w:lang w:val="uk-UA"/>
        </w:rPr>
        <w:t>- забезпечення розвитку та виховання дітей  з особливими освітніми потребами на основі педагогіки партнерства: педагогів, дітей, батьків.</w:t>
      </w:r>
      <w:r w:rsidRPr="008323E2">
        <w:rPr>
          <w:color w:val="262626" w:themeColor="text1" w:themeTint="D9"/>
          <w:sz w:val="28"/>
          <w:szCs w:val="28"/>
          <w:lang w:val="uk-UA"/>
        </w:rPr>
        <w:t xml:space="preserve"> </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Організація методичної роботи ґрунтується на діагностичній основі, вивченні та аналізі результативності навчально-виховного процесу, рівня професійної підготовки педагогічних кадрів. У 2016/2017 навчальному році педагогічний колектив працював над єдиною педагогічною темою: «Особливості організації навчально-виховного процесу в спеціальному навчально-виховному комплексі  в умовах корекційної спрямованості розвитку учнів (вихованців)</w:t>
      </w:r>
      <w:r w:rsidRPr="008323E2">
        <w:rPr>
          <w:bCs/>
          <w:color w:val="262626" w:themeColor="text1" w:themeTint="D9"/>
          <w:lang w:val="uk-UA"/>
        </w:rPr>
        <w:t>»</w:t>
      </w:r>
      <w:r w:rsidRPr="008323E2">
        <w:rPr>
          <w:color w:val="262626" w:themeColor="text1" w:themeTint="D9"/>
          <w:lang w:val="uk-UA"/>
        </w:rPr>
        <w:t xml:space="preserve">. </w:t>
      </w:r>
    </w:p>
    <w:p w:rsidR="00215090" w:rsidRPr="008323E2" w:rsidRDefault="00215090" w:rsidP="00215090">
      <w:pPr>
        <w:spacing w:line="360" w:lineRule="auto"/>
        <w:ind w:firstLine="567"/>
        <w:jc w:val="both"/>
        <w:rPr>
          <w:rFonts w:eastAsiaTheme="minorHAnsi"/>
          <w:color w:val="262626" w:themeColor="text1" w:themeTint="D9"/>
          <w:lang w:val="uk-UA" w:eastAsia="en-US"/>
        </w:rPr>
      </w:pPr>
      <w:r w:rsidRPr="008323E2">
        <w:rPr>
          <w:color w:val="262626" w:themeColor="text1" w:themeTint="D9"/>
          <w:lang w:val="uk-UA"/>
        </w:rPr>
        <w:t>У школі в системі проводяться організаційні заходи щодо створення системи методичної роботи. Керівними органами в системі методичної роботи є педагогічна рада, методична рада. Структура методичної ради органічно поєднує розгляд основних методичних тем педагогічної ради. У шкільному підрозділі працює 4 методичних об`єднання: початкових класів, класних керівників та вихователів,  інтегроване предметне методичне об’єднання вчителів основної школи, трудового навчання.</w:t>
      </w:r>
      <w:r w:rsidRPr="008323E2">
        <w:rPr>
          <w:rFonts w:eastAsiaTheme="minorHAnsi"/>
          <w:color w:val="262626" w:themeColor="text1" w:themeTint="D9"/>
          <w:lang w:val="uk-UA"/>
        </w:rPr>
        <w:t xml:space="preserve"> Методичні об’єднання плідно працювали за такими темами:</w:t>
      </w:r>
    </w:p>
    <w:p w:rsidR="00215090" w:rsidRPr="008323E2" w:rsidRDefault="00215090" w:rsidP="00215090">
      <w:pPr>
        <w:spacing w:line="360" w:lineRule="auto"/>
        <w:jc w:val="both"/>
        <w:rPr>
          <w:rFonts w:eastAsiaTheme="minorHAnsi"/>
          <w:color w:val="262626" w:themeColor="text1" w:themeTint="D9"/>
          <w:lang w:val="uk-UA"/>
        </w:rPr>
      </w:pPr>
      <w:r w:rsidRPr="008323E2">
        <w:rPr>
          <w:rFonts w:eastAsiaTheme="minorHAnsi"/>
          <w:color w:val="262626" w:themeColor="text1" w:themeTint="D9"/>
          <w:lang w:val="uk-UA"/>
        </w:rPr>
        <w:t>- методичне об’єднання вчителів початкових класів «</w:t>
      </w:r>
      <w:r w:rsidRPr="008323E2">
        <w:rPr>
          <w:rFonts w:eastAsiaTheme="minorHAnsi"/>
          <w:bCs/>
          <w:color w:val="262626" w:themeColor="text1" w:themeTint="D9"/>
          <w:lang w:val="uk-UA"/>
        </w:rPr>
        <w:t>Корекційна спрямованість уроків у спеціальному навчально-виховному комплексі в умовах особливості організації навчально-виховного процесу</w:t>
      </w:r>
      <w:r w:rsidRPr="008323E2">
        <w:rPr>
          <w:rFonts w:eastAsiaTheme="minorHAnsi"/>
          <w:color w:val="262626" w:themeColor="text1" w:themeTint="D9"/>
          <w:lang w:val="uk-UA"/>
        </w:rPr>
        <w:t>»;</w:t>
      </w:r>
    </w:p>
    <w:p w:rsidR="00215090" w:rsidRPr="008323E2" w:rsidRDefault="00215090" w:rsidP="00215090">
      <w:pPr>
        <w:spacing w:line="360" w:lineRule="auto"/>
        <w:jc w:val="both"/>
        <w:rPr>
          <w:rFonts w:eastAsiaTheme="minorHAnsi"/>
          <w:color w:val="262626" w:themeColor="text1" w:themeTint="D9"/>
          <w:lang w:val="uk-UA"/>
        </w:rPr>
      </w:pPr>
      <w:r w:rsidRPr="008323E2">
        <w:rPr>
          <w:rFonts w:eastAsiaTheme="minorHAnsi"/>
          <w:color w:val="262626" w:themeColor="text1" w:themeTint="D9"/>
          <w:lang w:val="uk-UA"/>
        </w:rPr>
        <w:t>- інтегроване предметне методичне об’єднання вчителів основної школи «Підвищення якості навчально - виховного процесу за рахунок корекційної спрямованості розвитку учнів  в умовах спеціальної школи»;</w:t>
      </w:r>
    </w:p>
    <w:p w:rsidR="00215090" w:rsidRPr="008323E2" w:rsidRDefault="00215090" w:rsidP="00215090">
      <w:pPr>
        <w:spacing w:line="360" w:lineRule="auto"/>
        <w:jc w:val="both"/>
        <w:rPr>
          <w:rFonts w:eastAsiaTheme="minorHAnsi"/>
          <w:color w:val="262626" w:themeColor="text1" w:themeTint="D9"/>
          <w:lang w:val="uk-UA"/>
        </w:rPr>
      </w:pPr>
      <w:r w:rsidRPr="008323E2">
        <w:rPr>
          <w:rFonts w:eastAsiaTheme="minorHAnsi"/>
          <w:color w:val="262626" w:themeColor="text1" w:themeTint="D9"/>
          <w:lang w:val="uk-UA"/>
        </w:rPr>
        <w:lastRenderedPageBreak/>
        <w:t>- методичне об’єднання вчителів трудового навчання «Корекційна спрямованість трудового навчання учнів у Школі сприяння здоров’ю»;</w:t>
      </w:r>
    </w:p>
    <w:p w:rsidR="00215090" w:rsidRPr="008323E2" w:rsidRDefault="00215090" w:rsidP="00215090">
      <w:pPr>
        <w:spacing w:line="360" w:lineRule="auto"/>
        <w:jc w:val="both"/>
        <w:rPr>
          <w:rFonts w:eastAsiaTheme="minorHAnsi"/>
          <w:color w:val="262626" w:themeColor="text1" w:themeTint="D9"/>
          <w:lang w:val="uk-UA"/>
        </w:rPr>
      </w:pPr>
      <w:r w:rsidRPr="008323E2">
        <w:rPr>
          <w:rFonts w:eastAsiaTheme="minorHAnsi"/>
          <w:color w:val="262626" w:themeColor="text1" w:themeTint="D9"/>
          <w:lang w:val="uk-UA"/>
        </w:rPr>
        <w:t>- методичне об’єднання вихователів та класних керівників «Формування загальнокультурних і національних цінностей особистості дитини з особливими освітніми потребами як умова їх соціалізації та інтеграції у суспільство».</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t>Методична робота з педагогічними працівниками реалізовується через традиційні (колективні та індивідуальні), інноваційні форми її організації. Усі колективні форми методичної роботи у навчальному закладі використовуються з метою вироблення єдиного підходу до вирішення певних проблем, обговорення актуальних питань організації навчально-виховного процесу, аналізу результатів діяльності, вивчення і поширення ефективного педагогічного досвіду, педагогічної інформації. На засіданнях педагогічних рад розглядалися такі питання: «Розвиток учнівського самоврядування – важливий фактор соціалізації дітей з особливими освітніми потребами», «Здоров’язберігаючий урок у спеціальній школі», «Гра як засіб корекційної-розвиткової роботи з дітьми дошкільного віку», «Роль національно-патріотичного виховання у формуванні духовного та морального світогляду школярів».</w:t>
      </w:r>
    </w:p>
    <w:p w:rsidR="00215090" w:rsidRPr="008323E2" w:rsidRDefault="00215090" w:rsidP="00215090">
      <w:pPr>
        <w:widowControl w:val="0"/>
        <w:autoSpaceDE w:val="0"/>
        <w:autoSpaceDN w:val="0"/>
        <w:adjustRightInd w:val="0"/>
        <w:spacing w:line="360" w:lineRule="auto"/>
        <w:ind w:right="-143" w:firstLine="567"/>
        <w:jc w:val="both"/>
        <w:rPr>
          <w:i/>
          <w:color w:val="262626" w:themeColor="text1" w:themeTint="D9"/>
          <w:lang w:val="uk-UA"/>
        </w:rPr>
      </w:pPr>
      <w:r w:rsidRPr="008323E2">
        <w:rPr>
          <w:color w:val="262626" w:themeColor="text1" w:themeTint="D9"/>
          <w:lang w:val="uk-UA"/>
        </w:rPr>
        <w:t xml:space="preserve">Використання традиційних та інноваційних форм організації методичної роботи допомагає вчителям проводити уроки відповідно до сучасних вимог. </w:t>
      </w:r>
    </w:p>
    <w:p w:rsidR="00215090" w:rsidRPr="008323E2" w:rsidRDefault="00215090" w:rsidP="00215090">
      <w:pPr>
        <w:spacing w:line="360" w:lineRule="auto"/>
        <w:ind w:firstLine="567"/>
        <w:jc w:val="both"/>
        <w:rPr>
          <w:color w:val="262626" w:themeColor="text1" w:themeTint="D9"/>
          <w:lang w:val="uk-UA"/>
        </w:rPr>
      </w:pPr>
      <w:r w:rsidRPr="008323E2">
        <w:rPr>
          <w:color w:val="262626" w:themeColor="text1" w:themeTint="D9"/>
          <w:lang w:val="uk-UA"/>
        </w:rPr>
        <w:t xml:space="preserve"> Учителі працюють за річною темою  самоосвіти,  тісно пов’язаною з єдиною педагогічною темою навчального закладу, опрацьовують спеціальну літературу, систематизують дидактичний матеріал. </w:t>
      </w:r>
    </w:p>
    <w:p w:rsidR="00215090" w:rsidRPr="008323E2" w:rsidRDefault="00215090" w:rsidP="00215090">
      <w:pPr>
        <w:spacing w:line="360" w:lineRule="auto"/>
        <w:ind w:firstLine="567"/>
        <w:jc w:val="both"/>
        <w:rPr>
          <w:color w:val="262626" w:themeColor="text1" w:themeTint="D9"/>
          <w:lang w:val="uk-UA"/>
        </w:rPr>
      </w:pPr>
      <w:r w:rsidRPr="008323E2">
        <w:rPr>
          <w:color w:val="262626" w:themeColor="text1" w:themeTint="D9"/>
          <w:lang w:val="uk-UA"/>
        </w:rPr>
        <w:t>У 2016/2017 навчальному році серйозна увага була звернена на стан викладання та рівень учнівських досягнень з «Основ здоров’я», «Я і Україна», «Лікувальної фізкультури», перевірялася гурткова робота. Матеріали перевірок узагальнені в довідках та наказах директора, обговорені на нарадах при директорові.</w:t>
      </w:r>
    </w:p>
    <w:p w:rsidR="00215090" w:rsidRPr="008323E2" w:rsidRDefault="00215090" w:rsidP="00215090">
      <w:pPr>
        <w:spacing w:line="360" w:lineRule="auto"/>
        <w:ind w:firstLine="567"/>
        <w:jc w:val="both"/>
        <w:rPr>
          <w:color w:val="262626" w:themeColor="text1" w:themeTint="D9"/>
          <w:lang w:val="uk-UA"/>
        </w:rPr>
      </w:pPr>
      <w:r w:rsidRPr="008323E2">
        <w:rPr>
          <w:color w:val="262626" w:themeColor="text1" w:themeTint="D9"/>
          <w:lang w:val="uk-UA"/>
        </w:rPr>
        <w:lastRenderedPageBreak/>
        <w:t xml:space="preserve">Були проведені відкриті уроки вчителями Мочаліною А. О. з історії України, Савченко Г. Ю. з фізичної культури, Смирновою Н. Л. з географії,  Стойко Л. А. </w:t>
      </w:r>
      <w:r w:rsidR="002B29EA">
        <w:rPr>
          <w:color w:val="262626" w:themeColor="text1" w:themeTint="D9"/>
          <w:lang w:val="uk-UA"/>
        </w:rPr>
        <w:t xml:space="preserve">з </w:t>
      </w:r>
      <w:r w:rsidRPr="008323E2">
        <w:rPr>
          <w:color w:val="262626" w:themeColor="text1" w:themeTint="D9"/>
          <w:lang w:val="uk-UA"/>
        </w:rPr>
        <w:t>української літератури, Сиромятниковою Л. А. з математики та хімії у побуті, Оборіною М. І. з  української мови.</w:t>
      </w:r>
    </w:p>
    <w:p w:rsidR="00215090" w:rsidRPr="008323E2" w:rsidRDefault="00215090" w:rsidP="00215090">
      <w:pPr>
        <w:spacing w:line="360" w:lineRule="auto"/>
        <w:ind w:firstLine="567"/>
        <w:jc w:val="both"/>
        <w:rPr>
          <w:color w:val="262626" w:themeColor="text1" w:themeTint="D9"/>
          <w:lang w:val="uk-UA"/>
        </w:rPr>
      </w:pPr>
      <w:r w:rsidRPr="008323E2">
        <w:rPr>
          <w:color w:val="262626" w:themeColor="text1" w:themeTint="D9"/>
          <w:lang w:val="uk-UA"/>
        </w:rPr>
        <w:t>Для розвитку пізнавальних інтересів, заохочення учнів, прищеплення любові до предметів, в закладі проводилися предметні тижні: тиждень фізичної культури та спорту, тиждень української мови та літератури, математики, трудового навчання та профорієнтації, географії та природознавства, матеріали яких оформлено у звіти. Проведено виховні заходи: конкурс читців, присвячений Дню писемності та мови. Стойко Л.А., (5-10 класи); літературно-музичну композиція «Мова рідна» Стойко Л.А., (7, 10 класи); виховний захід, присвячений Дню української писемності та мови Оборіна М. І.; конкурс знавців української мови Оборіна М.І., Стойко Л. А. (5-10 класи); урочисте святкування Дня народження Т.Г. Шевченка  Оборіна М.І. (5-10 класи); конкурс ораторського мистецтва Оборіна М.І.,Стойко Л.А. (5-10 класи); гра – мандрівка «Цікава граматика» до Міжнародного дня рідної мови; вікторину «Математичне містечко» Сиромятнікова Л. А.6 - 8 класи); урок « Цікава математика » Удовиченко А.С.(7-8 класи); позакласний захід «День Землі» Коваленко Г.І.(5-9 класи); рухливі ігри з природознавства Чепурна Н. С.(5 класи); брейн-ринг «Що ти знаєш про здоровя» Тітова В. А.(6-9 класи); інтерактивну гру «Водні ресурси Харківщини» Смирнова Н.Л. (6 клас); виставку-конкурс малюнків «Я і спорт» Тітова В. А.(5-6 класи); день легкої атлетики  Савченко А.Ю. (6 – 7, 8 - 10 класи); вікторину «Кругосвітня подорож» Савченко А.Ю. (5 класи); конкурс малюнків «Олімпійські види спорту»- Ауштолєнє Н.В.. (5-10 класи); спортивні змагання з настільного тенісу Савченко А.Ю. (7-10 класи); спортивне свято «Богатирські ігри»  Савченко А.Ю. (7-10 класи); спортивне шоу «Дівчина -  весна»  Савченко А.Ю. (6-10 класи).</w:t>
      </w:r>
    </w:p>
    <w:p w:rsidR="00215090" w:rsidRPr="008323E2" w:rsidRDefault="00215090" w:rsidP="00215090">
      <w:pPr>
        <w:spacing w:line="360" w:lineRule="auto"/>
        <w:ind w:firstLine="567"/>
        <w:jc w:val="both"/>
        <w:rPr>
          <w:color w:val="262626" w:themeColor="text1" w:themeTint="D9"/>
          <w:lang w:val="uk-UA"/>
        </w:rPr>
      </w:pPr>
      <w:r w:rsidRPr="008323E2">
        <w:rPr>
          <w:color w:val="262626" w:themeColor="text1" w:themeTint="D9"/>
          <w:lang w:val="uk-UA"/>
        </w:rPr>
        <w:t>Випущено стіннівки: «Стежками червоної книги України» Смирнова Н. Л. (5-10класи); тематичну газету до Дня Землі Сиромятнікова Л. А. (5-</w:t>
      </w:r>
      <w:r w:rsidRPr="008323E2">
        <w:rPr>
          <w:color w:val="262626" w:themeColor="text1" w:themeTint="D9"/>
          <w:lang w:val="uk-UA"/>
        </w:rPr>
        <w:lastRenderedPageBreak/>
        <w:t>10класи); газету  до дня народження Т. Г. Шевченка Стойко Л. А.; газета «Мова моя, українська»  Оборіна М.І. (8-9 класи).</w:t>
      </w:r>
    </w:p>
    <w:p w:rsidR="00215090" w:rsidRPr="008323E2" w:rsidRDefault="00215090" w:rsidP="00215090">
      <w:pPr>
        <w:spacing w:line="360" w:lineRule="auto"/>
        <w:ind w:firstLine="567"/>
        <w:jc w:val="both"/>
        <w:rPr>
          <w:rFonts w:eastAsiaTheme="minorHAnsi"/>
          <w:color w:val="262626" w:themeColor="text1" w:themeTint="D9"/>
          <w:lang w:val="uk-UA" w:eastAsia="en-US"/>
        </w:rPr>
      </w:pPr>
      <w:r w:rsidRPr="008323E2">
        <w:rPr>
          <w:rFonts w:eastAsiaTheme="minorHAnsi"/>
          <w:color w:val="262626" w:themeColor="text1" w:themeTint="D9"/>
          <w:lang w:val="uk-UA"/>
        </w:rPr>
        <w:t xml:space="preserve">З метою активізації творчої діяльності, стимулювання неперервної фахової та загальної освіти педагогічних працівників, підвищення їх персональної відповідальності за результати навчання і виховання дітей, навчальний заклад постійно направляє вчителів на курсове підвищення кваліфікації. </w:t>
      </w:r>
      <w:r w:rsidRPr="008323E2">
        <w:rPr>
          <w:rFonts w:eastAsiaTheme="minorHAnsi"/>
          <w:color w:val="262626" w:themeColor="text1" w:themeTint="D9"/>
        </w:rPr>
        <w:t>З цією метою створено перспективний план курсового підвищення кваліфікації</w:t>
      </w:r>
      <w:r w:rsidRPr="008323E2">
        <w:rPr>
          <w:rFonts w:eastAsiaTheme="minorHAnsi"/>
          <w:color w:val="262626" w:themeColor="text1" w:themeTint="D9"/>
          <w:lang w:val="uk-UA"/>
        </w:rPr>
        <w:t xml:space="preserve"> </w:t>
      </w:r>
      <w:r w:rsidRPr="008323E2">
        <w:rPr>
          <w:rFonts w:eastAsiaTheme="minorHAnsi"/>
          <w:color w:val="262626" w:themeColor="text1" w:themeTint="D9"/>
        </w:rPr>
        <w:t>до 20</w:t>
      </w:r>
      <w:r w:rsidRPr="008323E2">
        <w:rPr>
          <w:rFonts w:eastAsiaTheme="minorHAnsi"/>
          <w:color w:val="262626" w:themeColor="text1" w:themeTint="D9"/>
          <w:lang w:val="uk-UA"/>
        </w:rPr>
        <w:t>21</w:t>
      </w:r>
      <w:r w:rsidRPr="008323E2">
        <w:rPr>
          <w:rFonts w:eastAsiaTheme="minorHAnsi"/>
          <w:color w:val="262626" w:themeColor="text1" w:themeTint="D9"/>
        </w:rPr>
        <w:t xml:space="preserve"> року. </w:t>
      </w:r>
      <w:r w:rsidRPr="008323E2">
        <w:rPr>
          <w:rFonts w:eastAsiaTheme="minorHAnsi"/>
          <w:color w:val="262626" w:themeColor="text1" w:themeTint="D9"/>
          <w:lang w:val="uk-UA"/>
        </w:rPr>
        <w:t>У 2016/2017 навчальному році курси підвищення кваліфікації пройшли</w:t>
      </w:r>
    </w:p>
    <w:p w:rsidR="00215090" w:rsidRPr="008323E2" w:rsidRDefault="00215090" w:rsidP="00215090">
      <w:pPr>
        <w:spacing w:line="360" w:lineRule="auto"/>
        <w:jc w:val="both"/>
        <w:rPr>
          <w:rFonts w:eastAsiaTheme="minorHAnsi"/>
          <w:color w:val="262626" w:themeColor="text1" w:themeTint="D9"/>
          <w:lang w:val="uk-UA"/>
        </w:rPr>
      </w:pPr>
      <w:r w:rsidRPr="008323E2">
        <w:rPr>
          <w:rFonts w:eastAsiaTheme="minorHAnsi"/>
          <w:color w:val="262626" w:themeColor="text1" w:themeTint="D9"/>
          <w:lang w:val="uk-UA"/>
        </w:rPr>
        <w:t xml:space="preserve">11 педагогічних працівників за напрямами: вихователь, керівник гуртка, соціальний педагог, педагог-організатор, початкові класи.  </w:t>
      </w:r>
    </w:p>
    <w:p w:rsidR="00215090" w:rsidRPr="008323E2" w:rsidRDefault="00215090" w:rsidP="00215090">
      <w:pPr>
        <w:spacing w:line="360" w:lineRule="auto"/>
        <w:ind w:firstLine="567"/>
        <w:jc w:val="both"/>
        <w:rPr>
          <w:rFonts w:eastAsiaTheme="minorHAnsi"/>
          <w:color w:val="262626" w:themeColor="text1" w:themeTint="D9"/>
          <w:lang w:val="uk-UA"/>
        </w:rPr>
      </w:pPr>
      <w:r w:rsidRPr="008323E2">
        <w:rPr>
          <w:color w:val="262626" w:themeColor="text1" w:themeTint="D9"/>
          <w:lang w:val="uk-UA"/>
        </w:rPr>
        <w:t xml:space="preserve"> </w:t>
      </w:r>
      <w:r w:rsidRPr="008323E2">
        <w:rPr>
          <w:rFonts w:eastAsiaTheme="minorHAnsi"/>
          <w:color w:val="262626" w:themeColor="text1" w:themeTint="D9"/>
        </w:rPr>
        <w:t xml:space="preserve">У цьому навчальному році було проатестовано </w:t>
      </w:r>
      <w:r w:rsidRPr="008323E2">
        <w:rPr>
          <w:rFonts w:eastAsiaTheme="minorHAnsi"/>
          <w:color w:val="262626" w:themeColor="text1" w:themeTint="D9"/>
          <w:lang w:val="uk-UA"/>
        </w:rPr>
        <w:t>12 педагогічних працівників</w:t>
      </w:r>
      <w:r w:rsidRPr="008323E2">
        <w:rPr>
          <w:rFonts w:eastAsiaTheme="minorHAnsi"/>
          <w:color w:val="262626" w:themeColor="text1" w:themeTint="D9"/>
        </w:rPr>
        <w:t xml:space="preserve">. За результатами атестації підтверджено </w:t>
      </w:r>
      <w:r w:rsidRPr="008323E2">
        <w:rPr>
          <w:rFonts w:eastAsiaTheme="minorHAnsi"/>
          <w:color w:val="262626" w:themeColor="text1" w:themeTint="D9"/>
          <w:lang w:val="uk-UA"/>
        </w:rPr>
        <w:t xml:space="preserve"> кваліфікаційну категорію «спеціаліст вищої категорії» - 1 (Макаренко Л.О.), присвоєно кваліфікаційну категорію «спеціаліст вищої категорії» - 1 (Степаненко І.В.), підтверджено  кваліфікаційну категорію «спеціаліст першої категорії» - 1 (Аукштолєнє Н.В.), підтверджено 11 тарифний розряд – 1 (Куксіну В.М.), присвоєно 11 тарифний розряд – 1 (Бєлих Н.Л.), присвоєно кваліфікаційну категорію «спеціаліст ІІ категорії» - 7 (Введенській В.Л., Гончаренко Л.І., Кузнєцовій А.В., Левченко Н.О., Москаленко М.С., Павленко Т.А., Чепурній Н.С.), підтверджено звання «учитель-методист» - 1 (Макаренко Л.О.), «старший учитель»-1 (Куксіну В.М.). </w:t>
      </w:r>
      <w:r w:rsidRPr="008323E2">
        <w:rPr>
          <w:color w:val="262626" w:themeColor="text1" w:themeTint="D9"/>
          <w:lang w:val="uk-UA"/>
        </w:rPr>
        <w:t>Атестаційною комісією ІІІ рівня при Департаменті науки і освіти Харківської обласної державної адміністрації атестовано Куксіна В.М., учителя музики, Макаренко Л.О., учителя початкових класів, Степаненко І.В., вихователя.</w:t>
      </w:r>
    </w:p>
    <w:p w:rsidR="00215090" w:rsidRPr="008323E2" w:rsidRDefault="00215090" w:rsidP="00215090">
      <w:pPr>
        <w:spacing w:line="360" w:lineRule="auto"/>
        <w:ind w:right="-1" w:firstLine="567"/>
        <w:jc w:val="both"/>
        <w:rPr>
          <w:rFonts w:eastAsia="Calibri"/>
          <w:color w:val="262626" w:themeColor="text1" w:themeTint="D9"/>
          <w:lang w:val="uk-UA"/>
        </w:rPr>
      </w:pPr>
      <w:r w:rsidRPr="008323E2">
        <w:rPr>
          <w:rFonts w:eastAsiaTheme="minorHAnsi"/>
          <w:color w:val="262626" w:themeColor="text1" w:themeTint="D9"/>
          <w:lang w:val="uk-UA"/>
        </w:rPr>
        <w:t xml:space="preserve"> </w:t>
      </w:r>
      <w:r w:rsidRPr="008323E2">
        <w:rPr>
          <w:color w:val="262626" w:themeColor="text1" w:themeTint="D9"/>
          <w:lang w:val="uk-UA"/>
        </w:rPr>
        <w:t>З метою вдосконалення фахового рівня педагогічні працівники Дуюн О.А.,Мельнікова Л.О., Сиромятнікова Л.А., Корнієнко О.Б., Павленко Т.А. брали участь у Всеукраїнському навчальному семінарі «Основи сенсорної інтеграції дітей з порушеннями психофізичного розвитку» (вересень 2016, м. Київ).</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lastRenderedPageBreak/>
        <w:t>Мельнікова Л.О., Шеховцова С.В. відвідали Всеукраїнський навчальний семінар на тему «У Вас особлива дитина» (листопад 2016, м. Київ).</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t>Бєлих Н.Л., Лопушинська Т.Г., Єфименко В.В., Дуюн О.А. брали участь у Всеукраїнському навчальному семінарі «Твоя майбутня професія. Де навчатися?» (грудень 2016, м. Київ).</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t>Мельнікова Л.О., Смирнова Н.Л. – учасники підсумкового семінару «Культура здорового харчування у змісті шкільної освіти: Проект «3 молочні продукти на день» - результати та перспективи» за підтримки Європейської Бізнес Асоціації «Три молочні продукти на день» та БО «Центр споживчих ініціатив» (грудень 2016, м. Київ).</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t>Куксін .В.М., Данильченко Т.А., Куценко Є.С., Смирнова Н.Л., Наливайко Т.П., Павленко Т.А., Дембовська М.П., Аукштолєнє Н.В., Воробйова Т.Г.-учасники весняної сесії Інтерактивної школи творчого вчителя в рамках онлайн-проекту Видавництва «Ранок» (березень-квітень, 2017).</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t>Мельнікова Л.О., Шеховцова С.В., Дуюн О.А., Сиромятікова Л.А., Корнієнко О.Б., Павленко Т.А. відвідали Всеукраїнські навчальні семінари: «Рання реабілітація дитини з порушеннями психофізичного розвитку» та «Діагностика раннього розвитку дитини» (травень 2017, м. Київ).</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t xml:space="preserve">Протягом року учителі активно відвідували обласні та міські семінари. </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t xml:space="preserve">З метою підвищення професійної компетентності педагогів та обміну досвідом роботи педагогічні працівники підготували 5 друкованих статей. </w:t>
      </w:r>
    </w:p>
    <w:p w:rsidR="00215090" w:rsidRPr="008323E2" w:rsidRDefault="00215090" w:rsidP="00215090">
      <w:pPr>
        <w:spacing w:line="360" w:lineRule="auto"/>
        <w:ind w:right="-1" w:firstLine="567"/>
        <w:jc w:val="both"/>
        <w:rPr>
          <w:color w:val="262626" w:themeColor="text1" w:themeTint="D9"/>
          <w:lang w:val="uk-UA"/>
        </w:rPr>
      </w:pPr>
      <w:r w:rsidRPr="008323E2">
        <w:rPr>
          <w:color w:val="262626" w:themeColor="text1" w:themeTint="D9"/>
          <w:lang w:val="uk-UA"/>
        </w:rPr>
        <w:t>Активна сумісна робота проводилась з практичним психологом, учителем розвитку мовлення та завідувачем бібліотекою.</w:t>
      </w:r>
    </w:p>
    <w:p w:rsidR="00215090" w:rsidRPr="008323E2" w:rsidRDefault="00215090" w:rsidP="00215090">
      <w:pPr>
        <w:spacing w:line="360" w:lineRule="auto"/>
        <w:ind w:right="-1" w:firstLine="708"/>
        <w:jc w:val="both"/>
        <w:rPr>
          <w:color w:val="262626" w:themeColor="text1" w:themeTint="D9"/>
          <w:lang w:val="uk-UA"/>
        </w:rPr>
      </w:pPr>
      <w:r w:rsidRPr="008323E2">
        <w:rPr>
          <w:color w:val="262626" w:themeColor="text1" w:themeTint="D9"/>
          <w:lang w:val="uk-UA"/>
        </w:rPr>
        <w:t xml:space="preserve">У закладі працює 7 молодих спеціалістів. Головним завданням «Школи молодого вчителя» було надання методичної допомоги вчителям-початківцям у розв’язанні першочергових проблем. Зміст роботи полягав у спільних та індивідуальних консультаціях з вчителями-наставниками щодо складання календарних планів, конструювання уроків, ведення шкільної </w:t>
      </w:r>
      <w:r w:rsidR="002B29EA">
        <w:rPr>
          <w:color w:val="262626" w:themeColor="text1" w:themeTint="D9"/>
          <w:lang w:val="uk-UA"/>
        </w:rPr>
        <w:t>документації, взаємовідвідування</w:t>
      </w:r>
      <w:r w:rsidRPr="008323E2">
        <w:rPr>
          <w:color w:val="262626" w:themeColor="text1" w:themeTint="D9"/>
          <w:lang w:val="uk-UA"/>
        </w:rPr>
        <w:t xml:space="preserve"> уроків.</w:t>
      </w:r>
    </w:p>
    <w:p w:rsidR="00215090" w:rsidRPr="008323E2" w:rsidRDefault="00215090" w:rsidP="00215090">
      <w:pPr>
        <w:spacing w:line="360" w:lineRule="auto"/>
        <w:ind w:firstLine="567"/>
        <w:jc w:val="both"/>
        <w:rPr>
          <w:color w:val="262626" w:themeColor="text1" w:themeTint="D9"/>
          <w:lang w:val="uk-UA"/>
        </w:rPr>
      </w:pPr>
      <w:r w:rsidRPr="008323E2">
        <w:rPr>
          <w:color w:val="262626" w:themeColor="text1" w:themeTint="D9"/>
          <w:lang w:val="uk-UA"/>
        </w:rPr>
        <w:lastRenderedPageBreak/>
        <w:t>У навчальному закладі працюють 6 творчих груп педагогів «Творці прекрасного», «Доля планети у наших руках», «Пошук», «Всі добрі справи починаються з сім’ї», «Пограймо!», «Усе без здоров’я – ніщо!».</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Укладені угоди про творчу співпрацю з Інститутом спеціальної педагогіки НАПН України, Донбаським державним педагогічним університетом. Також навчальний заклад надає методичну допомогу 15 навчальним закладам Харківської області щодо роботи з дітьми з особливими потребами.  </w:t>
      </w:r>
    </w:p>
    <w:p w:rsidR="00215090" w:rsidRPr="008323E2" w:rsidRDefault="00215090" w:rsidP="00215090">
      <w:pPr>
        <w:spacing w:line="360" w:lineRule="auto"/>
        <w:ind w:firstLine="567"/>
        <w:rPr>
          <w:color w:val="262626" w:themeColor="text1" w:themeTint="D9"/>
          <w:lang w:val="uk-UA"/>
        </w:rPr>
      </w:pPr>
      <w:r w:rsidRPr="008323E2">
        <w:rPr>
          <w:color w:val="262626" w:themeColor="text1" w:themeTint="D9"/>
          <w:lang w:val="uk-UA"/>
        </w:rPr>
        <w:t>Заклад бере участь у Всеукраїнському проекті «Сімейні цінності» (засновник – Інститут модернізації та змісту освіти Міністерства освіти і науки України). Працює консультаційний пункт для батьків. Батьки залучаються до соціальних проектів, волонтерського руху, спортивних свят. В 10-му класі введено факультативний курс «Сімейні цінності».</w:t>
      </w:r>
    </w:p>
    <w:p w:rsidR="00215090" w:rsidRPr="008323E2" w:rsidRDefault="00215090" w:rsidP="00215090">
      <w:pPr>
        <w:spacing w:line="360" w:lineRule="auto"/>
        <w:ind w:firstLine="567"/>
        <w:jc w:val="both"/>
        <w:rPr>
          <w:color w:val="262626" w:themeColor="text1" w:themeTint="D9"/>
          <w:lang w:val="uk-UA"/>
        </w:rPr>
      </w:pPr>
      <w:r w:rsidRPr="008323E2">
        <w:rPr>
          <w:color w:val="262626" w:themeColor="text1" w:themeTint="D9"/>
          <w:lang w:val="uk-UA"/>
        </w:rPr>
        <w:t xml:space="preserve">Разом з цим в методичній роботі мають місце такі недоліки.  Педагоги закладу залишаються інертними до публікацій методичних розробок у фахових виданнях.  </w:t>
      </w:r>
    </w:p>
    <w:p w:rsidR="00215090" w:rsidRPr="008323E2" w:rsidRDefault="00215090" w:rsidP="00215090">
      <w:pPr>
        <w:spacing w:line="360" w:lineRule="auto"/>
        <w:ind w:firstLine="567"/>
        <w:jc w:val="both"/>
        <w:rPr>
          <w:color w:val="262626" w:themeColor="text1" w:themeTint="D9"/>
          <w:lang w:val="uk-UA"/>
        </w:rPr>
      </w:pPr>
      <w:r w:rsidRPr="008323E2">
        <w:rPr>
          <w:color w:val="262626" w:themeColor="text1" w:themeTint="D9"/>
          <w:lang w:val="uk-UA"/>
        </w:rPr>
        <w:t>У 2017/2018 навчальному році необхідно  працювати над  залученням всіх педагогів  до участі у конкурсах, виставках  педагогічної  та дитячої творчості різних рівнів.</w:t>
      </w:r>
    </w:p>
    <w:p w:rsidR="00215090" w:rsidRPr="008323E2" w:rsidRDefault="00215090" w:rsidP="00215090">
      <w:pPr>
        <w:spacing w:line="360" w:lineRule="auto"/>
        <w:ind w:firstLine="708"/>
        <w:jc w:val="both"/>
        <w:rPr>
          <w:bCs/>
          <w:color w:val="262626" w:themeColor="text1" w:themeTint="D9"/>
          <w:lang w:val="uk-UA"/>
        </w:rPr>
      </w:pPr>
      <w:r w:rsidRPr="008323E2">
        <w:rPr>
          <w:color w:val="262626" w:themeColor="text1" w:themeTint="D9"/>
          <w:lang w:val="uk-UA"/>
        </w:rPr>
        <w:t xml:space="preserve">Педагогічним колективом у 2016/2017 навчальному році здійснювалася робота щодо формування навичок безпечної поведінки, збереження та зміцнення здоров’я учнів в </w:t>
      </w:r>
      <w:r w:rsidRPr="008323E2">
        <w:rPr>
          <w:bCs/>
          <w:color w:val="262626" w:themeColor="text1" w:themeTint="D9"/>
          <w:lang w:val="uk-UA"/>
        </w:rPr>
        <w:t xml:space="preserve">умовах «Школи сприяння  здоров'ю». </w:t>
      </w:r>
    </w:p>
    <w:p w:rsidR="00215090" w:rsidRPr="008323E2" w:rsidRDefault="00215090" w:rsidP="00215090">
      <w:pPr>
        <w:spacing w:line="360" w:lineRule="auto"/>
        <w:ind w:right="284" w:firstLine="708"/>
        <w:jc w:val="both"/>
        <w:rPr>
          <w:color w:val="262626" w:themeColor="text1" w:themeTint="D9"/>
          <w:lang w:val="uk-UA"/>
        </w:rPr>
      </w:pPr>
      <w:r w:rsidRPr="008323E2">
        <w:rPr>
          <w:color w:val="262626" w:themeColor="text1" w:themeTint="D9"/>
          <w:lang w:val="uk-UA"/>
        </w:rPr>
        <w:t xml:space="preserve">На уроках вчителі початкових класів, вчитель предмету «Основи здоров’я»  Тітова В.О. навчали учнів правилам дорожнього руху, пожежної безпеки, діям у разі надзвичайних ситуацій, нещасних випадків у побуті тощо. Під час занять вчителі використовували різноманітні корекційно-розвиткові  ігри, наочність, тренінги, презентації, відеоролики. </w:t>
      </w:r>
    </w:p>
    <w:p w:rsidR="00215090" w:rsidRPr="008323E2" w:rsidRDefault="00215090" w:rsidP="00215090">
      <w:pPr>
        <w:spacing w:line="360" w:lineRule="auto"/>
        <w:ind w:firstLine="708"/>
        <w:jc w:val="both"/>
        <w:rPr>
          <w:color w:val="262626" w:themeColor="text1" w:themeTint="D9"/>
          <w:lang w:val="uk-UA"/>
        </w:rPr>
      </w:pPr>
      <w:r w:rsidRPr="008323E2">
        <w:rPr>
          <w:color w:val="262626" w:themeColor="text1" w:themeTint="D9"/>
          <w:lang w:val="uk-UA"/>
        </w:rPr>
        <w:t xml:space="preserve">Класні керівники 1-10-х класів проводили бесіди за єдиною тематикою щодо безпеки життєдіяльності з відповідними записами в класних журналах. </w:t>
      </w:r>
      <w:r w:rsidRPr="008323E2">
        <w:rPr>
          <w:color w:val="262626" w:themeColor="text1" w:themeTint="D9"/>
          <w:lang w:val="uk-UA"/>
        </w:rPr>
        <w:lastRenderedPageBreak/>
        <w:t xml:space="preserve">Напередодні осінніх, зимових, весняних, літніх канікул проведено комплексні бесіди з усіх видів дитячого травматизму. </w:t>
      </w:r>
    </w:p>
    <w:p w:rsidR="00215090" w:rsidRPr="008323E2" w:rsidRDefault="00215090" w:rsidP="00215090">
      <w:pPr>
        <w:spacing w:line="360" w:lineRule="auto"/>
        <w:ind w:firstLine="708"/>
        <w:jc w:val="both"/>
        <w:rPr>
          <w:color w:val="262626" w:themeColor="text1" w:themeTint="D9"/>
        </w:rPr>
      </w:pPr>
      <w:r w:rsidRPr="008323E2">
        <w:rPr>
          <w:color w:val="262626" w:themeColor="text1" w:themeTint="D9"/>
        </w:rPr>
        <w:t xml:space="preserve">У </w:t>
      </w:r>
      <w:r w:rsidRPr="008323E2">
        <w:rPr>
          <w:color w:val="262626" w:themeColor="text1" w:themeTint="D9"/>
          <w:lang w:val="uk-UA"/>
        </w:rPr>
        <w:t xml:space="preserve"> листопаді  2016 року проведено Тиждень безпеки дорожнього руху,  протягом якого відбулися заходи:  година</w:t>
      </w:r>
      <w:r w:rsidRPr="008323E2">
        <w:rPr>
          <w:color w:val="262626" w:themeColor="text1" w:themeTint="D9"/>
        </w:rPr>
        <w:t xml:space="preserve"> спілкування «Правила дорожнього руху»  за участю інспектора Управління патрульної поліції  у м.Харкові  Кульбачн</w:t>
      </w:r>
      <w:r w:rsidRPr="008323E2">
        <w:rPr>
          <w:color w:val="262626" w:themeColor="text1" w:themeTint="D9"/>
          <w:lang w:val="uk-UA"/>
        </w:rPr>
        <w:t xml:space="preserve">ої  </w:t>
      </w:r>
      <w:r w:rsidRPr="008323E2">
        <w:rPr>
          <w:color w:val="262626" w:themeColor="text1" w:themeTint="D9"/>
        </w:rPr>
        <w:t>М.М. (5-6 класи)</w:t>
      </w:r>
      <w:r w:rsidRPr="008323E2">
        <w:rPr>
          <w:color w:val="262626" w:themeColor="text1" w:themeTint="D9"/>
          <w:lang w:val="uk-UA"/>
        </w:rPr>
        <w:t>,</w:t>
      </w:r>
      <w:r w:rsidRPr="008323E2">
        <w:rPr>
          <w:color w:val="262626" w:themeColor="text1" w:themeTint="D9"/>
        </w:rPr>
        <w:t xml:space="preserve"> практикум «На вулицях ходимо безпечно» </w:t>
      </w:r>
      <w:r w:rsidRPr="008323E2">
        <w:rPr>
          <w:color w:val="262626" w:themeColor="text1" w:themeTint="D9"/>
          <w:lang w:val="uk-UA"/>
        </w:rPr>
        <w:t xml:space="preserve">   </w:t>
      </w:r>
      <w:r w:rsidRPr="008323E2">
        <w:rPr>
          <w:color w:val="262626" w:themeColor="text1" w:themeTint="D9"/>
        </w:rPr>
        <w:t>(1-Б клас)</w:t>
      </w:r>
      <w:r w:rsidRPr="008323E2">
        <w:rPr>
          <w:color w:val="262626" w:themeColor="text1" w:themeTint="D9"/>
          <w:lang w:val="uk-UA"/>
        </w:rPr>
        <w:t>,</w:t>
      </w:r>
      <w:r w:rsidRPr="008323E2">
        <w:rPr>
          <w:color w:val="262626" w:themeColor="text1" w:themeTint="D9"/>
        </w:rPr>
        <w:t xml:space="preserve"> бесіда-гра  «Веселий автобукварик» (7-А клас)</w:t>
      </w:r>
      <w:r w:rsidRPr="008323E2">
        <w:rPr>
          <w:color w:val="262626" w:themeColor="text1" w:themeTint="D9"/>
          <w:lang w:val="uk-UA"/>
        </w:rPr>
        <w:t>, сю</w:t>
      </w:r>
      <w:r w:rsidRPr="008323E2">
        <w:rPr>
          <w:color w:val="262626" w:themeColor="text1" w:themeTint="D9"/>
        </w:rPr>
        <w:t>жетно-рольова  гра «Ми - водії» (3-А клас)</w:t>
      </w:r>
      <w:r w:rsidRPr="008323E2">
        <w:rPr>
          <w:color w:val="262626" w:themeColor="text1" w:themeTint="D9"/>
          <w:lang w:val="uk-UA"/>
        </w:rPr>
        <w:t xml:space="preserve">, </w:t>
      </w:r>
      <w:r w:rsidRPr="008323E2">
        <w:rPr>
          <w:color w:val="262626" w:themeColor="text1" w:themeTint="D9"/>
        </w:rPr>
        <w:t>вікторина «Кращий знавець правил дорожнього руху» (10-А клас)</w:t>
      </w:r>
      <w:r w:rsidRPr="008323E2">
        <w:rPr>
          <w:color w:val="262626" w:themeColor="text1" w:themeTint="D9"/>
          <w:lang w:val="uk-UA"/>
        </w:rPr>
        <w:t>,</w:t>
      </w:r>
      <w:r w:rsidRPr="008323E2">
        <w:rPr>
          <w:color w:val="262626" w:themeColor="text1" w:themeTint="D9"/>
        </w:rPr>
        <w:t xml:space="preserve">  практичнее заняття «Зелене око світлофора» (6-А, 6-Б класи)</w:t>
      </w:r>
      <w:r w:rsidRPr="008323E2">
        <w:rPr>
          <w:color w:val="262626" w:themeColor="text1" w:themeTint="D9"/>
          <w:lang w:val="uk-UA"/>
        </w:rPr>
        <w:t>,</w:t>
      </w:r>
      <w:r w:rsidRPr="008323E2">
        <w:rPr>
          <w:color w:val="262626" w:themeColor="text1" w:themeTint="D9"/>
        </w:rPr>
        <w:t xml:space="preserve"> острів загадок «У країні правил дорожнього руху» (3-Б, 3-В клас)</w:t>
      </w:r>
      <w:r w:rsidRPr="008323E2">
        <w:rPr>
          <w:color w:val="262626" w:themeColor="text1" w:themeTint="D9"/>
          <w:lang w:val="uk-UA"/>
        </w:rPr>
        <w:t>,</w:t>
      </w:r>
      <w:r w:rsidRPr="008323E2">
        <w:rPr>
          <w:color w:val="262626" w:themeColor="text1" w:themeTint="D9"/>
        </w:rPr>
        <w:t xml:space="preserve">  перегляд  документального фільму «Азбука життя» (5-10 класи).</w:t>
      </w:r>
    </w:p>
    <w:p w:rsidR="00215090" w:rsidRPr="008323E2" w:rsidRDefault="00215090" w:rsidP="00215090">
      <w:pPr>
        <w:spacing w:line="360" w:lineRule="auto"/>
        <w:ind w:firstLine="708"/>
        <w:jc w:val="both"/>
        <w:rPr>
          <w:color w:val="262626" w:themeColor="text1" w:themeTint="D9"/>
          <w:lang w:val="uk-UA"/>
        </w:rPr>
      </w:pPr>
      <w:r w:rsidRPr="008323E2">
        <w:rPr>
          <w:color w:val="262626" w:themeColor="text1" w:themeTint="D9"/>
          <w:lang w:val="uk-UA"/>
        </w:rPr>
        <w:t>У грудні 2016 року відбувся Тиждень протипожежної безпеки, у травні 2017 року - Тиждень безпеки життєдіяльності, у ході яких проведено відпрацювання евакуації учнів (вихованців), працівників навчального закладу  у разі виникнення надзвичайної ситуації.</w:t>
      </w:r>
    </w:p>
    <w:p w:rsidR="00215090" w:rsidRPr="008323E2" w:rsidRDefault="00215090" w:rsidP="00215090">
      <w:pPr>
        <w:spacing w:line="360" w:lineRule="auto"/>
        <w:jc w:val="both"/>
        <w:rPr>
          <w:rFonts w:ascii="Calibri" w:hAnsi="Calibri"/>
          <w:color w:val="262626" w:themeColor="text1" w:themeTint="D9"/>
          <w:lang w:val="uk-UA"/>
        </w:rPr>
      </w:pPr>
      <w:r w:rsidRPr="008323E2">
        <w:rPr>
          <w:color w:val="262626" w:themeColor="text1" w:themeTint="D9"/>
          <w:lang w:val="uk-UA"/>
        </w:rPr>
        <w:t xml:space="preserve">          Д</w:t>
      </w:r>
      <w:r w:rsidRPr="008323E2">
        <w:rPr>
          <w:color w:val="262626" w:themeColor="text1" w:themeTint="D9"/>
        </w:rPr>
        <w:t xml:space="preserve">ля учнів </w:t>
      </w:r>
      <w:r w:rsidRPr="008323E2">
        <w:rPr>
          <w:color w:val="262626" w:themeColor="text1" w:themeTint="D9"/>
          <w:lang w:val="uk-UA"/>
        </w:rPr>
        <w:t>1</w:t>
      </w:r>
      <w:r w:rsidRPr="008323E2">
        <w:rPr>
          <w:color w:val="262626" w:themeColor="text1" w:themeTint="D9"/>
        </w:rPr>
        <w:t xml:space="preserve">-10-х класів </w:t>
      </w:r>
      <w:r w:rsidRPr="008323E2">
        <w:rPr>
          <w:color w:val="262626" w:themeColor="text1" w:themeTint="D9"/>
          <w:lang w:val="uk-UA"/>
        </w:rPr>
        <w:t>упродовж навчального року проведено цикл лекцій «</w:t>
      </w:r>
      <w:r w:rsidRPr="008323E2">
        <w:rPr>
          <w:color w:val="262626" w:themeColor="text1" w:themeTint="D9"/>
        </w:rPr>
        <w:t>Правила безпеки з вибухонебезпечними предметами</w:t>
      </w:r>
      <w:r w:rsidRPr="008323E2">
        <w:rPr>
          <w:color w:val="262626" w:themeColor="text1" w:themeTint="D9"/>
          <w:lang w:val="uk-UA"/>
        </w:rPr>
        <w:t>»</w:t>
      </w:r>
      <w:r w:rsidRPr="008323E2">
        <w:rPr>
          <w:color w:val="262626" w:themeColor="text1" w:themeTint="D9"/>
        </w:rPr>
        <w:t xml:space="preserve"> за участю Смирнова О.М., викладача кафедри піротехнічної та спеціальної підготовки</w:t>
      </w:r>
      <w:r w:rsidRPr="008323E2">
        <w:rPr>
          <w:color w:val="262626" w:themeColor="text1" w:themeTint="D9"/>
          <w:lang w:val="uk-UA"/>
        </w:rPr>
        <w:t xml:space="preserve">  </w:t>
      </w:r>
      <w:r w:rsidRPr="008323E2">
        <w:rPr>
          <w:color w:val="262626" w:themeColor="text1" w:themeTint="D9"/>
        </w:rPr>
        <w:t>Національного університету Цивільного захисту України.</w:t>
      </w:r>
      <w:r w:rsidRPr="008323E2">
        <w:rPr>
          <w:color w:val="262626" w:themeColor="text1" w:themeTint="D9"/>
          <w:lang w:val="uk-UA"/>
        </w:rPr>
        <w:t xml:space="preserve"> </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У</w:t>
      </w:r>
      <w:r w:rsidRPr="008323E2">
        <w:rPr>
          <w:color w:val="262626" w:themeColor="text1" w:themeTint="D9"/>
        </w:rPr>
        <w:t xml:space="preserve">чні 6-9-х класів навчального закладу взяли участь у Всеукраїнському конкурсі </w:t>
      </w:r>
      <w:r w:rsidRPr="008323E2">
        <w:rPr>
          <w:color w:val="262626" w:themeColor="text1" w:themeTint="D9"/>
          <w:lang w:val="uk-UA"/>
        </w:rPr>
        <w:t>«</w:t>
      </w:r>
      <w:r w:rsidRPr="008323E2">
        <w:rPr>
          <w:color w:val="262626" w:themeColor="text1" w:themeTint="D9"/>
        </w:rPr>
        <w:t>Охорона праці очима дітей</w:t>
      </w:r>
      <w:r w:rsidRPr="008323E2">
        <w:rPr>
          <w:color w:val="262626" w:themeColor="text1" w:themeTint="D9"/>
          <w:lang w:val="uk-UA"/>
        </w:rPr>
        <w:t>»</w:t>
      </w:r>
      <w:r w:rsidRPr="008323E2">
        <w:rPr>
          <w:color w:val="262626" w:themeColor="text1" w:themeTint="D9"/>
        </w:rPr>
        <w:t>.</w:t>
      </w:r>
      <w:r w:rsidRPr="008323E2">
        <w:rPr>
          <w:rStyle w:val="apple-converted-space"/>
          <w:color w:val="262626" w:themeColor="text1" w:themeTint="D9"/>
        </w:rPr>
        <w:t> </w:t>
      </w:r>
    </w:p>
    <w:p w:rsidR="00215090" w:rsidRPr="008323E2" w:rsidRDefault="00215090" w:rsidP="00215090">
      <w:pPr>
        <w:spacing w:line="360" w:lineRule="auto"/>
        <w:jc w:val="both"/>
        <w:rPr>
          <w:color w:val="262626" w:themeColor="text1" w:themeTint="D9"/>
        </w:rPr>
      </w:pPr>
      <w:r w:rsidRPr="008323E2">
        <w:rPr>
          <w:color w:val="262626" w:themeColor="text1" w:themeTint="D9"/>
          <w:lang w:val="uk-UA"/>
        </w:rPr>
        <w:t xml:space="preserve">        Перевірка документації показала, що у  навчальному закладі є журнали інструктажу з безпеки життєдіяльності учнів, які ведуться згідно з Положенням про організацію роботи з охорони праці учасників навчально-виховного процесу в установах і закладах освіти. </w:t>
      </w:r>
      <w:r w:rsidRPr="008323E2">
        <w:rPr>
          <w:color w:val="262626" w:themeColor="text1" w:themeTint="D9"/>
        </w:rPr>
        <w:t xml:space="preserve">Адміністрацією  видавалися накази перед виходом учнів (вихованців)  за межі навчального закладу (екскурсії, відвідування театрів, музеїв, виставок тощо). </w:t>
      </w:r>
    </w:p>
    <w:p w:rsidR="00215090" w:rsidRPr="008323E2" w:rsidRDefault="00215090" w:rsidP="00215090">
      <w:pPr>
        <w:spacing w:line="360" w:lineRule="auto"/>
        <w:ind w:firstLine="426"/>
        <w:jc w:val="both"/>
        <w:rPr>
          <w:color w:val="262626" w:themeColor="text1" w:themeTint="D9"/>
        </w:rPr>
      </w:pPr>
      <w:r w:rsidRPr="008323E2">
        <w:rPr>
          <w:color w:val="262626" w:themeColor="text1" w:themeTint="D9"/>
          <w:lang w:val="uk-UA"/>
        </w:rPr>
        <w:t xml:space="preserve">  Випадків  травматизму  серед учнів (вихованців) під час навчально-виховного процесу та в позаурочний час  протягом  2016/2017 навчального року не зареєстровано. </w:t>
      </w:r>
    </w:p>
    <w:p w:rsidR="00215090" w:rsidRPr="008323E2" w:rsidRDefault="00215090" w:rsidP="00215090">
      <w:pPr>
        <w:pStyle w:val="a3"/>
        <w:spacing w:before="0" w:beforeAutospacing="0" w:after="0" w:afterAutospacing="0" w:line="360" w:lineRule="auto"/>
        <w:ind w:firstLine="440"/>
        <w:jc w:val="both"/>
        <w:rPr>
          <w:color w:val="262626" w:themeColor="text1" w:themeTint="D9"/>
          <w:sz w:val="28"/>
          <w:szCs w:val="28"/>
          <w:lang w:val="uk-UA"/>
        </w:rPr>
      </w:pPr>
      <w:r w:rsidRPr="008323E2">
        <w:rPr>
          <w:color w:val="262626" w:themeColor="text1" w:themeTint="D9"/>
          <w:sz w:val="28"/>
          <w:szCs w:val="28"/>
          <w:lang w:val="uk-UA"/>
        </w:rPr>
        <w:lastRenderedPageBreak/>
        <w:t xml:space="preserve">  З метою  забезпечення психофізичного розвитку дітей   вихователі  дошкільних груп запровадили  у навчально-виховний процес  здоров’язбережувальні  технології, а саме - технологію фізичного виховання дітей М.Єфименка («Театр фізичного розвитку та оздоровлення дітей»). Педагоги використовували оздоровчі технології: елементи художньої гімнастики, пальчикову гімнастику, дихальну та звукову гімнастику, психогімнастику, фітболгімнастику; профілактично-лікувальні технології: фітотерапію, ароматерапію, вітамінотерапію.   </w:t>
      </w:r>
    </w:p>
    <w:p w:rsidR="00215090" w:rsidRPr="008323E2" w:rsidRDefault="00215090" w:rsidP="00215090">
      <w:pPr>
        <w:spacing w:line="360" w:lineRule="auto"/>
        <w:ind w:firstLine="708"/>
        <w:jc w:val="both"/>
        <w:outlineLvl w:val="0"/>
        <w:rPr>
          <w:color w:val="262626" w:themeColor="text1" w:themeTint="D9"/>
          <w:lang w:val="uk-UA"/>
        </w:rPr>
      </w:pPr>
      <w:r w:rsidRPr="008323E2">
        <w:rPr>
          <w:color w:val="262626" w:themeColor="text1" w:themeTint="D9"/>
          <w:lang w:val="uk-UA"/>
        </w:rPr>
        <w:t xml:space="preserve">У 1-4-х класах  під час уроків вчителі  початкових класів проводили фізкультхвилинки, зорову та артикуляційну гімнастики зі словесним супроводом, у позаурочний час застосовували прийоми ізотерапії для психокорекційної роботи з дітьми, які мають проблеми емоційного характеру в поведінці та спілкуванні. </w:t>
      </w:r>
    </w:p>
    <w:p w:rsidR="00215090" w:rsidRPr="008323E2" w:rsidRDefault="00215090" w:rsidP="00215090">
      <w:pPr>
        <w:shd w:val="clear" w:color="auto" w:fill="FFFFFF"/>
        <w:spacing w:line="360" w:lineRule="auto"/>
        <w:jc w:val="both"/>
        <w:rPr>
          <w:color w:val="262626" w:themeColor="text1" w:themeTint="D9"/>
          <w:lang w:val="uk-UA"/>
        </w:rPr>
      </w:pPr>
      <w:r w:rsidRPr="008323E2">
        <w:rPr>
          <w:color w:val="262626" w:themeColor="text1" w:themeTint="D9"/>
          <w:lang w:val="uk-UA"/>
        </w:rPr>
        <w:t xml:space="preserve">        </w:t>
      </w:r>
      <w:r w:rsidRPr="008323E2">
        <w:rPr>
          <w:iCs/>
          <w:color w:val="262626" w:themeColor="text1" w:themeTint="D9"/>
          <w:lang w:val="uk-UA"/>
        </w:rPr>
        <w:t xml:space="preserve">Щотижня проводилися заняття з ритміки, лікувальної фізкультури </w:t>
      </w:r>
      <w:r w:rsidRPr="008323E2">
        <w:rPr>
          <w:color w:val="262626" w:themeColor="text1" w:themeTint="D9"/>
          <w:lang w:val="uk-UA"/>
        </w:rPr>
        <w:t xml:space="preserve">для відновлення рухових функцій організму дитини та виправлення дефектів у розвитку окремих частин тіла. </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У позаурочний  час інструктором з фізичної культури  Мельником В.В. здійснювалася  фізкультурно-оздоровча робота з кожним класом з урахуванням індивідуальних  інтересів і потреб, природних здібностей та стану здоров'я дитини. У системі оздоровчо-реабілітаційної роботи з  учнями 5-10-х класів проводилися  ігри з елементами спорту: баскетбол, футбол, бадмінтон,  настільний теніс. У вересні 2016 року проведено тиждень фізкультури і спорту, у ході якого відбулися заходи: Олімпійський урок (2-10 класи),  День легкої атлетики (6-10 класи), спортивне свято «Кругосвітня подорож» (2-5 класи),   конкурс малюнків «Олімпійські види спорту» (2-10 класи). Переможці конкурсу:  Голубенко Жанна (9-А клас), Калюжний Данило (6-А клас), Гурін Анжела (5-Б клас).  </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Н</w:t>
      </w:r>
      <w:r w:rsidRPr="008323E2">
        <w:rPr>
          <w:color w:val="262626" w:themeColor="text1" w:themeTint="D9"/>
        </w:rPr>
        <w:t xml:space="preserve">а базі навчального закладу </w:t>
      </w:r>
      <w:r w:rsidRPr="008323E2">
        <w:rPr>
          <w:color w:val="262626" w:themeColor="text1" w:themeTint="D9"/>
          <w:lang w:val="uk-UA"/>
        </w:rPr>
        <w:t xml:space="preserve"> відбувся </w:t>
      </w:r>
      <w:r w:rsidRPr="008323E2">
        <w:rPr>
          <w:color w:val="262626" w:themeColor="text1" w:themeTint="D9"/>
        </w:rPr>
        <w:t>Регіональний Турнір з настільного тенісу за програмою Спеціальної Олімпіади України</w:t>
      </w:r>
      <w:r w:rsidRPr="008323E2">
        <w:rPr>
          <w:color w:val="262626" w:themeColor="text1" w:themeTint="D9"/>
          <w:lang w:val="uk-UA"/>
        </w:rPr>
        <w:t xml:space="preserve"> серед учнів </w:t>
      </w:r>
      <w:r w:rsidRPr="008323E2">
        <w:rPr>
          <w:color w:val="262626" w:themeColor="text1" w:themeTint="D9"/>
          <w:lang w:val="uk-UA"/>
        </w:rPr>
        <w:lastRenderedPageBreak/>
        <w:t xml:space="preserve">спеціальних навчальних закладів Харківської області.  </w:t>
      </w:r>
      <w:r w:rsidRPr="008323E2">
        <w:rPr>
          <w:color w:val="262626" w:themeColor="text1" w:themeTint="D9"/>
        </w:rPr>
        <w:t>Галанцев Павло</w:t>
      </w:r>
      <w:r w:rsidRPr="008323E2">
        <w:rPr>
          <w:color w:val="262626" w:themeColor="text1" w:themeTint="D9"/>
          <w:lang w:val="uk-UA"/>
        </w:rPr>
        <w:t>, учень 10-А класу</w:t>
      </w:r>
      <w:r w:rsidRPr="008323E2">
        <w:rPr>
          <w:color w:val="262626" w:themeColor="text1" w:themeTint="D9"/>
        </w:rPr>
        <w:t xml:space="preserve"> – </w:t>
      </w:r>
      <w:r w:rsidRPr="008323E2">
        <w:rPr>
          <w:color w:val="262626" w:themeColor="text1" w:themeTint="D9"/>
          <w:lang w:val="uk-UA"/>
        </w:rPr>
        <w:t xml:space="preserve"> переможець турніру (</w:t>
      </w:r>
      <w:r w:rsidRPr="008323E2">
        <w:rPr>
          <w:color w:val="262626" w:themeColor="text1" w:themeTint="D9"/>
        </w:rPr>
        <w:t>ІІ місце</w:t>
      </w:r>
      <w:r w:rsidRPr="008323E2">
        <w:rPr>
          <w:color w:val="262626" w:themeColor="text1" w:themeTint="D9"/>
          <w:lang w:val="uk-UA"/>
        </w:rPr>
        <w:t xml:space="preserve">). </w:t>
      </w:r>
    </w:p>
    <w:p w:rsidR="00215090" w:rsidRPr="008323E2" w:rsidRDefault="00215090" w:rsidP="00215090">
      <w:pPr>
        <w:pStyle w:val="a3"/>
        <w:spacing w:before="0" w:beforeAutospacing="0" w:after="0" w:afterAutospacing="0" w:line="360" w:lineRule="auto"/>
        <w:jc w:val="both"/>
        <w:textAlignment w:val="baseline"/>
        <w:rPr>
          <w:color w:val="262626" w:themeColor="text1" w:themeTint="D9"/>
          <w:sz w:val="28"/>
          <w:szCs w:val="28"/>
        </w:rPr>
      </w:pPr>
      <w:r w:rsidRPr="008323E2">
        <w:rPr>
          <w:color w:val="262626" w:themeColor="text1" w:themeTint="D9"/>
          <w:sz w:val="28"/>
          <w:szCs w:val="28"/>
        </w:rPr>
        <w:t xml:space="preserve">           До Міжнародного дня туризму  у Карпівського парку відбувся  туристичний зліт (7-10-х класи).                                                         </w:t>
      </w:r>
    </w:p>
    <w:p w:rsidR="00215090" w:rsidRPr="008323E2" w:rsidRDefault="00215090" w:rsidP="00215090">
      <w:pPr>
        <w:spacing w:line="360" w:lineRule="auto"/>
        <w:ind w:left="-142"/>
        <w:jc w:val="both"/>
        <w:rPr>
          <w:color w:val="262626" w:themeColor="text1" w:themeTint="D9"/>
          <w:lang w:val="uk-UA"/>
        </w:rPr>
      </w:pPr>
      <w:r w:rsidRPr="008323E2">
        <w:rPr>
          <w:color w:val="262626" w:themeColor="text1" w:themeTint="D9"/>
          <w:lang w:val="uk-UA"/>
        </w:rPr>
        <w:t xml:space="preserve">             Традиційно пройшли спортивні змагання «Козацькі забави» до Дня захисника України  (7-10класи), з</w:t>
      </w:r>
      <w:r w:rsidRPr="008323E2">
        <w:rPr>
          <w:color w:val="262626" w:themeColor="text1" w:themeTint="D9"/>
        </w:rPr>
        <w:t>магання з міні-футболу</w:t>
      </w:r>
      <w:r w:rsidRPr="008323E2">
        <w:rPr>
          <w:color w:val="262626" w:themeColor="text1" w:themeTint="D9"/>
          <w:lang w:val="uk-UA"/>
        </w:rPr>
        <w:t xml:space="preserve"> (6-10 класи), с</w:t>
      </w:r>
      <w:r w:rsidRPr="008323E2">
        <w:rPr>
          <w:color w:val="262626" w:themeColor="text1" w:themeTint="D9"/>
        </w:rPr>
        <w:t>портивні ігри «Веселі естафети»</w:t>
      </w:r>
      <w:r w:rsidRPr="008323E2">
        <w:rPr>
          <w:color w:val="262626" w:themeColor="text1" w:themeTint="D9"/>
          <w:lang w:val="uk-UA"/>
        </w:rPr>
        <w:t xml:space="preserve"> (5-6 класи)</w:t>
      </w:r>
      <w:r w:rsidRPr="008323E2">
        <w:rPr>
          <w:color w:val="262626" w:themeColor="text1" w:themeTint="D9"/>
        </w:rPr>
        <w:t>.</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Протягом навчального року п</w:t>
      </w:r>
      <w:r w:rsidRPr="008323E2">
        <w:rPr>
          <w:color w:val="262626" w:themeColor="text1" w:themeTint="D9"/>
        </w:rPr>
        <w:t>рацю</w:t>
      </w:r>
      <w:r w:rsidRPr="008323E2">
        <w:rPr>
          <w:color w:val="262626" w:themeColor="text1" w:themeTint="D9"/>
          <w:lang w:val="uk-UA"/>
        </w:rPr>
        <w:t xml:space="preserve">вали </w:t>
      </w:r>
      <w:r w:rsidRPr="008323E2">
        <w:rPr>
          <w:color w:val="262626" w:themeColor="text1" w:themeTint="D9"/>
        </w:rPr>
        <w:t xml:space="preserve"> клуб</w:t>
      </w:r>
      <w:r w:rsidRPr="008323E2">
        <w:rPr>
          <w:color w:val="262626" w:themeColor="text1" w:themeTint="D9"/>
          <w:lang w:val="uk-UA"/>
        </w:rPr>
        <w:t>и</w:t>
      </w:r>
      <w:r w:rsidRPr="008323E2">
        <w:rPr>
          <w:color w:val="262626" w:themeColor="text1" w:themeTint="D9"/>
        </w:rPr>
        <w:t xml:space="preserve"> «Світлофор»</w:t>
      </w:r>
      <w:r w:rsidRPr="008323E2">
        <w:rPr>
          <w:color w:val="262626" w:themeColor="text1" w:themeTint="D9"/>
          <w:lang w:val="uk-UA"/>
        </w:rPr>
        <w:t xml:space="preserve"> (</w:t>
      </w:r>
      <w:r w:rsidRPr="008323E2">
        <w:rPr>
          <w:color w:val="262626" w:themeColor="text1" w:themeTint="D9"/>
        </w:rPr>
        <w:t>1-4 класи</w:t>
      </w:r>
      <w:r w:rsidRPr="008323E2">
        <w:rPr>
          <w:color w:val="262626" w:themeColor="text1" w:themeTint="D9"/>
          <w:lang w:val="uk-UA"/>
        </w:rPr>
        <w:t xml:space="preserve">) та  </w:t>
      </w:r>
      <w:r w:rsidRPr="008323E2">
        <w:rPr>
          <w:color w:val="262626" w:themeColor="text1" w:themeTint="D9"/>
        </w:rPr>
        <w:t>«За здоровий спосіб життя»</w:t>
      </w:r>
      <w:r w:rsidRPr="008323E2">
        <w:rPr>
          <w:color w:val="262626" w:themeColor="text1" w:themeTint="D9"/>
          <w:lang w:val="uk-UA"/>
        </w:rPr>
        <w:t xml:space="preserve"> (5-10 класи), що сприяли формуванню безпечної поведінки учнів. </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w:t>
      </w:r>
      <w:r w:rsidRPr="008323E2">
        <w:rPr>
          <w:color w:val="262626" w:themeColor="text1" w:themeTint="D9"/>
        </w:rPr>
        <w:t>Практичним психологом  Дуюн О.А. проведено тренінгові заняття з питань репродуктивного здоров'я: «Здоров'я та гігієна», «Фізична культура та загартування» «Шкідливі звички» (1-4класи); «Здоров'я. Фізична культура та загартування» (5-7 класи); «Репродуктивне здоров'я.  Інфекції, які передаються статевим шляхом», «Шкідливі звички. Твій вибір» (6-10 класи).</w:t>
      </w:r>
      <w:r w:rsidRPr="008323E2">
        <w:rPr>
          <w:color w:val="262626" w:themeColor="text1" w:themeTint="D9"/>
          <w:lang w:val="uk-UA"/>
        </w:rPr>
        <w:t xml:space="preserve">           </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З метою профілактики учинень дітьми навмисних самоушкоджень, формування ціннісного ставлення до життя й здоров'я практичним психологом здійснювалася групова та індивідуальна корекційно-розвиткова, профілактична  робота з учнями (вихованцями): тренінгові заняття «Емоційне здоров’я людини. Подолання стресу», «Емоційне здоров’я. Мій настрій», «Врівноважена людина – скарб для суспільства. Мої емоції»;  бесіди «Я обираю життя. Емоції в житті підлітка», «Зайшовши в мережу Інтернет, не потрап у пастку. Життя - найвища цінність людини»; психологічний урок «Стан здоров’я і емоції. Життя - найвища цінність людини » тощо.</w:t>
      </w:r>
    </w:p>
    <w:p w:rsidR="00215090" w:rsidRPr="008323E2" w:rsidRDefault="00215090" w:rsidP="00215090">
      <w:pPr>
        <w:spacing w:line="360" w:lineRule="auto"/>
        <w:jc w:val="both"/>
        <w:rPr>
          <w:color w:val="262626" w:themeColor="text1" w:themeTint="D9"/>
        </w:rPr>
      </w:pPr>
      <w:r w:rsidRPr="008323E2">
        <w:rPr>
          <w:color w:val="262626" w:themeColor="text1" w:themeTint="D9"/>
          <w:lang w:val="uk-UA"/>
        </w:rPr>
        <w:tab/>
        <w:t xml:space="preserve">Класні керівники працювали з дітьми над класними проектами: «Бути здоровим – це модно» (класний керівник 8-А класу Степаненко І.В.), «Сімейні цінності» (класний керівник 9-А класу Нікуліна С.М.). </w:t>
      </w:r>
      <w:r w:rsidRPr="008323E2">
        <w:rPr>
          <w:color w:val="262626" w:themeColor="text1" w:themeTint="D9"/>
        </w:rPr>
        <w:t xml:space="preserve">Організовано виступ агітбригади  «Ми за здоровий спосіб життя» (7-10 класи),  проведено анкетування «СНІД: знати, щоб жити», «Твій спосіб </w:t>
      </w:r>
      <w:r w:rsidRPr="008323E2">
        <w:rPr>
          <w:color w:val="262626" w:themeColor="text1" w:themeTint="D9"/>
        </w:rPr>
        <w:lastRenderedPageBreak/>
        <w:t xml:space="preserve">життя» (9-10 класи), тренінг «Вправи для загартування» (9-А  клас). Учні 5-10-х класів взяли участь у конкурсі малюнків «Ні! Шкідливим звичкам!». </w:t>
      </w:r>
    </w:p>
    <w:p w:rsidR="00215090" w:rsidRPr="008323E2" w:rsidRDefault="00215090" w:rsidP="00215090">
      <w:pPr>
        <w:spacing w:line="360" w:lineRule="auto"/>
        <w:ind w:firstLine="708"/>
        <w:jc w:val="both"/>
        <w:rPr>
          <w:color w:val="262626" w:themeColor="text1" w:themeTint="D9"/>
          <w:lang w:val="uk-UA"/>
        </w:rPr>
      </w:pPr>
      <w:r w:rsidRPr="008323E2">
        <w:rPr>
          <w:color w:val="262626" w:themeColor="text1" w:themeTint="D9"/>
          <w:lang w:val="uk-UA"/>
        </w:rPr>
        <w:t xml:space="preserve"> У навчальному закладі </w:t>
      </w:r>
      <w:r w:rsidRPr="008323E2">
        <w:rPr>
          <w:color w:val="262626" w:themeColor="text1" w:themeTint="D9"/>
        </w:rPr>
        <w:t xml:space="preserve">організовано </w:t>
      </w:r>
      <w:r w:rsidRPr="008323E2">
        <w:rPr>
          <w:color w:val="262626" w:themeColor="text1" w:themeTint="D9"/>
          <w:lang w:val="uk-UA"/>
        </w:rPr>
        <w:t>проведення циклу лекцій за участю працівників Управління патрульної поліції</w:t>
      </w:r>
      <w:r w:rsidRPr="008323E2">
        <w:rPr>
          <w:color w:val="262626" w:themeColor="text1" w:themeTint="D9"/>
        </w:rPr>
        <w:t> </w:t>
      </w:r>
      <w:r w:rsidRPr="008323E2">
        <w:rPr>
          <w:color w:val="262626" w:themeColor="text1" w:themeTint="D9"/>
          <w:lang w:val="uk-UA"/>
        </w:rPr>
        <w:t xml:space="preserve"> у   м. Харкові</w:t>
      </w:r>
      <w:r w:rsidRPr="008323E2">
        <w:rPr>
          <w:color w:val="262626" w:themeColor="text1" w:themeTint="D9"/>
        </w:rPr>
        <w:t> </w:t>
      </w:r>
      <w:r w:rsidRPr="008323E2">
        <w:rPr>
          <w:color w:val="262626" w:themeColor="text1" w:themeTint="D9"/>
          <w:lang w:val="uk-UA"/>
        </w:rPr>
        <w:t xml:space="preserve"> у рамках програми «Школа і поліція» за темами: «10 правил безпеки»  (2-6 класи), «Запобігання насиллю» (7-10 класи), «Інтернет безпека» (6-10 класи). За участю м</w:t>
      </w:r>
      <w:r w:rsidRPr="008323E2">
        <w:rPr>
          <w:color w:val="262626" w:themeColor="text1" w:themeTint="D9"/>
        </w:rPr>
        <w:t>едичн</w:t>
      </w:r>
      <w:r w:rsidRPr="008323E2">
        <w:rPr>
          <w:color w:val="262626" w:themeColor="text1" w:themeTint="D9"/>
          <w:lang w:val="uk-UA"/>
        </w:rPr>
        <w:t>ої</w:t>
      </w:r>
      <w:r w:rsidRPr="008323E2">
        <w:rPr>
          <w:color w:val="262626" w:themeColor="text1" w:themeTint="D9"/>
        </w:rPr>
        <w:t xml:space="preserve"> сестр</w:t>
      </w:r>
      <w:r w:rsidRPr="008323E2">
        <w:rPr>
          <w:color w:val="262626" w:themeColor="text1" w:themeTint="D9"/>
          <w:lang w:val="uk-UA"/>
        </w:rPr>
        <w:t>и</w:t>
      </w:r>
      <w:r w:rsidRPr="008323E2">
        <w:rPr>
          <w:color w:val="262626" w:themeColor="text1" w:themeTint="D9"/>
        </w:rPr>
        <w:t xml:space="preserve"> соціальної допомоги  наркологічного кабінету Новобаварського району Боровок Н.О.  </w:t>
      </w:r>
      <w:r w:rsidRPr="008323E2">
        <w:rPr>
          <w:color w:val="262626" w:themeColor="text1" w:themeTint="D9"/>
          <w:lang w:val="uk-UA"/>
        </w:rPr>
        <w:t xml:space="preserve"> відбулася година спілкування  «Наркотики і підлітки» (8-10 класи).</w:t>
      </w:r>
    </w:p>
    <w:p w:rsidR="00215090" w:rsidRPr="008323E2" w:rsidRDefault="00215090" w:rsidP="00215090">
      <w:pPr>
        <w:spacing w:line="360" w:lineRule="auto"/>
        <w:ind w:firstLine="708"/>
        <w:jc w:val="both"/>
        <w:rPr>
          <w:color w:val="262626" w:themeColor="text1" w:themeTint="D9"/>
          <w:lang w:val="uk-UA"/>
        </w:rPr>
      </w:pPr>
      <w:r w:rsidRPr="008323E2">
        <w:rPr>
          <w:color w:val="262626" w:themeColor="text1" w:themeTint="D9"/>
          <w:lang w:val="uk-UA"/>
        </w:rPr>
        <w:t>Соціальним педагогом Введенською В.Л. організовано  сумісну роботу з Фельдман Екопарком щодо корекційно-реабілітаційної роботи з дітьми. Учні упродовж навчального року відвідували спеціальні заняття з використанням анімалтерапії.</w:t>
      </w:r>
    </w:p>
    <w:p w:rsidR="00215090" w:rsidRPr="008323E2" w:rsidRDefault="00215090" w:rsidP="00215090">
      <w:pPr>
        <w:widowControl w:val="0"/>
        <w:tabs>
          <w:tab w:val="left" w:pos="0"/>
        </w:tabs>
        <w:spacing w:line="360" w:lineRule="auto"/>
        <w:ind w:firstLine="567"/>
        <w:jc w:val="both"/>
        <w:rPr>
          <w:color w:val="262626" w:themeColor="text1" w:themeTint="D9"/>
          <w:lang w:val="uk-UA"/>
        </w:rPr>
      </w:pPr>
      <w:r w:rsidRPr="008323E2">
        <w:rPr>
          <w:color w:val="262626" w:themeColor="text1" w:themeTint="D9"/>
          <w:lang w:val="uk-UA"/>
        </w:rPr>
        <w:t>Медичне обслуговування учнів (вихованців) здійснювалося штатним медичним персоналом, який організовував проведення лікувально-профілактичних заходів та відновлювального лікування. У серпні 2016                                                                                                                                                                                                             року проведено медичний огляд учнів (вихованців)  навчального закладу.</w:t>
      </w:r>
    </w:p>
    <w:p w:rsidR="00215090" w:rsidRPr="008323E2" w:rsidRDefault="00215090" w:rsidP="00215090">
      <w:pPr>
        <w:spacing w:line="360" w:lineRule="auto"/>
        <w:jc w:val="both"/>
        <w:rPr>
          <w:color w:val="262626" w:themeColor="text1" w:themeTint="D9"/>
          <w:lang w:val="uk-UA"/>
        </w:rPr>
      </w:pPr>
      <w:r w:rsidRPr="008323E2">
        <w:rPr>
          <w:color w:val="262626" w:themeColor="text1" w:themeTint="D9"/>
          <w:lang w:val="uk-UA"/>
        </w:rPr>
        <w:t xml:space="preserve">        Медичний кабінет забезпечений достатньою кількістю ліків для надання першої медичної допомоги. У кожній майстерні, спальнях, класних кімнатах є аптечки першої медичної долікарської допомоги. </w:t>
      </w:r>
    </w:p>
    <w:p w:rsidR="00215090" w:rsidRPr="008323E2" w:rsidRDefault="00215090" w:rsidP="00215090">
      <w:pPr>
        <w:spacing w:line="360" w:lineRule="auto"/>
        <w:ind w:firstLine="426"/>
        <w:jc w:val="both"/>
        <w:rPr>
          <w:color w:val="262626" w:themeColor="text1" w:themeTint="D9"/>
          <w:lang w:val="uk-UA"/>
        </w:rPr>
      </w:pPr>
      <w:r w:rsidRPr="008323E2">
        <w:rPr>
          <w:color w:val="262626" w:themeColor="text1" w:themeTint="D9"/>
          <w:lang w:val="uk-UA"/>
        </w:rPr>
        <w:t xml:space="preserve">  </w:t>
      </w:r>
      <w:r w:rsidRPr="008323E2">
        <w:rPr>
          <w:color w:val="262626" w:themeColor="text1" w:themeTint="D9"/>
        </w:rPr>
        <w:t>Важливим аспектом збереження здоров’я учнів є створення умов для раціонального харчування дітей протягом</w:t>
      </w:r>
      <w:r w:rsidRPr="008323E2">
        <w:rPr>
          <w:color w:val="262626" w:themeColor="text1" w:themeTint="D9"/>
          <w:lang w:val="uk-UA"/>
        </w:rPr>
        <w:t xml:space="preserve"> </w:t>
      </w:r>
      <w:r w:rsidRPr="008323E2">
        <w:rPr>
          <w:color w:val="262626" w:themeColor="text1" w:themeTint="D9"/>
        </w:rPr>
        <w:t xml:space="preserve"> перебування </w:t>
      </w:r>
      <w:r w:rsidRPr="008323E2">
        <w:rPr>
          <w:color w:val="262626" w:themeColor="text1" w:themeTint="D9"/>
          <w:lang w:val="uk-UA"/>
        </w:rPr>
        <w:t xml:space="preserve">в навчальному </w:t>
      </w:r>
      <w:r w:rsidRPr="008323E2">
        <w:rPr>
          <w:color w:val="262626" w:themeColor="text1" w:themeTint="D9"/>
        </w:rPr>
        <w:t xml:space="preserve"> закладі. </w:t>
      </w:r>
      <w:r w:rsidRPr="008323E2">
        <w:rPr>
          <w:color w:val="262626" w:themeColor="text1" w:themeTint="D9"/>
          <w:lang w:val="uk-UA"/>
        </w:rPr>
        <w:t xml:space="preserve">Для вихованців організовано п’ятиразове  харчування.  Здійснювався постійний нагляд за якістю їжі, сировини та продуктів.      </w:t>
      </w:r>
    </w:p>
    <w:p w:rsidR="00215090" w:rsidRPr="008323E2" w:rsidRDefault="00215090" w:rsidP="00215090">
      <w:pPr>
        <w:spacing w:line="360" w:lineRule="auto"/>
        <w:ind w:firstLine="426"/>
        <w:jc w:val="both"/>
        <w:rPr>
          <w:color w:val="262626" w:themeColor="text1" w:themeTint="D9"/>
          <w:lang w:val="uk-UA"/>
        </w:rPr>
      </w:pPr>
      <w:r w:rsidRPr="008323E2">
        <w:rPr>
          <w:color w:val="262626" w:themeColor="text1" w:themeTint="D9"/>
          <w:lang w:val="uk-UA"/>
        </w:rPr>
        <w:t xml:space="preserve">Навчальний заклад  бере участь  в  Всеукраїнському інформаційно-освітньому проекті «Три молочні продукти на день». Результати впровадження заходів щодо здорового харчування, формування відповідального споживання та вміння здійснювати якісний вибір педагоги навчального закладу  представили  у </w:t>
      </w:r>
      <w:r w:rsidRPr="008323E2">
        <w:rPr>
          <w:color w:val="262626" w:themeColor="text1" w:themeTint="D9"/>
        </w:rPr>
        <w:t> </w:t>
      </w:r>
      <w:r w:rsidRPr="008323E2">
        <w:rPr>
          <w:color w:val="262626" w:themeColor="text1" w:themeTint="D9"/>
          <w:lang w:val="uk-UA"/>
        </w:rPr>
        <w:t xml:space="preserve">підсумковому семінарі «Культура здорового харчування у змісті шкільної освіти: Проект «3 молочні продукти </w:t>
      </w:r>
      <w:r w:rsidRPr="008323E2">
        <w:rPr>
          <w:color w:val="262626" w:themeColor="text1" w:themeTint="D9"/>
          <w:lang w:val="uk-UA"/>
        </w:rPr>
        <w:lastRenderedPageBreak/>
        <w:t xml:space="preserve">на день» – результати та перспективи», що відбувся в Міністерстві освіти і науки України (м.Київ). </w:t>
      </w:r>
      <w:r w:rsidRPr="008323E2">
        <w:rPr>
          <w:color w:val="262626" w:themeColor="text1" w:themeTint="D9"/>
        </w:rPr>
        <w:t>Основними формами роботи з учнями стали уроки, конкурси, вікторини, шкільні проекти,  тестування продукції тощо.</w:t>
      </w:r>
    </w:p>
    <w:p w:rsidR="00215090" w:rsidRPr="008323E2" w:rsidRDefault="00215090" w:rsidP="00215090">
      <w:pPr>
        <w:spacing w:line="360" w:lineRule="auto"/>
        <w:jc w:val="both"/>
        <w:outlineLvl w:val="0"/>
        <w:rPr>
          <w:color w:val="262626" w:themeColor="text1" w:themeTint="D9"/>
          <w:lang w:val="uk-UA"/>
        </w:rPr>
      </w:pPr>
      <w:r w:rsidRPr="008323E2">
        <w:rPr>
          <w:color w:val="262626" w:themeColor="text1" w:themeTint="D9"/>
          <w:lang w:val="uk-UA"/>
        </w:rPr>
        <w:t xml:space="preserve">        З метою  удосконалення роботи із запровадження здоров’язберігаючих технологій у навчально-виховний процес відбулася педагогічна рада за темою: «Здоров’язберігаючий урок  у спеціальній школі», де педагоги обмінялися досвідом роботи  з даного питання.</w:t>
      </w:r>
    </w:p>
    <w:p w:rsidR="00215090" w:rsidRPr="008323E2" w:rsidRDefault="00215090" w:rsidP="00215090">
      <w:pPr>
        <w:spacing w:line="360" w:lineRule="auto"/>
        <w:jc w:val="both"/>
        <w:outlineLvl w:val="0"/>
        <w:rPr>
          <w:rFonts w:ascii="Calibri" w:hAnsi="Calibri"/>
          <w:color w:val="262626" w:themeColor="text1" w:themeTint="D9"/>
          <w:lang w:val="uk-UA"/>
        </w:rPr>
      </w:pPr>
      <w:r w:rsidRPr="008323E2">
        <w:rPr>
          <w:color w:val="262626" w:themeColor="text1" w:themeTint="D9"/>
          <w:lang w:val="uk-UA"/>
        </w:rPr>
        <w:t xml:space="preserve">       </w:t>
      </w:r>
      <w:r w:rsidRPr="008323E2">
        <w:rPr>
          <w:rStyle w:val="apple-converted-space"/>
          <w:color w:val="262626" w:themeColor="text1" w:themeTint="D9"/>
          <w:sz w:val="19"/>
          <w:szCs w:val="19"/>
        </w:rPr>
        <w:t> </w:t>
      </w:r>
      <w:r w:rsidRPr="008323E2">
        <w:rPr>
          <w:color w:val="262626" w:themeColor="text1" w:themeTint="D9"/>
          <w:lang w:val="uk-UA"/>
        </w:rPr>
        <w:t xml:space="preserve">На класних батьківських зборах упродовж навчального року обговорювалися питання щодо  збереження психічного здоров’я дітей, формування здорового способу  життя, попередження всіх видів дитячого травматизму під час навчально-виховного процесу, у вихідні дні та  під час канікул.  </w:t>
      </w:r>
    </w:p>
    <w:p w:rsidR="00215090" w:rsidRPr="008323E2" w:rsidRDefault="00215090" w:rsidP="00215090">
      <w:pPr>
        <w:pStyle w:val="a4"/>
        <w:spacing w:after="0" w:line="360" w:lineRule="auto"/>
        <w:ind w:left="0"/>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 xml:space="preserve">        У наступному навчальному році необхідно продовжити інформаційно-освітню діяльність з охорони життя та здоров’я учнів, формування навичок здорового способу життя із залученням  медичних працівників, працівників патрульної поліції.</w:t>
      </w:r>
    </w:p>
    <w:p w:rsidR="00CB200E" w:rsidRPr="008323E2" w:rsidRDefault="00CB200E" w:rsidP="00CB200E">
      <w:pPr>
        <w:spacing w:line="360" w:lineRule="auto"/>
        <w:ind w:right="40" w:firstLine="708"/>
        <w:jc w:val="both"/>
        <w:rPr>
          <w:color w:val="262626" w:themeColor="text1" w:themeTint="D9"/>
          <w:sz w:val="24"/>
          <w:szCs w:val="24"/>
          <w:lang w:val="uk-UA"/>
        </w:rPr>
      </w:pPr>
      <w:r w:rsidRPr="008323E2">
        <w:rPr>
          <w:color w:val="262626" w:themeColor="text1" w:themeTint="D9"/>
          <w:lang w:val="uk-UA"/>
        </w:rPr>
        <w:t xml:space="preserve">Педагогічним колективом постійно здійснювався контроль за станом соціального захисту дітей, які потребують особливої педагогічної уваги. У навчальному закладі створено банк даних на дітей пільгового контингенту та розроблено відповідні заходи щодо роботи з дітьми цієї категорії. </w:t>
      </w:r>
    </w:p>
    <w:p w:rsidR="00E23414" w:rsidRPr="008323E2" w:rsidRDefault="00E23414" w:rsidP="00E23414">
      <w:pPr>
        <w:spacing w:line="360" w:lineRule="auto"/>
        <w:ind w:right="40" w:firstLine="708"/>
        <w:jc w:val="both"/>
        <w:rPr>
          <w:color w:val="262626" w:themeColor="text1" w:themeTint="D9"/>
          <w:lang w:val="uk-UA"/>
        </w:rPr>
      </w:pPr>
      <w:r w:rsidRPr="008323E2">
        <w:rPr>
          <w:color w:val="262626" w:themeColor="text1" w:themeTint="D9"/>
          <w:lang w:val="uk-UA"/>
        </w:rPr>
        <w:t xml:space="preserve">Усього на обліку перебували 8 категорій учнів: діти  з інвалідністю - 108, діти, що перебувають під опікою, піклуванням, у прийомній сім’ї - 16,  діти з неповних сімей - 42, діти із багатодітних сімей – 40, діти з малозабезпечених сімей – 1, діти з сімей, які опинились у складних життєвих обставинах – 3, діти, батьки яких учасники АТО – 2, внутрішньо переміщені особи - 4. </w:t>
      </w:r>
    </w:p>
    <w:p w:rsidR="00E23414" w:rsidRPr="008323E2" w:rsidRDefault="00E23414" w:rsidP="00E23414">
      <w:pPr>
        <w:spacing w:line="360" w:lineRule="auto"/>
        <w:ind w:right="40" w:firstLine="708"/>
        <w:jc w:val="both"/>
        <w:rPr>
          <w:color w:val="262626" w:themeColor="text1" w:themeTint="D9"/>
          <w:lang w:val="uk-UA"/>
        </w:rPr>
      </w:pPr>
      <w:r w:rsidRPr="008323E2">
        <w:rPr>
          <w:color w:val="262626" w:themeColor="text1" w:themeTint="D9"/>
          <w:lang w:val="uk-UA"/>
        </w:rPr>
        <w:t xml:space="preserve">Здійснювалася соціально-педагогічна та правозахисна робота зі службами у справах дітей, центрами соціальних служб для сім'ї дітей та молоді, управліннями праці та соціального захисту населення, відділами  ювенальної юстиції Управління превентивної діяльності ГУНП в Харківській </w:t>
      </w:r>
      <w:r w:rsidRPr="008323E2">
        <w:rPr>
          <w:color w:val="262626" w:themeColor="text1" w:themeTint="D9"/>
          <w:lang w:val="uk-UA"/>
        </w:rPr>
        <w:lastRenderedPageBreak/>
        <w:t xml:space="preserve">області   та органами виконавчої ради Харківської області щодо реалізації, забезпечення та захисту прав і законних інтересів дітей, особливо пільгових категорій. Надіслано листи до територіальних центрів соціальних служб для сім'ї, дітей та молоді Харківської області щодо обліку дітей з сімей, які опинилися у складних життєвих обставинах, з метою формування бази даних таких сімей та організації роботи з ними. Надіслано листа до служби у справах дітей щодо вирішення питання реєстрації Дьомінової Катерини, учениці 6-Б класу. </w:t>
      </w:r>
    </w:p>
    <w:p w:rsidR="00E23414" w:rsidRPr="008323E2" w:rsidRDefault="00E23414" w:rsidP="00E23414">
      <w:pPr>
        <w:spacing w:line="360" w:lineRule="auto"/>
        <w:ind w:right="40" w:firstLine="708"/>
        <w:jc w:val="both"/>
        <w:rPr>
          <w:color w:val="262626" w:themeColor="text1" w:themeTint="D9"/>
          <w:lang w:val="uk-UA"/>
        </w:rPr>
      </w:pPr>
      <w:r w:rsidRPr="008323E2">
        <w:rPr>
          <w:color w:val="262626" w:themeColor="text1" w:themeTint="D9"/>
          <w:lang w:val="uk-UA"/>
        </w:rPr>
        <w:t xml:space="preserve">Сумісно  зі службою у справах дітей Харківської районної держаної адміністрації вирішено питання про надання  Озеровій Анастасії, учениці 9-А класу,   статусу дитини, позбавленої батьківського піклування, та влаштовано її під піклування в сім'ю, надана допомога в отриманні паспорта громадянина України, наразі вирішується питання реєстрації дівчини.  </w:t>
      </w:r>
    </w:p>
    <w:p w:rsidR="00E23414" w:rsidRPr="008323E2" w:rsidRDefault="00E23414" w:rsidP="00E23414">
      <w:pPr>
        <w:spacing w:line="360" w:lineRule="auto"/>
        <w:ind w:right="40" w:firstLine="708"/>
        <w:jc w:val="both"/>
        <w:rPr>
          <w:color w:val="262626" w:themeColor="text1" w:themeTint="D9"/>
          <w:lang w:val="uk-UA"/>
        </w:rPr>
      </w:pPr>
      <w:r w:rsidRPr="008323E2">
        <w:rPr>
          <w:color w:val="262626" w:themeColor="text1" w:themeTint="D9"/>
          <w:lang w:val="uk-UA"/>
        </w:rPr>
        <w:t>За участі служби у справах дітей Дергачівської районної державної адміністрації  позбавлено батьківських прав Гапоненко Т.Ю. відносно дітей Гапоненко Сніжани, учениці 6-Б класу, Гапоненко Анастасії, учениці 8-А класу, дітям надано статус дітей, позбавлених батьківського піклування та влаштовано в сім'ю під опіку та піклування. Наразі вирішується питання про закріплення житла та реєстрації дітей.</w:t>
      </w:r>
    </w:p>
    <w:p w:rsidR="00E23414" w:rsidRPr="008323E2" w:rsidRDefault="00E23414" w:rsidP="00E23414">
      <w:pPr>
        <w:spacing w:line="360" w:lineRule="auto"/>
        <w:ind w:right="40"/>
        <w:jc w:val="both"/>
        <w:rPr>
          <w:color w:val="262626" w:themeColor="text1" w:themeTint="D9"/>
          <w:lang w:val="uk-UA"/>
        </w:rPr>
      </w:pPr>
      <w:r w:rsidRPr="008323E2">
        <w:rPr>
          <w:color w:val="262626" w:themeColor="text1" w:themeTint="D9"/>
          <w:lang w:val="uk-UA"/>
        </w:rPr>
        <w:t xml:space="preserve">          Разом зі службою у справах дітей Новобаварського району зібрані документи та подано позов до суду про позбавлення батьківських прав матері Стаценка Ігоря, учня 10-А класу, Стаценко Н.О.</w:t>
      </w:r>
    </w:p>
    <w:p w:rsidR="00E23414" w:rsidRPr="008323E2" w:rsidRDefault="00E23414" w:rsidP="00E23414">
      <w:pPr>
        <w:spacing w:line="360" w:lineRule="auto"/>
        <w:ind w:right="60" w:firstLine="708"/>
        <w:jc w:val="both"/>
        <w:rPr>
          <w:color w:val="262626" w:themeColor="text1" w:themeTint="D9"/>
          <w:lang w:val="uk-UA"/>
        </w:rPr>
      </w:pPr>
      <w:r w:rsidRPr="008323E2">
        <w:rPr>
          <w:color w:val="262626" w:themeColor="text1" w:themeTint="D9"/>
          <w:lang w:val="uk-UA"/>
        </w:rPr>
        <w:t xml:space="preserve">Для дітей пільгових категорій створено всі необхідні умови для корекційно-розвиткового навчання та виховання. </w:t>
      </w:r>
      <w:r w:rsidRPr="008323E2">
        <w:rPr>
          <w:color w:val="262626" w:themeColor="text1" w:themeTint="D9"/>
        </w:rPr>
        <w:t xml:space="preserve">З дітьми </w:t>
      </w:r>
      <w:r w:rsidRPr="008323E2">
        <w:rPr>
          <w:color w:val="262626" w:themeColor="text1" w:themeTint="D9"/>
          <w:lang w:val="uk-UA"/>
        </w:rPr>
        <w:t>п</w:t>
      </w:r>
      <w:r w:rsidRPr="008323E2">
        <w:rPr>
          <w:color w:val="262626" w:themeColor="text1" w:themeTint="D9"/>
        </w:rPr>
        <w:t>рац</w:t>
      </w:r>
      <w:r w:rsidRPr="008323E2">
        <w:rPr>
          <w:color w:val="262626" w:themeColor="text1" w:themeTint="D9"/>
          <w:lang w:val="uk-UA"/>
        </w:rPr>
        <w:t>ювали вчителі-</w:t>
      </w:r>
      <w:r w:rsidRPr="008323E2">
        <w:rPr>
          <w:color w:val="262626" w:themeColor="text1" w:themeTint="D9"/>
        </w:rPr>
        <w:t>дефектолог</w:t>
      </w:r>
      <w:r w:rsidRPr="008323E2">
        <w:rPr>
          <w:color w:val="262626" w:themeColor="text1" w:themeTint="D9"/>
          <w:lang w:val="uk-UA"/>
        </w:rPr>
        <w:t>и</w:t>
      </w:r>
      <w:r w:rsidRPr="008323E2">
        <w:rPr>
          <w:color w:val="262626" w:themeColor="text1" w:themeTint="D9"/>
        </w:rPr>
        <w:t>,</w:t>
      </w:r>
      <w:r w:rsidRPr="008323E2">
        <w:rPr>
          <w:color w:val="262626" w:themeColor="text1" w:themeTint="D9"/>
          <w:lang w:val="uk-UA"/>
        </w:rPr>
        <w:t xml:space="preserve"> вчитель-</w:t>
      </w:r>
      <w:r w:rsidRPr="008323E2">
        <w:rPr>
          <w:color w:val="262626" w:themeColor="text1" w:themeTint="D9"/>
        </w:rPr>
        <w:t>логопед,  практичний психолог</w:t>
      </w:r>
      <w:r w:rsidRPr="008323E2">
        <w:rPr>
          <w:color w:val="262626" w:themeColor="text1" w:themeTint="D9"/>
          <w:lang w:val="uk-UA"/>
        </w:rPr>
        <w:t>, соціальний педагог</w:t>
      </w:r>
      <w:r w:rsidRPr="008323E2">
        <w:rPr>
          <w:color w:val="262626" w:themeColor="text1" w:themeTint="D9"/>
        </w:rPr>
        <w:t>.</w:t>
      </w:r>
      <w:r w:rsidRPr="008323E2">
        <w:rPr>
          <w:color w:val="262626" w:themeColor="text1" w:themeTint="D9"/>
          <w:lang w:val="uk-UA"/>
        </w:rPr>
        <w:t xml:space="preserve"> Учні відвідували шкільні гуртки: вокальний, гурток  ляльок, народознавства «Джерело», футболу; клуби за інтересами: «За здоровий спосіб життя», «Юний правознавець», «Світлофор», «Школа ввічливості», «Світ етики». Діти залучалися до проведення свят, конкурсів, виставок, відвідування музеїв, театрів, зоопарку, волонтерської діяльності тощо.</w:t>
      </w:r>
    </w:p>
    <w:p w:rsidR="00E23414" w:rsidRPr="008323E2" w:rsidRDefault="00E23414" w:rsidP="00E23414">
      <w:pPr>
        <w:spacing w:line="360" w:lineRule="auto"/>
        <w:ind w:right="60"/>
        <w:jc w:val="both"/>
        <w:rPr>
          <w:color w:val="262626" w:themeColor="text1" w:themeTint="D9"/>
        </w:rPr>
      </w:pPr>
      <w:r w:rsidRPr="008323E2">
        <w:rPr>
          <w:color w:val="262626" w:themeColor="text1" w:themeTint="D9"/>
          <w:lang w:val="uk-UA"/>
        </w:rPr>
        <w:lastRenderedPageBreak/>
        <w:t xml:space="preserve">       </w:t>
      </w:r>
      <w:r w:rsidRPr="008323E2">
        <w:rPr>
          <w:color w:val="262626" w:themeColor="text1" w:themeTint="D9"/>
        </w:rPr>
        <w:t>Медичними працівниками постійно здійсню</w:t>
      </w:r>
      <w:r w:rsidRPr="008323E2">
        <w:rPr>
          <w:color w:val="262626" w:themeColor="text1" w:themeTint="D9"/>
          <w:lang w:val="uk-UA"/>
        </w:rPr>
        <w:t>вався</w:t>
      </w:r>
      <w:r w:rsidRPr="008323E2">
        <w:rPr>
          <w:color w:val="262626" w:themeColor="text1" w:themeTint="D9"/>
        </w:rPr>
        <w:t xml:space="preserve"> контроль за станом здоров’я дітей. </w:t>
      </w:r>
      <w:r w:rsidRPr="008323E2">
        <w:rPr>
          <w:color w:val="262626" w:themeColor="text1" w:themeTint="D9"/>
          <w:lang w:val="uk-UA"/>
        </w:rPr>
        <w:t>У</w:t>
      </w:r>
      <w:r w:rsidRPr="008323E2">
        <w:rPr>
          <w:color w:val="262626" w:themeColor="text1" w:themeTint="D9"/>
        </w:rPr>
        <w:t xml:space="preserve"> серпні 201</w:t>
      </w:r>
      <w:r w:rsidRPr="008323E2">
        <w:rPr>
          <w:color w:val="262626" w:themeColor="text1" w:themeTint="D9"/>
          <w:lang w:val="uk-UA"/>
        </w:rPr>
        <w:t>6</w:t>
      </w:r>
      <w:r w:rsidRPr="008323E2">
        <w:rPr>
          <w:color w:val="262626" w:themeColor="text1" w:themeTint="D9"/>
        </w:rPr>
        <w:t xml:space="preserve"> року </w:t>
      </w:r>
      <w:r w:rsidRPr="008323E2">
        <w:rPr>
          <w:color w:val="262626" w:themeColor="text1" w:themeTint="D9"/>
          <w:lang w:val="uk-UA"/>
        </w:rPr>
        <w:t>п</w:t>
      </w:r>
      <w:r w:rsidRPr="008323E2">
        <w:rPr>
          <w:color w:val="262626" w:themeColor="text1" w:themeTint="D9"/>
        </w:rPr>
        <w:t>роведено медичне обстеження дітей із залученням лікарів-фахівців.</w:t>
      </w:r>
    </w:p>
    <w:p w:rsidR="00E23414" w:rsidRPr="008323E2" w:rsidRDefault="00E23414" w:rsidP="00E23414">
      <w:pPr>
        <w:spacing w:line="360" w:lineRule="auto"/>
        <w:jc w:val="both"/>
        <w:rPr>
          <w:color w:val="262626" w:themeColor="text1" w:themeTint="D9"/>
          <w:lang w:val="uk-UA"/>
        </w:rPr>
      </w:pPr>
      <w:r w:rsidRPr="008323E2">
        <w:rPr>
          <w:color w:val="262626" w:themeColor="text1" w:themeTint="D9"/>
          <w:lang w:val="uk-UA"/>
        </w:rPr>
        <w:t xml:space="preserve">        Учні (вихованці) протягом навчального року отримували безкоштовне 5-ти разове харчуванням (вихованці дошкільного підрозділу - 54 грн. на добу, учні 1-10-х класів - 67 грн. на добу).</w:t>
      </w:r>
    </w:p>
    <w:p w:rsidR="00E23414" w:rsidRPr="008323E2" w:rsidRDefault="00E23414" w:rsidP="00E23414">
      <w:pPr>
        <w:spacing w:line="360" w:lineRule="auto"/>
        <w:jc w:val="both"/>
        <w:rPr>
          <w:color w:val="262626" w:themeColor="text1" w:themeTint="D9"/>
          <w:lang w:val="uk-UA"/>
        </w:rPr>
      </w:pPr>
      <w:r w:rsidRPr="008323E2">
        <w:rPr>
          <w:color w:val="262626" w:themeColor="text1" w:themeTint="D9"/>
          <w:lang w:val="uk-UA"/>
        </w:rPr>
        <w:t xml:space="preserve">       Діти пільгового контингенту отримували державну соціальну допомогу та були забезпечені безкоштовними підручниками. Залучалися кошти благодійних організацій для надання допомоги учням (вихованцям).</w:t>
      </w:r>
    </w:p>
    <w:p w:rsidR="00E23414" w:rsidRPr="008323E2" w:rsidRDefault="00E23414" w:rsidP="00E23414">
      <w:pPr>
        <w:spacing w:line="360" w:lineRule="auto"/>
        <w:ind w:right="40"/>
        <w:jc w:val="both"/>
        <w:rPr>
          <w:color w:val="262626" w:themeColor="text1" w:themeTint="D9"/>
          <w:lang w:val="uk-UA"/>
        </w:rPr>
      </w:pPr>
      <w:r w:rsidRPr="008323E2">
        <w:rPr>
          <w:color w:val="262626" w:themeColor="text1" w:themeTint="D9"/>
          <w:lang w:val="uk-UA"/>
        </w:rPr>
        <w:t xml:space="preserve">       Особлива увага приділялася  роботі з дітьми, які перебувають під опікою  (піклуванням) та у прийомних сім’ях. На теперішній час у навчальному закладі навчаються 2 учні, які мають статус дитини-сироти,  14 учнів, які мають статус дитини, позбавленої батьківського піклування. </w:t>
      </w:r>
    </w:p>
    <w:p w:rsidR="00E23414" w:rsidRPr="008323E2" w:rsidRDefault="00E23414" w:rsidP="00E23414">
      <w:pPr>
        <w:spacing w:line="360" w:lineRule="auto"/>
        <w:ind w:right="40"/>
        <w:jc w:val="both"/>
        <w:rPr>
          <w:color w:val="262626" w:themeColor="text1" w:themeTint="D9"/>
          <w:lang w:val="uk-UA"/>
        </w:rPr>
      </w:pPr>
      <w:r w:rsidRPr="008323E2">
        <w:rPr>
          <w:color w:val="262626" w:themeColor="text1" w:themeTint="D9"/>
          <w:lang w:val="uk-UA"/>
        </w:rPr>
        <w:t xml:space="preserve">       На дітей-сиріт та дітей, позбавлених батьківського піклування, оформлено особові справи, в яких зібрані необхідні документи, що підтверджують статус дитини. </w:t>
      </w:r>
    </w:p>
    <w:p w:rsidR="00E23414" w:rsidRPr="008323E2" w:rsidRDefault="00E23414" w:rsidP="00E23414">
      <w:pPr>
        <w:spacing w:line="360" w:lineRule="auto"/>
        <w:jc w:val="both"/>
        <w:rPr>
          <w:color w:val="262626" w:themeColor="text1" w:themeTint="D9"/>
          <w:lang w:val="uk-UA"/>
        </w:rPr>
      </w:pPr>
      <w:r w:rsidRPr="008323E2">
        <w:rPr>
          <w:color w:val="262626" w:themeColor="text1" w:themeTint="D9"/>
          <w:lang w:val="uk-UA"/>
        </w:rPr>
        <w:t xml:space="preserve">        Постійно здійснювався контроль за виконанням опікунами (піклувальниками), прийомними батьками  своїх обов’язків щодо утримання та виховання дітей, захисту їх майнових та житлових прав (співбесіди, відвідування вдома, сумісна робота зі службами у справах дітей, соціальними службами). </w:t>
      </w:r>
    </w:p>
    <w:p w:rsidR="00E23414" w:rsidRPr="008323E2" w:rsidRDefault="00E23414" w:rsidP="00E23414">
      <w:pPr>
        <w:spacing w:line="360" w:lineRule="auto"/>
        <w:ind w:right="40"/>
        <w:jc w:val="both"/>
        <w:rPr>
          <w:color w:val="262626" w:themeColor="text1" w:themeTint="D9"/>
          <w:lang w:val="uk-UA"/>
        </w:rPr>
      </w:pPr>
      <w:r w:rsidRPr="008323E2">
        <w:rPr>
          <w:color w:val="262626" w:themeColor="text1" w:themeTint="D9"/>
          <w:lang w:val="uk-UA"/>
        </w:rPr>
        <w:t xml:space="preserve">        </w:t>
      </w:r>
      <w:r w:rsidRPr="008323E2">
        <w:rPr>
          <w:color w:val="262626" w:themeColor="text1" w:themeTint="D9"/>
        </w:rPr>
        <w:t>Забезпечення права на отримання</w:t>
      </w:r>
      <w:r w:rsidRPr="008323E2">
        <w:rPr>
          <w:color w:val="262626" w:themeColor="text1" w:themeTint="D9"/>
          <w:lang w:val="uk-UA"/>
        </w:rPr>
        <w:t xml:space="preserve"> соціальної допомоги,</w:t>
      </w:r>
      <w:r w:rsidRPr="008323E2">
        <w:rPr>
          <w:color w:val="262626" w:themeColor="text1" w:themeTint="D9"/>
        </w:rPr>
        <w:t xml:space="preserve"> пенсій адміністрацією </w:t>
      </w:r>
      <w:r w:rsidRPr="008323E2">
        <w:rPr>
          <w:color w:val="262626" w:themeColor="text1" w:themeTint="D9"/>
          <w:lang w:val="uk-UA"/>
        </w:rPr>
        <w:t xml:space="preserve"> навчального </w:t>
      </w:r>
      <w:r w:rsidRPr="008323E2">
        <w:rPr>
          <w:color w:val="262626" w:themeColor="text1" w:themeTint="D9"/>
        </w:rPr>
        <w:t>закладу перевіря</w:t>
      </w:r>
      <w:r w:rsidRPr="008323E2">
        <w:rPr>
          <w:color w:val="262626" w:themeColor="text1" w:themeTint="D9"/>
          <w:lang w:val="uk-UA"/>
        </w:rPr>
        <w:t>ло</w:t>
      </w:r>
      <w:r w:rsidRPr="008323E2">
        <w:rPr>
          <w:color w:val="262626" w:themeColor="text1" w:themeTint="D9"/>
        </w:rPr>
        <w:t xml:space="preserve">ся наявністю довідок </w:t>
      </w:r>
      <w:r w:rsidRPr="008323E2">
        <w:rPr>
          <w:color w:val="262626" w:themeColor="text1" w:themeTint="D9"/>
          <w:lang w:val="uk-UA"/>
        </w:rPr>
        <w:t xml:space="preserve">з </w:t>
      </w:r>
      <w:r w:rsidRPr="008323E2">
        <w:rPr>
          <w:color w:val="262626" w:themeColor="text1" w:themeTint="D9"/>
        </w:rPr>
        <w:t xml:space="preserve">управління праці та соціального захисту населення. </w:t>
      </w:r>
      <w:r w:rsidRPr="008323E2">
        <w:rPr>
          <w:color w:val="262626" w:themeColor="text1" w:themeTint="D9"/>
          <w:lang w:val="uk-UA"/>
        </w:rPr>
        <w:t>Д</w:t>
      </w:r>
      <w:r w:rsidRPr="008323E2">
        <w:rPr>
          <w:color w:val="262626" w:themeColor="text1" w:themeTint="D9"/>
        </w:rPr>
        <w:t>іти-сироти та діти, позбавлені батьківського піклування, отриму</w:t>
      </w:r>
      <w:r w:rsidRPr="008323E2">
        <w:rPr>
          <w:color w:val="262626" w:themeColor="text1" w:themeTint="D9"/>
          <w:lang w:val="uk-UA"/>
        </w:rPr>
        <w:t>вали</w:t>
      </w:r>
      <w:r w:rsidRPr="008323E2">
        <w:rPr>
          <w:color w:val="262626" w:themeColor="text1" w:themeTint="D9"/>
        </w:rPr>
        <w:t xml:space="preserve"> державну соціальну допомогу згідно із законодавством</w:t>
      </w:r>
      <w:r w:rsidRPr="008323E2">
        <w:rPr>
          <w:color w:val="262626" w:themeColor="text1" w:themeTint="D9"/>
          <w:lang w:val="uk-UA"/>
        </w:rPr>
        <w:t xml:space="preserve">, проте Озерова А. не отримує соціальні виплати, опікун оформлює документи, питання вирішується спільно з районним управлінням праці та соціального захисту населення. Учні даної категорії  мають  </w:t>
      </w:r>
      <w:r w:rsidRPr="008323E2">
        <w:rPr>
          <w:color w:val="262626" w:themeColor="text1" w:themeTint="D9"/>
        </w:rPr>
        <w:t>житло закріплене за місцем проживання</w:t>
      </w:r>
      <w:r w:rsidRPr="008323E2">
        <w:rPr>
          <w:color w:val="262626" w:themeColor="text1" w:themeTint="D9"/>
          <w:lang w:val="uk-UA"/>
        </w:rPr>
        <w:t xml:space="preserve"> або право проживання разом з опікуном</w:t>
      </w:r>
      <w:r w:rsidRPr="008323E2">
        <w:rPr>
          <w:color w:val="262626" w:themeColor="text1" w:themeTint="D9"/>
        </w:rPr>
        <w:t>.</w:t>
      </w:r>
      <w:r w:rsidRPr="008323E2">
        <w:rPr>
          <w:color w:val="262626" w:themeColor="text1" w:themeTint="D9"/>
          <w:lang w:val="uk-UA"/>
        </w:rPr>
        <w:t xml:space="preserve"> </w:t>
      </w:r>
      <w:r w:rsidRPr="008323E2">
        <w:rPr>
          <w:color w:val="262626" w:themeColor="text1" w:themeTint="D9"/>
        </w:rPr>
        <w:t xml:space="preserve">Забезпечення права на безоплатний проїзд </w:t>
      </w:r>
      <w:r w:rsidRPr="008323E2">
        <w:rPr>
          <w:color w:val="262626" w:themeColor="text1" w:themeTint="D9"/>
        </w:rPr>
        <w:lastRenderedPageBreak/>
        <w:t>даної категорії дітей здійсн</w:t>
      </w:r>
      <w:r w:rsidRPr="008323E2">
        <w:rPr>
          <w:color w:val="262626" w:themeColor="text1" w:themeTint="D9"/>
          <w:lang w:val="uk-UA"/>
        </w:rPr>
        <w:t>ювався</w:t>
      </w:r>
      <w:r w:rsidRPr="008323E2">
        <w:rPr>
          <w:color w:val="262626" w:themeColor="text1" w:themeTint="D9"/>
        </w:rPr>
        <w:t xml:space="preserve"> згідно </w:t>
      </w:r>
      <w:r w:rsidRPr="008323E2">
        <w:rPr>
          <w:color w:val="262626" w:themeColor="text1" w:themeTint="D9"/>
          <w:lang w:val="uk-UA"/>
        </w:rPr>
        <w:t xml:space="preserve"> із </w:t>
      </w:r>
      <w:r w:rsidRPr="008323E2">
        <w:rPr>
          <w:color w:val="262626" w:themeColor="text1" w:themeTint="D9"/>
        </w:rPr>
        <w:t>законодавств</w:t>
      </w:r>
      <w:r w:rsidRPr="008323E2">
        <w:rPr>
          <w:color w:val="262626" w:themeColor="text1" w:themeTint="D9"/>
          <w:lang w:val="uk-UA"/>
        </w:rPr>
        <w:t>ом</w:t>
      </w:r>
      <w:r w:rsidRPr="008323E2">
        <w:rPr>
          <w:color w:val="262626" w:themeColor="text1" w:themeTint="D9"/>
        </w:rPr>
        <w:t xml:space="preserve">. Усі діти </w:t>
      </w:r>
      <w:r w:rsidRPr="008323E2">
        <w:rPr>
          <w:color w:val="262626" w:themeColor="text1" w:themeTint="D9"/>
          <w:lang w:val="uk-UA"/>
        </w:rPr>
        <w:t>мають Є</w:t>
      </w:r>
      <w:r w:rsidRPr="008323E2">
        <w:rPr>
          <w:color w:val="262626" w:themeColor="text1" w:themeTint="D9"/>
        </w:rPr>
        <w:t>диний квиток</w:t>
      </w:r>
      <w:r w:rsidRPr="008323E2">
        <w:rPr>
          <w:color w:val="262626" w:themeColor="text1" w:themeTint="D9"/>
          <w:lang w:val="uk-UA"/>
        </w:rPr>
        <w:t>.</w:t>
      </w:r>
    </w:p>
    <w:p w:rsidR="00E23414" w:rsidRPr="008323E2" w:rsidRDefault="00E23414" w:rsidP="00E23414">
      <w:pPr>
        <w:spacing w:line="360" w:lineRule="auto"/>
        <w:ind w:right="60"/>
        <w:jc w:val="both"/>
        <w:rPr>
          <w:color w:val="262626" w:themeColor="text1" w:themeTint="D9"/>
          <w:lang w:val="uk-UA"/>
        </w:rPr>
      </w:pPr>
      <w:r w:rsidRPr="008323E2">
        <w:rPr>
          <w:color w:val="262626" w:themeColor="text1" w:themeTint="D9"/>
          <w:lang w:val="uk-UA"/>
        </w:rPr>
        <w:t xml:space="preserve">       Адміністрація  навчального закладу взаємодіяла зі службами у справах дітей, управліннями праці та соціального захисту районів міста Харкова та   Харківської області з питань соціально захисту й реалізації статусних прав дітей-сиріт та дітей, позбавлених батьківського піклування. </w:t>
      </w:r>
    </w:p>
    <w:p w:rsidR="00215090" w:rsidRPr="008323E2" w:rsidRDefault="00E23414" w:rsidP="00864F69">
      <w:pPr>
        <w:tabs>
          <w:tab w:val="left" w:pos="1130"/>
        </w:tabs>
        <w:spacing w:line="360" w:lineRule="auto"/>
        <w:ind w:right="60" w:firstLine="550"/>
        <w:jc w:val="both"/>
        <w:rPr>
          <w:color w:val="262626" w:themeColor="text1" w:themeTint="D9"/>
          <w:lang w:val="uk-UA"/>
        </w:rPr>
      </w:pPr>
      <w:r w:rsidRPr="008323E2">
        <w:rPr>
          <w:color w:val="262626" w:themeColor="text1" w:themeTint="D9"/>
          <w:lang w:val="uk-UA"/>
        </w:rPr>
        <w:t>У 2016/2017 навчальному році пріоритетними напрямками діяльності  педагогічного колективу щодо соціального захисту вихованців є захист майнових та житлових прав дітей - сиріт та дітей, позбавлених батьківського піклування; захист прав дітей, які опинилися у складних життєвих обставинах; захист прав дітей пільгових категорій на оздоровлення та відпочинок; здійснення роботи щодо подальшого навчання та працевлаштування випускників пільгових категорій.</w:t>
      </w:r>
    </w:p>
    <w:p w:rsidR="00864F69" w:rsidRPr="008323E2" w:rsidRDefault="00864F69" w:rsidP="00864F69">
      <w:pPr>
        <w:widowControl w:val="0"/>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Реалізація корекційно-виховних завдань щодо всебічного розвитку дитини з особливими потребами можлива лише у тісній співпраці з батьками</w:t>
      </w:r>
      <w:r w:rsidRPr="008323E2">
        <w:rPr>
          <w:color w:val="262626" w:themeColor="text1" w:themeTint="D9"/>
          <w:lang w:val="uk-UA" w:eastAsia="uk-UA"/>
        </w:rPr>
        <w:t xml:space="preserve">.  </w:t>
      </w:r>
    </w:p>
    <w:p w:rsidR="00864F69" w:rsidRPr="008323E2" w:rsidRDefault="00864F69" w:rsidP="00864F69">
      <w:pPr>
        <w:widowControl w:val="0"/>
        <w:autoSpaceDE w:val="0"/>
        <w:autoSpaceDN w:val="0"/>
        <w:adjustRightInd w:val="0"/>
        <w:spacing w:line="360" w:lineRule="auto"/>
        <w:ind w:left="-142" w:firstLine="567"/>
        <w:jc w:val="both"/>
        <w:rPr>
          <w:color w:val="262626" w:themeColor="text1" w:themeTint="D9"/>
          <w:lang w:val="uk-UA"/>
        </w:rPr>
      </w:pPr>
      <w:r w:rsidRPr="008323E2">
        <w:rPr>
          <w:color w:val="262626" w:themeColor="text1" w:themeTint="D9"/>
          <w:lang w:val="uk-UA" w:eastAsia="uk-UA"/>
        </w:rPr>
        <w:t>Протягом навчального року  проведено загальношкільні та класні батьківські збори  згідно з планом роботи навчального закладу на рік.  Працював батьківський комітет. Батьки відвідували  батьківський лекторій «Батьківська школа». Класні керівники, вихователі  залучали батьків до проведення  свят, спортивних змагань,  відвідування театрів,</w:t>
      </w:r>
      <w:r w:rsidRPr="008323E2">
        <w:rPr>
          <w:color w:val="262626" w:themeColor="text1" w:themeTint="D9"/>
          <w:lang w:val="uk-UA"/>
        </w:rPr>
        <w:t xml:space="preserve"> ремонту класних кімнат</w:t>
      </w:r>
      <w:r w:rsidRPr="008323E2">
        <w:rPr>
          <w:color w:val="262626" w:themeColor="text1" w:themeTint="D9"/>
          <w:lang w:val="uk-UA" w:eastAsia="uk-UA"/>
        </w:rPr>
        <w:t xml:space="preserve">. </w:t>
      </w:r>
      <w:r w:rsidRPr="008323E2">
        <w:rPr>
          <w:color w:val="262626" w:themeColor="text1" w:themeTint="D9"/>
          <w:lang w:val="uk-UA"/>
        </w:rPr>
        <w:t xml:space="preserve">25.05.2017 року для батьків проведено День відкритих дверей. Батьки відвідали уроки, виховні заходи, переглянули виставку творчих робіт учнів. 26.05.2017 року </w:t>
      </w:r>
      <w:r w:rsidRPr="008323E2">
        <w:rPr>
          <w:color w:val="262626" w:themeColor="text1" w:themeTint="D9"/>
          <w:shd w:val="clear" w:color="auto" w:fill="FFFFFF"/>
        </w:rPr>
        <w:t xml:space="preserve">у навчальному закладі для батьків </w:t>
      </w:r>
      <w:r w:rsidRPr="008323E2">
        <w:rPr>
          <w:color w:val="262626" w:themeColor="text1" w:themeTint="D9"/>
          <w:shd w:val="clear" w:color="auto" w:fill="FFFFFF"/>
          <w:lang w:val="uk-UA"/>
        </w:rPr>
        <w:t xml:space="preserve">працівниками  Національної </w:t>
      </w:r>
      <w:r w:rsidRPr="008323E2">
        <w:rPr>
          <w:color w:val="262626" w:themeColor="text1" w:themeTint="D9"/>
          <w:shd w:val="clear" w:color="auto" w:fill="FFFFFF"/>
        </w:rPr>
        <w:t xml:space="preserve">поліції проведено лекцію </w:t>
      </w:r>
      <w:r w:rsidRPr="008323E2">
        <w:rPr>
          <w:color w:val="262626" w:themeColor="text1" w:themeTint="D9"/>
          <w:lang w:val="uk-UA"/>
        </w:rPr>
        <w:t>«Безпека дітей в Інтернеті»</w:t>
      </w:r>
      <w:r w:rsidRPr="008323E2">
        <w:rPr>
          <w:color w:val="262626" w:themeColor="text1" w:themeTint="D9"/>
          <w:shd w:val="clear" w:color="auto" w:fill="FFFFFF"/>
        </w:rPr>
        <w:t xml:space="preserve">. </w:t>
      </w:r>
    </w:p>
    <w:p w:rsidR="00864F69" w:rsidRPr="008323E2" w:rsidRDefault="00864F69" w:rsidP="00864F69">
      <w:pPr>
        <w:widowControl w:val="0"/>
        <w:autoSpaceDE w:val="0"/>
        <w:autoSpaceDN w:val="0"/>
        <w:adjustRightInd w:val="0"/>
        <w:spacing w:line="360" w:lineRule="auto"/>
        <w:jc w:val="both"/>
        <w:rPr>
          <w:b/>
          <w:color w:val="262626" w:themeColor="text1" w:themeTint="D9"/>
          <w:lang w:val="uk-UA" w:eastAsia="uk-UA"/>
        </w:rPr>
      </w:pPr>
      <w:r w:rsidRPr="008323E2">
        <w:rPr>
          <w:color w:val="262626" w:themeColor="text1" w:themeTint="D9"/>
          <w:lang w:val="uk-UA"/>
        </w:rPr>
        <w:t xml:space="preserve">       </w:t>
      </w:r>
      <w:r w:rsidRPr="008323E2">
        <w:rPr>
          <w:bCs/>
          <w:color w:val="262626" w:themeColor="text1" w:themeTint="D9"/>
          <w:lang w:val="uk-UA"/>
        </w:rPr>
        <w:t xml:space="preserve"> </w:t>
      </w:r>
      <w:r w:rsidRPr="008323E2">
        <w:rPr>
          <w:color w:val="262626" w:themeColor="text1" w:themeTint="D9"/>
          <w:lang w:val="uk-UA"/>
        </w:rPr>
        <w:t xml:space="preserve">Навчальний заклад співпрацював з Харківським обласним Палацом дитячої та юнацької творчості, Харківською обласною бібліотекою для дітей, Харківським ліцеєм будівельних технологій, волонтерськими та доброчинними організаціями, а саме: Харківською обласною молодіжною організацією «Харківський центр волонтерів», представники якої організували для дітей свята, ігротеки, майстер-класи, сумісні  доброчинні </w:t>
      </w:r>
      <w:r w:rsidRPr="008323E2">
        <w:rPr>
          <w:color w:val="262626" w:themeColor="text1" w:themeTint="D9"/>
          <w:lang w:val="uk-UA"/>
        </w:rPr>
        <w:lastRenderedPageBreak/>
        <w:t xml:space="preserve">акції.                 </w:t>
      </w:r>
    </w:p>
    <w:p w:rsidR="00864F69" w:rsidRPr="008323E2" w:rsidRDefault="00864F69" w:rsidP="00864F69">
      <w:pPr>
        <w:tabs>
          <w:tab w:val="left" w:pos="0"/>
        </w:tabs>
        <w:spacing w:line="360" w:lineRule="auto"/>
        <w:jc w:val="both"/>
        <w:rPr>
          <w:color w:val="262626" w:themeColor="text1" w:themeTint="D9"/>
          <w:lang w:val="uk-UA" w:eastAsia="en-US"/>
        </w:rPr>
      </w:pPr>
      <w:r w:rsidRPr="008323E2">
        <w:rPr>
          <w:color w:val="262626" w:themeColor="text1" w:themeTint="D9"/>
          <w:lang w:val="uk-UA"/>
        </w:rPr>
        <w:t xml:space="preserve">             У 2017/2018  навчальному році  необхідно продовжити роботу з благодійними фонтами з метою соціалізації дітей,  провести заходи, спрямовані на удосконалення роботи батьківського комітету та роботи з сім'ями, що опинилися у складних життєвих обставинах.</w:t>
      </w:r>
    </w:p>
    <w:p w:rsidR="00864F69" w:rsidRPr="008323E2" w:rsidRDefault="00864F69" w:rsidP="00864F69">
      <w:pPr>
        <w:spacing w:line="360" w:lineRule="auto"/>
        <w:jc w:val="both"/>
        <w:rPr>
          <w:color w:val="262626" w:themeColor="text1" w:themeTint="D9"/>
        </w:rPr>
      </w:pPr>
      <w:r w:rsidRPr="008323E2">
        <w:rPr>
          <w:color w:val="262626" w:themeColor="text1" w:themeTint="D9"/>
          <w:lang w:val="uk-UA"/>
        </w:rPr>
        <w:tab/>
        <w:t xml:space="preserve">Аналізуючи стан матеріально-технічної бази закладу, слід відзначити, що за минулий 2016/2017 навчальний рік проведена певна робота щодо  її зміцнення. </w:t>
      </w:r>
      <w:r w:rsidRPr="008323E2">
        <w:rPr>
          <w:color w:val="262626" w:themeColor="text1" w:themeTint="D9"/>
        </w:rPr>
        <w:t>Повністю освоєні кошти на поточний ремонт (233000,00 грн.)</w:t>
      </w:r>
      <w:r w:rsidRPr="008323E2">
        <w:rPr>
          <w:color w:val="262626" w:themeColor="text1" w:themeTint="D9"/>
          <w:lang w:val="uk-UA"/>
        </w:rPr>
        <w:t xml:space="preserve"> </w:t>
      </w:r>
      <w:r w:rsidRPr="008323E2">
        <w:rPr>
          <w:color w:val="262626" w:themeColor="text1" w:themeTint="D9"/>
        </w:rPr>
        <w:t>– ремонт спальні, частковий ремонт даху по пров</w:t>
      </w:r>
      <w:proofErr w:type="gramStart"/>
      <w:r w:rsidRPr="008323E2">
        <w:rPr>
          <w:color w:val="262626" w:themeColor="text1" w:themeTint="D9"/>
        </w:rPr>
        <w:t>.К</w:t>
      </w:r>
      <w:proofErr w:type="gramEnd"/>
      <w:r w:rsidRPr="008323E2">
        <w:rPr>
          <w:color w:val="262626" w:themeColor="text1" w:themeTint="D9"/>
        </w:rPr>
        <w:t>арпівському,</w:t>
      </w:r>
      <w:r w:rsidRPr="008323E2">
        <w:rPr>
          <w:color w:val="262626" w:themeColor="text1" w:themeTint="D9"/>
          <w:lang w:val="uk-UA"/>
        </w:rPr>
        <w:t xml:space="preserve"> </w:t>
      </w:r>
      <w:r w:rsidRPr="008323E2">
        <w:rPr>
          <w:color w:val="262626" w:themeColor="text1" w:themeTint="D9"/>
        </w:rPr>
        <w:t>21/23.</w:t>
      </w:r>
    </w:p>
    <w:p w:rsidR="00864F69" w:rsidRPr="008323E2" w:rsidRDefault="00864F69" w:rsidP="00864F69">
      <w:pPr>
        <w:spacing w:line="360" w:lineRule="auto"/>
        <w:jc w:val="both"/>
        <w:rPr>
          <w:color w:val="262626" w:themeColor="text1" w:themeTint="D9"/>
        </w:rPr>
      </w:pPr>
      <w:r w:rsidRPr="008323E2">
        <w:rPr>
          <w:color w:val="262626" w:themeColor="text1" w:themeTint="D9"/>
        </w:rPr>
        <w:t xml:space="preserve"> </w:t>
      </w:r>
      <w:r w:rsidRPr="008323E2">
        <w:rPr>
          <w:color w:val="262626" w:themeColor="text1" w:themeTint="D9"/>
        </w:rPr>
        <w:tab/>
        <w:t xml:space="preserve">Протягом 2016/2017 навчального року для покращення умов навчання та виховання учнів, більш </w:t>
      </w:r>
      <w:proofErr w:type="gramStart"/>
      <w:r w:rsidRPr="008323E2">
        <w:rPr>
          <w:color w:val="262626" w:themeColor="text1" w:themeTint="D9"/>
        </w:rPr>
        <w:t>пл</w:t>
      </w:r>
      <w:proofErr w:type="gramEnd"/>
      <w:r w:rsidRPr="008323E2">
        <w:rPr>
          <w:color w:val="262626" w:themeColor="text1" w:themeTint="D9"/>
        </w:rPr>
        <w:t>ідної роботи педагогів та допоміжного персоналу школи були придбані: іграшки,  канцелярські товари, шкільн</w:t>
      </w:r>
      <w:r w:rsidRPr="008323E2">
        <w:rPr>
          <w:color w:val="262626" w:themeColor="text1" w:themeTint="D9"/>
          <w:lang w:val="uk-UA"/>
        </w:rPr>
        <w:t>і</w:t>
      </w:r>
      <w:r w:rsidRPr="008323E2">
        <w:rPr>
          <w:color w:val="262626" w:themeColor="text1" w:themeTint="D9"/>
        </w:rPr>
        <w:t xml:space="preserve"> мебл</w:t>
      </w:r>
      <w:r w:rsidRPr="008323E2">
        <w:rPr>
          <w:color w:val="262626" w:themeColor="text1" w:themeTint="D9"/>
          <w:lang w:val="uk-UA"/>
        </w:rPr>
        <w:t>і</w:t>
      </w:r>
      <w:r w:rsidRPr="008323E2">
        <w:rPr>
          <w:color w:val="262626" w:themeColor="text1" w:themeTint="D9"/>
        </w:rPr>
        <w:t>, пральна машина, ваги медичні з ростом</w:t>
      </w:r>
      <w:r w:rsidRPr="008323E2">
        <w:rPr>
          <w:color w:val="262626" w:themeColor="text1" w:themeTint="D9"/>
          <w:lang w:val="uk-UA"/>
        </w:rPr>
        <w:t>і</w:t>
      </w:r>
      <w:r w:rsidRPr="008323E2">
        <w:rPr>
          <w:color w:val="262626" w:themeColor="text1" w:themeTint="D9"/>
        </w:rPr>
        <w:t>ром.</w:t>
      </w:r>
      <w:r w:rsidRPr="008323E2">
        <w:rPr>
          <w:color w:val="262626" w:themeColor="text1" w:themeTint="D9"/>
          <w:lang w:val="uk-UA"/>
        </w:rPr>
        <w:t xml:space="preserve"> </w:t>
      </w:r>
      <w:proofErr w:type="gramStart"/>
      <w:r w:rsidRPr="008323E2">
        <w:rPr>
          <w:color w:val="262626" w:themeColor="text1" w:themeTint="D9"/>
        </w:rPr>
        <w:t>До</w:t>
      </w:r>
      <w:proofErr w:type="gramEnd"/>
      <w:r w:rsidRPr="008323E2">
        <w:rPr>
          <w:color w:val="262626" w:themeColor="text1" w:themeTint="D9"/>
        </w:rPr>
        <w:t xml:space="preserve"> бюджету школи надійшла благодійна допомога на суму 46766,52 грн.</w:t>
      </w:r>
    </w:p>
    <w:p w:rsidR="00864F69" w:rsidRPr="008323E2" w:rsidRDefault="00864F69" w:rsidP="00864F69">
      <w:pPr>
        <w:spacing w:line="360" w:lineRule="auto"/>
        <w:rPr>
          <w:color w:val="262626" w:themeColor="text1" w:themeTint="D9"/>
        </w:rPr>
      </w:pPr>
      <w:r w:rsidRPr="008323E2">
        <w:rPr>
          <w:color w:val="262626" w:themeColor="text1" w:themeTint="D9"/>
        </w:rPr>
        <w:tab/>
        <w:t xml:space="preserve">Ведуться журнали обліку водопостачання, електропостачання та теплопостачання </w:t>
      </w:r>
      <w:r w:rsidRPr="008323E2">
        <w:rPr>
          <w:color w:val="262626" w:themeColor="text1" w:themeTint="D9"/>
          <w:lang w:val="uk-UA"/>
        </w:rPr>
        <w:t>за</w:t>
      </w:r>
      <w:r w:rsidRPr="008323E2">
        <w:rPr>
          <w:color w:val="262626" w:themeColor="text1" w:themeTint="D9"/>
        </w:rPr>
        <w:t xml:space="preserve"> кожн</w:t>
      </w:r>
      <w:r w:rsidRPr="008323E2">
        <w:rPr>
          <w:color w:val="262626" w:themeColor="text1" w:themeTint="D9"/>
          <w:lang w:val="uk-UA"/>
        </w:rPr>
        <w:t>им</w:t>
      </w:r>
      <w:r w:rsidRPr="008323E2">
        <w:rPr>
          <w:color w:val="262626" w:themeColor="text1" w:themeTint="D9"/>
        </w:rPr>
        <w:t xml:space="preserve"> лічильник</w:t>
      </w:r>
      <w:r w:rsidRPr="008323E2">
        <w:rPr>
          <w:color w:val="262626" w:themeColor="text1" w:themeTint="D9"/>
          <w:lang w:val="uk-UA"/>
        </w:rPr>
        <w:t xml:space="preserve">ом  </w:t>
      </w:r>
      <w:r w:rsidRPr="008323E2">
        <w:rPr>
          <w:color w:val="262626" w:themeColor="text1" w:themeTint="D9"/>
        </w:rPr>
        <w:t>(3 журнали по пров</w:t>
      </w:r>
      <w:proofErr w:type="gramStart"/>
      <w:r w:rsidRPr="008323E2">
        <w:rPr>
          <w:color w:val="262626" w:themeColor="text1" w:themeTint="D9"/>
        </w:rPr>
        <w:t>.К</w:t>
      </w:r>
      <w:proofErr w:type="gramEnd"/>
      <w:r w:rsidRPr="008323E2">
        <w:rPr>
          <w:color w:val="262626" w:themeColor="text1" w:themeTint="D9"/>
        </w:rPr>
        <w:t>арпівському, 21/23 та 3 журнали по вул.Семінарськ</w:t>
      </w:r>
      <w:r w:rsidRPr="008323E2">
        <w:rPr>
          <w:color w:val="262626" w:themeColor="text1" w:themeTint="D9"/>
          <w:lang w:val="uk-UA"/>
        </w:rPr>
        <w:t>ій</w:t>
      </w:r>
      <w:r w:rsidRPr="008323E2">
        <w:rPr>
          <w:color w:val="262626" w:themeColor="text1" w:themeTint="D9"/>
        </w:rPr>
        <w:t xml:space="preserve">, 32). Кожний місяць </w:t>
      </w:r>
      <w:r w:rsidRPr="008323E2">
        <w:rPr>
          <w:color w:val="262626" w:themeColor="text1" w:themeTint="D9"/>
          <w:lang w:val="uk-UA"/>
        </w:rPr>
        <w:t xml:space="preserve">здійснювався </w:t>
      </w:r>
      <w:r w:rsidRPr="008323E2">
        <w:rPr>
          <w:color w:val="262626" w:themeColor="text1" w:themeTint="D9"/>
        </w:rPr>
        <w:t xml:space="preserve"> аналіз динаміки енерговитрат у </w:t>
      </w:r>
      <w:r w:rsidRPr="008323E2">
        <w:rPr>
          <w:color w:val="262626" w:themeColor="text1" w:themeTint="D9"/>
          <w:lang w:val="uk-UA"/>
        </w:rPr>
        <w:t xml:space="preserve"> навчальному </w:t>
      </w:r>
      <w:r w:rsidRPr="008323E2">
        <w:rPr>
          <w:color w:val="262626" w:themeColor="text1" w:themeTint="D9"/>
        </w:rPr>
        <w:t xml:space="preserve">закладі. </w:t>
      </w:r>
    </w:p>
    <w:p w:rsidR="00864F69" w:rsidRPr="008323E2" w:rsidRDefault="00864F69" w:rsidP="00864F69">
      <w:pPr>
        <w:spacing w:line="360" w:lineRule="auto"/>
        <w:ind w:firstLine="708"/>
        <w:jc w:val="both"/>
        <w:rPr>
          <w:b/>
          <w:color w:val="262626" w:themeColor="text1" w:themeTint="D9"/>
          <w:lang w:val="uk-UA"/>
        </w:rPr>
      </w:pPr>
      <w:r w:rsidRPr="008323E2">
        <w:rPr>
          <w:color w:val="262626" w:themeColor="text1" w:themeTint="D9"/>
        </w:rPr>
        <w:t xml:space="preserve">У 2016/2017 році енергоносії були використані відповідно </w:t>
      </w:r>
      <w:r w:rsidRPr="008323E2">
        <w:rPr>
          <w:color w:val="262626" w:themeColor="text1" w:themeTint="D9"/>
          <w:lang w:val="uk-UA"/>
        </w:rPr>
        <w:t xml:space="preserve"> до </w:t>
      </w:r>
      <w:r w:rsidRPr="008323E2">
        <w:rPr>
          <w:color w:val="262626" w:themeColor="text1" w:themeTint="D9"/>
        </w:rPr>
        <w:t>ліміті</w:t>
      </w:r>
      <w:proofErr w:type="gramStart"/>
      <w:r w:rsidRPr="008323E2">
        <w:rPr>
          <w:color w:val="262626" w:themeColor="text1" w:themeTint="D9"/>
        </w:rPr>
        <w:t>в</w:t>
      </w:r>
      <w:proofErr w:type="gramEnd"/>
      <w:r w:rsidRPr="008323E2">
        <w:rPr>
          <w:color w:val="262626" w:themeColor="text1" w:themeTint="D9"/>
        </w:rPr>
        <w:t xml:space="preserve">. </w:t>
      </w:r>
    </w:p>
    <w:p w:rsidR="00864F69" w:rsidRPr="008323E2" w:rsidRDefault="00864F69" w:rsidP="00864F69">
      <w:pPr>
        <w:spacing w:line="360" w:lineRule="auto"/>
        <w:ind w:firstLine="708"/>
        <w:jc w:val="both"/>
        <w:rPr>
          <w:color w:val="262626" w:themeColor="text1" w:themeTint="D9"/>
        </w:rPr>
      </w:pPr>
      <w:proofErr w:type="gramStart"/>
      <w:r w:rsidRPr="008323E2">
        <w:rPr>
          <w:color w:val="262626" w:themeColor="text1" w:themeTint="D9"/>
        </w:rPr>
        <w:t xml:space="preserve">Аналіз показав, що енергоносії були використані відповідно </w:t>
      </w:r>
      <w:r w:rsidRPr="008323E2">
        <w:rPr>
          <w:color w:val="262626" w:themeColor="text1" w:themeTint="D9"/>
          <w:lang w:val="uk-UA"/>
        </w:rPr>
        <w:t xml:space="preserve"> до </w:t>
      </w:r>
      <w:r w:rsidRPr="008323E2">
        <w:rPr>
          <w:color w:val="262626" w:themeColor="text1" w:themeTint="D9"/>
        </w:rPr>
        <w:t xml:space="preserve">лімітів. </w:t>
      </w:r>
      <w:r w:rsidRPr="008323E2">
        <w:rPr>
          <w:color w:val="262626" w:themeColor="text1" w:themeTint="D9"/>
          <w:lang w:val="uk-UA"/>
        </w:rPr>
        <w:t>П</w:t>
      </w:r>
      <w:r w:rsidRPr="008323E2">
        <w:rPr>
          <w:color w:val="262626" w:themeColor="text1" w:themeTint="D9"/>
        </w:rPr>
        <w:t xml:space="preserve">оказники </w:t>
      </w:r>
      <w:r w:rsidRPr="008323E2">
        <w:rPr>
          <w:color w:val="262626" w:themeColor="text1" w:themeTint="D9"/>
          <w:lang w:val="uk-UA"/>
        </w:rPr>
        <w:t>т</w:t>
      </w:r>
      <w:r w:rsidRPr="008323E2">
        <w:rPr>
          <w:color w:val="262626" w:themeColor="text1" w:themeTint="D9"/>
        </w:rPr>
        <w:t xml:space="preserve">еплопосточання за 1 квартал 2017 року в порівнянні з 1 кварталом 2016 року  знизилися за рахунок економії, </w:t>
      </w:r>
      <w:r w:rsidRPr="008323E2">
        <w:rPr>
          <w:color w:val="262626" w:themeColor="text1" w:themeTint="D9"/>
          <w:lang w:val="uk-UA"/>
        </w:rPr>
        <w:t xml:space="preserve">показники </w:t>
      </w:r>
      <w:r w:rsidRPr="008323E2">
        <w:rPr>
          <w:color w:val="262626" w:themeColor="text1" w:themeTint="D9"/>
        </w:rPr>
        <w:t>електроенергі</w:t>
      </w:r>
      <w:r w:rsidRPr="008323E2">
        <w:rPr>
          <w:color w:val="262626" w:themeColor="text1" w:themeTint="D9"/>
          <w:lang w:val="uk-UA"/>
        </w:rPr>
        <w:t>ї</w:t>
      </w:r>
      <w:r w:rsidRPr="008323E2">
        <w:rPr>
          <w:color w:val="262626" w:themeColor="text1" w:themeTint="D9"/>
        </w:rPr>
        <w:t xml:space="preserve"> збільшил</w:t>
      </w:r>
      <w:r w:rsidRPr="008323E2">
        <w:rPr>
          <w:color w:val="262626" w:themeColor="text1" w:themeTint="D9"/>
          <w:lang w:val="uk-UA"/>
        </w:rPr>
        <w:t>и</w:t>
      </w:r>
      <w:r w:rsidR="0093127C">
        <w:rPr>
          <w:color w:val="262626" w:themeColor="text1" w:themeTint="D9"/>
        </w:rPr>
        <w:t xml:space="preserve">ся тому, що </w:t>
      </w:r>
      <w:r w:rsidR="0093127C">
        <w:rPr>
          <w:color w:val="262626" w:themeColor="text1" w:themeTint="D9"/>
          <w:lang w:val="uk-UA"/>
        </w:rPr>
        <w:t>в</w:t>
      </w:r>
      <w:r w:rsidRPr="008323E2">
        <w:rPr>
          <w:color w:val="262626" w:themeColor="text1" w:themeTint="D9"/>
        </w:rPr>
        <w:t xml:space="preserve">зимку вийшов з ладу котел  обігріву, </w:t>
      </w:r>
      <w:r w:rsidRPr="008323E2">
        <w:rPr>
          <w:color w:val="262626" w:themeColor="text1" w:themeTint="D9"/>
          <w:lang w:val="uk-UA"/>
        </w:rPr>
        <w:t xml:space="preserve">показники </w:t>
      </w:r>
      <w:r w:rsidRPr="008323E2">
        <w:rPr>
          <w:color w:val="262626" w:themeColor="text1" w:themeTint="D9"/>
        </w:rPr>
        <w:t>водопостачання збільшил</w:t>
      </w:r>
      <w:r w:rsidRPr="008323E2">
        <w:rPr>
          <w:color w:val="262626" w:themeColor="text1" w:themeTint="D9"/>
          <w:lang w:val="uk-UA"/>
        </w:rPr>
        <w:t>и</w:t>
      </w:r>
      <w:r w:rsidRPr="008323E2">
        <w:rPr>
          <w:color w:val="262626" w:themeColor="text1" w:themeTint="D9"/>
        </w:rPr>
        <w:t>ся за рахунок гідродинамічної промивки каналізац</w:t>
      </w:r>
      <w:proofErr w:type="gramEnd"/>
      <w:r w:rsidRPr="008323E2">
        <w:rPr>
          <w:color w:val="262626" w:themeColor="text1" w:themeTint="D9"/>
        </w:rPr>
        <w:t>ійної системи та системи опалення.</w:t>
      </w:r>
    </w:p>
    <w:p w:rsidR="00864F69" w:rsidRPr="008323E2" w:rsidRDefault="00864F69" w:rsidP="00864F69">
      <w:pPr>
        <w:spacing w:line="360" w:lineRule="auto"/>
        <w:ind w:firstLine="708"/>
        <w:jc w:val="both"/>
        <w:rPr>
          <w:color w:val="262626" w:themeColor="text1" w:themeTint="D9"/>
        </w:rPr>
      </w:pPr>
      <w:r w:rsidRPr="008323E2">
        <w:rPr>
          <w:color w:val="262626" w:themeColor="text1" w:themeTint="D9"/>
        </w:rPr>
        <w:t>Виходячи з вищезазначеного</w:t>
      </w:r>
      <w:r w:rsidRPr="008323E2">
        <w:rPr>
          <w:color w:val="262626" w:themeColor="text1" w:themeTint="D9"/>
          <w:lang w:val="uk-UA"/>
        </w:rPr>
        <w:t xml:space="preserve">, </w:t>
      </w:r>
      <w:r w:rsidRPr="008323E2">
        <w:rPr>
          <w:color w:val="262626" w:themeColor="text1" w:themeTint="D9"/>
        </w:rPr>
        <w:t>у 2017/2018 навчальному році необхідно продовжувати вжи</w:t>
      </w:r>
      <w:r w:rsidRPr="008323E2">
        <w:rPr>
          <w:color w:val="262626" w:themeColor="text1" w:themeTint="D9"/>
          <w:lang w:val="uk-UA"/>
        </w:rPr>
        <w:t>вати</w:t>
      </w:r>
      <w:r w:rsidRPr="008323E2">
        <w:rPr>
          <w:color w:val="262626" w:themeColor="text1" w:themeTint="D9"/>
        </w:rPr>
        <w:t xml:space="preserve"> заходи з економії енергоресурсі</w:t>
      </w:r>
      <w:proofErr w:type="gramStart"/>
      <w:r w:rsidRPr="008323E2">
        <w:rPr>
          <w:color w:val="262626" w:themeColor="text1" w:themeTint="D9"/>
        </w:rPr>
        <w:t>в</w:t>
      </w:r>
      <w:proofErr w:type="gramEnd"/>
      <w:r w:rsidRPr="008323E2">
        <w:rPr>
          <w:color w:val="262626" w:themeColor="text1" w:themeTint="D9"/>
        </w:rPr>
        <w:t>.</w:t>
      </w:r>
    </w:p>
    <w:p w:rsidR="007A07FB" w:rsidRPr="008323E2" w:rsidRDefault="007A07FB" w:rsidP="00864F69">
      <w:pPr>
        <w:spacing w:line="360" w:lineRule="auto"/>
        <w:ind w:firstLine="708"/>
        <w:jc w:val="both"/>
        <w:rPr>
          <w:color w:val="262626" w:themeColor="text1" w:themeTint="D9"/>
        </w:rPr>
      </w:pPr>
    </w:p>
    <w:p w:rsidR="007A07FB" w:rsidRPr="00405A53" w:rsidRDefault="007A07FB" w:rsidP="00864F69">
      <w:pPr>
        <w:spacing w:line="360" w:lineRule="auto"/>
        <w:ind w:firstLine="708"/>
        <w:jc w:val="both"/>
      </w:pPr>
    </w:p>
    <w:p w:rsidR="007A07FB" w:rsidRPr="008323E2" w:rsidRDefault="007A07FB" w:rsidP="007A07FB">
      <w:pPr>
        <w:spacing w:line="360" w:lineRule="auto"/>
        <w:rPr>
          <w:rFonts w:ascii="Times New Roman CYR" w:hAnsi="Times New Roman CYR" w:cs="Times New Roman CYR"/>
          <w:color w:val="262626" w:themeColor="text1" w:themeTint="D9"/>
          <w:lang w:val="uk-UA"/>
        </w:rPr>
      </w:pPr>
      <w:r w:rsidRPr="008323E2">
        <w:rPr>
          <w:rFonts w:ascii="Times New Roman CYR" w:hAnsi="Times New Roman CYR" w:cs="Times New Roman CYR"/>
          <w:color w:val="262626" w:themeColor="text1" w:themeTint="D9"/>
          <w:lang w:val="uk-UA"/>
        </w:rPr>
        <w:t xml:space="preserve">ПОСТАНОВИЛИ: </w:t>
      </w:r>
    </w:p>
    <w:p w:rsidR="007A07FB" w:rsidRPr="008323E2" w:rsidRDefault="007A07FB" w:rsidP="00405A53">
      <w:pPr>
        <w:spacing w:line="360" w:lineRule="auto"/>
        <w:ind w:firstLine="708"/>
        <w:rPr>
          <w:color w:val="262626" w:themeColor="text1" w:themeTint="D9"/>
        </w:rPr>
      </w:pPr>
      <w:r w:rsidRPr="008323E2">
        <w:rPr>
          <w:color w:val="262626" w:themeColor="text1" w:themeTint="D9"/>
          <w:lang w:val="uk-UA"/>
        </w:rPr>
        <w:lastRenderedPageBreak/>
        <w:t xml:space="preserve">1.1. </w:t>
      </w:r>
      <w:r w:rsidR="00405A53" w:rsidRPr="008323E2">
        <w:rPr>
          <w:color w:val="262626" w:themeColor="text1" w:themeTint="D9"/>
          <w:lang w:val="uk-UA"/>
        </w:rPr>
        <w:t>Педколективу  у 201</w:t>
      </w:r>
      <w:r w:rsidR="00405A53" w:rsidRPr="008323E2">
        <w:rPr>
          <w:color w:val="262626" w:themeColor="text1" w:themeTint="D9"/>
        </w:rPr>
        <w:t>7</w:t>
      </w:r>
      <w:r w:rsidR="00405A53" w:rsidRPr="008323E2">
        <w:rPr>
          <w:color w:val="262626" w:themeColor="text1" w:themeTint="D9"/>
          <w:lang w:val="uk-UA"/>
        </w:rPr>
        <w:t>/201</w:t>
      </w:r>
      <w:r w:rsidR="00405A53" w:rsidRPr="008323E2">
        <w:rPr>
          <w:color w:val="262626" w:themeColor="text1" w:themeTint="D9"/>
        </w:rPr>
        <w:t>8</w:t>
      </w:r>
      <w:r w:rsidRPr="008323E2">
        <w:rPr>
          <w:color w:val="262626" w:themeColor="text1" w:themeTint="D9"/>
          <w:lang w:val="uk-UA"/>
        </w:rPr>
        <w:t xml:space="preserve"> навчальному році продовжити  працювати над єдиною педагогічною темою «Особливості організації навчально – виховного процесу в спеціальному навчально – виховному комплексі в умовах корекційної спрямованості розвитку учнів (вихованців) ».  </w:t>
      </w:r>
    </w:p>
    <w:p w:rsidR="00405A53" w:rsidRPr="008323E2" w:rsidRDefault="00405A53" w:rsidP="00405A53">
      <w:pPr>
        <w:widowControl w:val="0"/>
        <w:autoSpaceDE w:val="0"/>
        <w:autoSpaceDN w:val="0"/>
        <w:adjustRightInd w:val="0"/>
        <w:spacing w:line="360" w:lineRule="auto"/>
        <w:ind w:right="-143"/>
        <w:jc w:val="both"/>
        <w:rPr>
          <w:b/>
          <w:color w:val="262626" w:themeColor="text1" w:themeTint="D9"/>
          <w:lang w:val="uk-UA"/>
        </w:rPr>
      </w:pPr>
      <w:r w:rsidRPr="008323E2">
        <w:rPr>
          <w:color w:val="262626" w:themeColor="text1" w:themeTint="D9"/>
          <w:lang w:val="uk-UA"/>
        </w:rPr>
        <w:t xml:space="preserve">          1.2. Педколективу у 201</w:t>
      </w:r>
      <w:r w:rsidRPr="008323E2">
        <w:rPr>
          <w:color w:val="262626" w:themeColor="text1" w:themeTint="D9"/>
        </w:rPr>
        <w:t>7</w:t>
      </w:r>
      <w:r w:rsidRPr="008323E2">
        <w:rPr>
          <w:color w:val="262626" w:themeColor="text1" w:themeTint="D9"/>
          <w:lang w:val="uk-UA"/>
        </w:rPr>
        <w:t>/201</w:t>
      </w:r>
      <w:r w:rsidRPr="008323E2">
        <w:rPr>
          <w:color w:val="262626" w:themeColor="text1" w:themeTint="D9"/>
        </w:rPr>
        <w:t>8</w:t>
      </w:r>
      <w:r w:rsidRPr="008323E2">
        <w:rPr>
          <w:color w:val="262626" w:themeColor="text1" w:themeTint="D9"/>
          <w:lang w:val="uk-UA"/>
        </w:rPr>
        <w:t xml:space="preserve"> навчальному році працювати над реалізацією наступних  завдань:</w:t>
      </w:r>
    </w:p>
    <w:p w:rsidR="00864F69" w:rsidRPr="008323E2" w:rsidRDefault="00405A53" w:rsidP="00864F69">
      <w:pPr>
        <w:pStyle w:val="a4"/>
        <w:spacing w:after="0" w:line="360" w:lineRule="auto"/>
        <w:ind w:left="0" w:firstLine="567"/>
        <w:jc w:val="both"/>
        <w:rPr>
          <w:rFonts w:ascii="Times New Roman" w:eastAsia="Times New Roman" w:hAnsi="Times New Roman"/>
          <w:color w:val="262626" w:themeColor="text1" w:themeTint="D9"/>
          <w:sz w:val="28"/>
          <w:szCs w:val="28"/>
          <w:lang w:val="uk-UA" w:eastAsia="ru-RU"/>
        </w:rPr>
      </w:pPr>
      <w:r w:rsidRPr="008323E2">
        <w:rPr>
          <w:rFonts w:ascii="Times New Roman" w:eastAsia="Times New Roman" w:hAnsi="Times New Roman"/>
          <w:color w:val="262626" w:themeColor="text1" w:themeTint="D9"/>
          <w:sz w:val="28"/>
          <w:szCs w:val="28"/>
          <w:lang w:val="uk-UA" w:eastAsia="ru-RU"/>
        </w:rPr>
        <w:t>1.2.</w:t>
      </w:r>
      <w:r w:rsidR="00864F69" w:rsidRPr="008323E2">
        <w:rPr>
          <w:rFonts w:ascii="Times New Roman" w:eastAsia="Times New Roman" w:hAnsi="Times New Roman"/>
          <w:color w:val="262626" w:themeColor="text1" w:themeTint="D9"/>
          <w:sz w:val="28"/>
          <w:szCs w:val="28"/>
          <w:lang w:val="uk-UA" w:eastAsia="ru-RU"/>
        </w:rPr>
        <w:t>1.Забезпечення якісної освіти на засадах компетентнісного і особистісно орієнтованого підходів відповідно до Концепції нової української школи, комплексу лікувально-оздоровчих і корекційно-реабілітаційних заходів з учнями (вихованцями), соціальних гарантій випускникам.</w:t>
      </w:r>
    </w:p>
    <w:p w:rsidR="00864F69" w:rsidRPr="008323E2" w:rsidRDefault="00405A53" w:rsidP="00864F69">
      <w:pPr>
        <w:tabs>
          <w:tab w:val="left" w:pos="1080"/>
        </w:tabs>
        <w:spacing w:line="360" w:lineRule="auto"/>
        <w:ind w:firstLine="567"/>
        <w:contextualSpacing/>
        <w:jc w:val="both"/>
        <w:rPr>
          <w:color w:val="262626" w:themeColor="text1" w:themeTint="D9"/>
          <w:lang w:val="uk-UA"/>
        </w:rPr>
      </w:pPr>
      <w:r w:rsidRPr="008323E2">
        <w:rPr>
          <w:color w:val="262626" w:themeColor="text1" w:themeTint="D9"/>
          <w:lang w:val="uk-UA"/>
        </w:rPr>
        <w:t>1.</w:t>
      </w:r>
      <w:r w:rsidR="00864F69" w:rsidRPr="008323E2">
        <w:rPr>
          <w:color w:val="262626" w:themeColor="text1" w:themeTint="D9"/>
          <w:lang w:val="uk-UA"/>
        </w:rPr>
        <w:t>2.</w:t>
      </w:r>
      <w:r w:rsidRPr="008323E2">
        <w:rPr>
          <w:color w:val="262626" w:themeColor="text1" w:themeTint="D9"/>
          <w:lang w:val="uk-UA"/>
        </w:rPr>
        <w:t>2.</w:t>
      </w:r>
      <w:r w:rsidR="00864F69" w:rsidRPr="008323E2">
        <w:rPr>
          <w:color w:val="262626" w:themeColor="text1" w:themeTint="D9"/>
          <w:lang w:val="uk-UA"/>
        </w:rPr>
        <w:t xml:space="preserve"> Забезпечення росту якісного рівня підготовки учнів (вихованців)  відповідно до Базового компоненту дошкільної освіти, Державного стандарту початкової загальної освіти для дітей з особливими потребами та Концепції державного стандарту спеціальної освіти дітей з особливими потребами.</w:t>
      </w:r>
    </w:p>
    <w:p w:rsidR="00864F69" w:rsidRPr="008323E2" w:rsidRDefault="00405A53" w:rsidP="00864F69">
      <w:pPr>
        <w:widowControl w:val="0"/>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3. Формування ціннісних орієнтирів, особистісних якостей громадянина-патріота України.</w:t>
      </w:r>
    </w:p>
    <w:p w:rsidR="00864F69" w:rsidRPr="008323E2" w:rsidRDefault="00405A53" w:rsidP="00864F69">
      <w:pPr>
        <w:widowControl w:val="0"/>
        <w:tabs>
          <w:tab w:val="left" w:pos="360"/>
        </w:tabs>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 xml:space="preserve">4. Забезпечення  безпеки життєдіяльності та охорони здоров’я учнів (вихованців), якісного харчування, впровадження здорового способу життя.  </w:t>
      </w:r>
    </w:p>
    <w:p w:rsidR="00864F69" w:rsidRPr="008323E2" w:rsidRDefault="00405A53" w:rsidP="00864F69">
      <w:pPr>
        <w:widowControl w:val="0"/>
        <w:tabs>
          <w:tab w:val="left" w:pos="360"/>
          <w:tab w:val="left" w:pos="1080"/>
        </w:tabs>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5. Забезпечення соціального захисту дітей пільгових категорій. Здійснення контролю за дотриманням житлових, майнових прав дітей-сиріт та дітей, позбавлених батьківського піклування.</w:t>
      </w:r>
    </w:p>
    <w:p w:rsidR="00864F69" w:rsidRPr="008323E2" w:rsidRDefault="00405A53" w:rsidP="00864F69">
      <w:pPr>
        <w:tabs>
          <w:tab w:val="left" w:pos="1080"/>
        </w:tabs>
        <w:spacing w:line="360" w:lineRule="auto"/>
        <w:ind w:firstLine="567"/>
        <w:contextualSpacing/>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6. Створення умов для розкриття творчого потенціалу учителя та підвищення професійного рівня педагога через впровадження інноваційних технологій,  систему методичних семінарів, виступів на шкільних методичних об’єднаннях, творчих відкритих уроків, самоосвіту з обраної теми, участь у конкурсах професійної майстерності різного рівня.</w:t>
      </w:r>
    </w:p>
    <w:p w:rsidR="00864F69" w:rsidRPr="008323E2" w:rsidRDefault="00405A53" w:rsidP="00864F69">
      <w:pPr>
        <w:widowControl w:val="0"/>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7. Впровадження інформаційно-комунікаційних технологій у процес навчання та виховання.</w:t>
      </w:r>
    </w:p>
    <w:p w:rsidR="00864F69" w:rsidRPr="008323E2" w:rsidRDefault="00405A53" w:rsidP="00864F69">
      <w:pPr>
        <w:widowControl w:val="0"/>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 xml:space="preserve">8. Участь у проекті «Сприяння освіті»  в рамках Меморандуму про </w:t>
      </w:r>
      <w:r w:rsidR="00864F69" w:rsidRPr="008323E2">
        <w:rPr>
          <w:color w:val="262626" w:themeColor="text1" w:themeTint="D9"/>
          <w:lang w:val="uk-UA"/>
        </w:rPr>
        <w:lastRenderedPageBreak/>
        <w:t>взаємопорузуміння між Міністерством освіти і науки України та благодійного фонду  LEGO Foundation (Данія),</w:t>
      </w:r>
      <w:r w:rsidR="00864F69" w:rsidRPr="008323E2">
        <w:rPr>
          <w:color w:val="262626" w:themeColor="text1" w:themeTint="D9"/>
          <w:sz w:val="24"/>
          <w:szCs w:val="24"/>
          <w:lang w:val="uk-UA"/>
        </w:rPr>
        <w:t xml:space="preserve"> </w:t>
      </w:r>
      <w:r w:rsidR="00864F69" w:rsidRPr="008323E2">
        <w:rPr>
          <w:color w:val="262626" w:themeColor="text1" w:themeTint="D9"/>
          <w:lang w:val="uk-UA"/>
        </w:rPr>
        <w:t xml:space="preserve">Всеукраїнському експерименті «Сімейні цінності», Всеукраїнському інформаційно-освітньому проекті «Три молочні продукти на день». </w:t>
      </w:r>
    </w:p>
    <w:p w:rsidR="00864F69" w:rsidRPr="008323E2" w:rsidRDefault="00405A53" w:rsidP="00864F69">
      <w:pPr>
        <w:tabs>
          <w:tab w:val="left" w:pos="1080"/>
        </w:tabs>
        <w:spacing w:line="360" w:lineRule="auto"/>
        <w:ind w:firstLine="567"/>
        <w:contextualSpacing/>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9. Забезпечення психологічного супроводу навчально-виховного процесу.</w:t>
      </w:r>
    </w:p>
    <w:p w:rsidR="00864F69" w:rsidRPr="008323E2" w:rsidRDefault="00405A53" w:rsidP="00864F69">
      <w:pPr>
        <w:widowControl w:val="0"/>
        <w:tabs>
          <w:tab w:val="left" w:pos="360"/>
          <w:tab w:val="left" w:pos="1080"/>
        </w:tabs>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10. Удосконалення співпраці зі службами у справах дітей, відділами ювенальної юстиції Управління превентивної діяльності ГУНП в Харківській області щодо профілактики правопорушень, бездоглядності.</w:t>
      </w:r>
    </w:p>
    <w:p w:rsidR="00864F69" w:rsidRPr="008323E2" w:rsidRDefault="00405A53" w:rsidP="00864F69">
      <w:pPr>
        <w:widowControl w:val="0"/>
        <w:tabs>
          <w:tab w:val="left" w:pos="360"/>
          <w:tab w:val="left" w:pos="1080"/>
        </w:tabs>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11. Забезпечення спільної роботи з професійно-технічними навчальними закладами щодо профорієнтації та подальшого працевлаштування.</w:t>
      </w:r>
    </w:p>
    <w:p w:rsidR="00864F69" w:rsidRPr="008323E2" w:rsidRDefault="00405A53" w:rsidP="00864F69">
      <w:pPr>
        <w:widowControl w:val="0"/>
        <w:tabs>
          <w:tab w:val="left" w:pos="360"/>
          <w:tab w:val="left" w:pos="1080"/>
        </w:tabs>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12.Забезпечення педагогіки партнерства педагогів, дітей, батьків  у роботі з дітьми з особливими освітніми потребами</w:t>
      </w:r>
    </w:p>
    <w:p w:rsidR="00864F69" w:rsidRPr="008323E2" w:rsidRDefault="00405A53" w:rsidP="00864F69">
      <w:pPr>
        <w:widowControl w:val="0"/>
        <w:tabs>
          <w:tab w:val="left" w:pos="360"/>
          <w:tab w:val="left" w:pos="1080"/>
        </w:tabs>
        <w:autoSpaceDE w:val="0"/>
        <w:autoSpaceDN w:val="0"/>
        <w:adjustRightInd w:val="0"/>
        <w:spacing w:line="360" w:lineRule="auto"/>
        <w:ind w:firstLine="567"/>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13</w:t>
      </w:r>
      <w:r w:rsidR="00864F69" w:rsidRPr="008323E2">
        <w:rPr>
          <w:color w:val="262626" w:themeColor="text1" w:themeTint="D9"/>
        </w:rPr>
        <w:t>. Налагодження співпраці з благодійними та доброчинними організаціями.</w:t>
      </w:r>
    </w:p>
    <w:p w:rsidR="00864F69" w:rsidRPr="008323E2" w:rsidRDefault="00405A53" w:rsidP="00864F69">
      <w:pPr>
        <w:tabs>
          <w:tab w:val="left" w:pos="1080"/>
        </w:tabs>
        <w:spacing w:line="360" w:lineRule="auto"/>
        <w:ind w:firstLine="567"/>
        <w:contextualSpacing/>
        <w:jc w:val="both"/>
        <w:rPr>
          <w:color w:val="262626" w:themeColor="text1" w:themeTint="D9"/>
          <w:lang w:val="uk-UA"/>
        </w:rPr>
      </w:pPr>
      <w:r w:rsidRPr="008323E2">
        <w:rPr>
          <w:color w:val="262626" w:themeColor="text1" w:themeTint="D9"/>
          <w:lang w:val="uk-UA"/>
        </w:rPr>
        <w:t>1.2.</w:t>
      </w:r>
      <w:r w:rsidR="00864F69" w:rsidRPr="008323E2">
        <w:rPr>
          <w:color w:val="262626" w:themeColor="text1" w:themeTint="D9"/>
          <w:lang w:val="uk-UA"/>
        </w:rPr>
        <w:t>15. Поступове оновлення матеріально – технічної бази та проведення ремонту навчальних кабінетів.</w:t>
      </w:r>
    </w:p>
    <w:p w:rsidR="00967D6B" w:rsidRPr="008323E2" w:rsidRDefault="00967D6B" w:rsidP="00967D6B">
      <w:pPr>
        <w:pStyle w:val="a4"/>
        <w:spacing w:after="0" w:line="360" w:lineRule="auto"/>
        <w:ind w:left="0"/>
        <w:jc w:val="both"/>
        <w:rPr>
          <w:rFonts w:ascii="Times New Roman" w:hAnsi="Times New Roman"/>
          <w:b/>
          <w:bCs/>
          <w:color w:val="262626" w:themeColor="text1" w:themeTint="D9"/>
          <w:sz w:val="28"/>
          <w:szCs w:val="28"/>
        </w:rPr>
      </w:pPr>
    </w:p>
    <w:p w:rsidR="007B447E" w:rsidRPr="008323E2" w:rsidRDefault="007B447E" w:rsidP="007B447E">
      <w:pPr>
        <w:pStyle w:val="a4"/>
        <w:widowControl w:val="0"/>
        <w:numPr>
          <w:ilvl w:val="0"/>
          <w:numId w:val="1"/>
        </w:numPr>
        <w:spacing w:after="0" w:line="240" w:lineRule="auto"/>
        <w:ind w:left="0" w:right="-23"/>
        <w:jc w:val="right"/>
        <w:rPr>
          <w:b/>
          <w:color w:val="262626" w:themeColor="text1" w:themeTint="D9"/>
          <w:sz w:val="8"/>
          <w:szCs w:val="8"/>
          <w:lang w:val="uk-UA"/>
        </w:rPr>
      </w:pPr>
    </w:p>
    <w:p w:rsidR="007B447E" w:rsidRPr="008323E2" w:rsidRDefault="007B447E" w:rsidP="007B447E">
      <w:pPr>
        <w:spacing w:line="360" w:lineRule="auto"/>
        <w:rPr>
          <w:rFonts w:ascii="Times New Roman CYR" w:hAnsi="Times New Roman CYR" w:cs="Times New Roman CYR"/>
          <w:color w:val="262626" w:themeColor="text1" w:themeTint="D9"/>
          <w:lang w:val="uk-UA" w:eastAsia="en-US"/>
        </w:rPr>
      </w:pPr>
      <w:r w:rsidRPr="008323E2">
        <w:rPr>
          <w:rFonts w:ascii="Times New Roman CYR" w:hAnsi="Times New Roman CYR" w:cs="Times New Roman CYR"/>
          <w:color w:val="262626" w:themeColor="text1" w:themeTint="D9"/>
          <w:lang w:val="uk-UA" w:eastAsia="en-US"/>
        </w:rPr>
        <w:t>2. СЛУХАЛИ:</w:t>
      </w:r>
    </w:p>
    <w:p w:rsidR="007B447E" w:rsidRPr="008323E2" w:rsidRDefault="007B447E" w:rsidP="007B447E">
      <w:pPr>
        <w:spacing w:line="360" w:lineRule="auto"/>
        <w:rPr>
          <w:color w:val="262626" w:themeColor="text1" w:themeTint="D9"/>
          <w:lang w:val="uk-UA"/>
        </w:rPr>
      </w:pPr>
      <w:r w:rsidRPr="008323E2">
        <w:rPr>
          <w:rFonts w:ascii="Times New Roman CYR" w:hAnsi="Times New Roman CYR" w:cs="Times New Roman CYR"/>
          <w:color w:val="262626" w:themeColor="text1" w:themeTint="D9"/>
          <w:lang w:eastAsia="en-US"/>
        </w:rPr>
        <w:tab/>
      </w:r>
      <w:r w:rsidRPr="008323E2">
        <w:rPr>
          <w:rFonts w:ascii="Times New Roman CYR" w:hAnsi="Times New Roman CYR" w:cs="Times New Roman CYR"/>
          <w:color w:val="262626" w:themeColor="text1" w:themeTint="D9"/>
          <w:lang w:val="uk-UA" w:eastAsia="en-US"/>
        </w:rPr>
        <w:t xml:space="preserve">Мельнікову Л.О., </w:t>
      </w:r>
      <w:r w:rsidRPr="008323E2">
        <w:rPr>
          <w:color w:val="262626" w:themeColor="text1" w:themeTint="D9"/>
          <w:lang w:val="uk-UA"/>
        </w:rPr>
        <w:t>яка ознайомила присутніх педагогів із планом роботи навчального закладу на  2016/2017 навчальний рік.</w:t>
      </w:r>
    </w:p>
    <w:p w:rsidR="007B447E" w:rsidRPr="008323E2" w:rsidRDefault="007B447E" w:rsidP="007B447E">
      <w:pPr>
        <w:spacing w:line="360" w:lineRule="auto"/>
        <w:rPr>
          <w:color w:val="262626" w:themeColor="text1" w:themeTint="D9"/>
          <w:lang w:val="uk-UA"/>
        </w:rPr>
      </w:pPr>
    </w:p>
    <w:p w:rsidR="007B447E" w:rsidRPr="008323E2" w:rsidRDefault="007B447E" w:rsidP="007B447E">
      <w:pPr>
        <w:spacing w:line="360" w:lineRule="auto"/>
        <w:rPr>
          <w:color w:val="262626" w:themeColor="text1" w:themeTint="D9"/>
          <w:lang w:val="uk-UA"/>
        </w:rPr>
      </w:pPr>
      <w:r w:rsidRPr="008323E2">
        <w:rPr>
          <w:color w:val="262626" w:themeColor="text1" w:themeTint="D9"/>
          <w:lang w:val="uk-UA"/>
        </w:rPr>
        <w:t>ВИСТУПИЛИ:</w:t>
      </w:r>
    </w:p>
    <w:p w:rsidR="007B447E" w:rsidRPr="008323E2" w:rsidRDefault="007B447E" w:rsidP="007B447E">
      <w:pPr>
        <w:spacing w:line="360" w:lineRule="auto"/>
        <w:rPr>
          <w:color w:val="262626" w:themeColor="text1" w:themeTint="D9"/>
          <w:lang w:val="uk-UA"/>
        </w:rPr>
      </w:pPr>
      <w:r w:rsidRPr="008323E2">
        <w:rPr>
          <w:color w:val="262626" w:themeColor="text1" w:themeTint="D9"/>
          <w:lang w:val="uk-UA"/>
        </w:rPr>
        <w:tab/>
        <w:t>Данильченко Т.А., заступник директора з навчально – виховної роботи, яка  запропонувала погодити  план роботи навчального закладу на 2017/2018 навчальний рік.</w:t>
      </w:r>
    </w:p>
    <w:p w:rsidR="007B447E" w:rsidRPr="008323E2" w:rsidRDefault="007B447E" w:rsidP="007B447E">
      <w:pPr>
        <w:pStyle w:val="a4"/>
        <w:spacing w:line="360" w:lineRule="auto"/>
        <w:ind w:left="0"/>
        <w:rPr>
          <w:color w:val="262626" w:themeColor="text1" w:themeTint="D9"/>
          <w:lang w:val="uk-UA"/>
        </w:rPr>
      </w:pPr>
    </w:p>
    <w:p w:rsidR="007B447E" w:rsidRPr="008323E2" w:rsidRDefault="007B447E" w:rsidP="007B447E">
      <w:pPr>
        <w:spacing w:line="276" w:lineRule="auto"/>
        <w:rPr>
          <w:rFonts w:ascii="Times New Roman CYR" w:hAnsi="Times New Roman CYR" w:cs="Times New Roman CYR"/>
          <w:color w:val="262626" w:themeColor="text1" w:themeTint="D9"/>
          <w:lang w:val="uk-UA"/>
        </w:rPr>
      </w:pPr>
      <w:r w:rsidRPr="008323E2">
        <w:rPr>
          <w:rFonts w:ascii="Times New Roman CYR" w:hAnsi="Times New Roman CYR" w:cs="Times New Roman CYR"/>
          <w:color w:val="262626" w:themeColor="text1" w:themeTint="D9"/>
          <w:lang w:val="uk-UA"/>
        </w:rPr>
        <w:t xml:space="preserve">ПОСТАНОВИЛИ: </w:t>
      </w:r>
    </w:p>
    <w:p w:rsidR="007B447E" w:rsidRPr="008323E2" w:rsidRDefault="007B447E" w:rsidP="007B447E">
      <w:pPr>
        <w:spacing w:line="360" w:lineRule="auto"/>
        <w:ind w:firstLine="708"/>
        <w:rPr>
          <w:color w:val="262626" w:themeColor="text1" w:themeTint="D9"/>
          <w:lang w:val="uk-UA"/>
        </w:rPr>
      </w:pPr>
      <w:r w:rsidRPr="008323E2">
        <w:rPr>
          <w:color w:val="262626" w:themeColor="text1" w:themeTint="D9"/>
          <w:lang w:val="uk-UA"/>
        </w:rPr>
        <w:lastRenderedPageBreak/>
        <w:t>2. План роботи навчального закладу на 2017/2018 навчальний рік погодити.</w:t>
      </w:r>
      <w:r w:rsidRPr="008323E2">
        <w:rPr>
          <w:color w:val="262626" w:themeColor="text1" w:themeTint="D9"/>
        </w:rPr>
        <w:t xml:space="preserve">  </w:t>
      </w:r>
    </w:p>
    <w:p w:rsidR="007B447E" w:rsidRPr="008323E2" w:rsidRDefault="007B447E" w:rsidP="007B447E">
      <w:pPr>
        <w:overflowPunct w:val="0"/>
        <w:autoSpaceDE w:val="0"/>
        <w:autoSpaceDN w:val="0"/>
        <w:adjustRightInd w:val="0"/>
        <w:spacing w:line="360" w:lineRule="auto"/>
        <w:rPr>
          <w:color w:val="262626" w:themeColor="text1" w:themeTint="D9"/>
          <w:lang w:val="uk-UA"/>
        </w:rPr>
      </w:pPr>
    </w:p>
    <w:p w:rsidR="007B447E" w:rsidRPr="008323E2" w:rsidRDefault="007B447E" w:rsidP="007B447E">
      <w:pPr>
        <w:spacing w:line="360" w:lineRule="auto"/>
        <w:rPr>
          <w:rFonts w:ascii="Times New Roman CYR" w:hAnsi="Times New Roman CYR" w:cs="Times New Roman CYR"/>
          <w:color w:val="262626" w:themeColor="text1" w:themeTint="D9"/>
          <w:lang w:val="uk-UA" w:eastAsia="en-US"/>
        </w:rPr>
      </w:pPr>
      <w:r w:rsidRPr="008323E2">
        <w:rPr>
          <w:rFonts w:ascii="Times New Roman CYR" w:hAnsi="Times New Roman CYR" w:cs="Times New Roman CYR"/>
          <w:color w:val="262626" w:themeColor="text1" w:themeTint="D9"/>
          <w:lang w:val="uk-UA" w:eastAsia="en-US"/>
        </w:rPr>
        <w:t>3. СЛУХАЛИ:</w:t>
      </w:r>
    </w:p>
    <w:p w:rsidR="007B447E" w:rsidRPr="008323E2" w:rsidRDefault="007B447E" w:rsidP="007B447E">
      <w:pPr>
        <w:overflowPunct w:val="0"/>
        <w:autoSpaceDE w:val="0"/>
        <w:autoSpaceDN w:val="0"/>
        <w:adjustRightInd w:val="0"/>
        <w:spacing w:line="360" w:lineRule="auto"/>
        <w:ind w:firstLine="708"/>
        <w:rPr>
          <w:color w:val="262626" w:themeColor="text1" w:themeTint="D9"/>
        </w:rPr>
      </w:pPr>
      <w:r w:rsidRPr="008323E2">
        <w:rPr>
          <w:color w:val="262626" w:themeColor="text1" w:themeTint="D9"/>
          <w:lang w:val="uk-UA"/>
        </w:rPr>
        <w:t>Коваленко Г. І. п</w:t>
      </w:r>
      <w:r w:rsidRPr="008323E2">
        <w:rPr>
          <w:color w:val="262626" w:themeColor="text1" w:themeTint="D9"/>
        </w:rPr>
        <w:t xml:space="preserve">ро підсумки </w:t>
      </w:r>
      <w:r w:rsidRPr="008323E2">
        <w:rPr>
          <w:color w:val="262626" w:themeColor="text1" w:themeTint="D9"/>
          <w:lang w:val="uk-UA"/>
        </w:rPr>
        <w:t xml:space="preserve"> </w:t>
      </w:r>
      <w:r w:rsidRPr="008323E2">
        <w:rPr>
          <w:color w:val="262626" w:themeColor="text1" w:themeTint="D9"/>
        </w:rPr>
        <w:t>проведення</w:t>
      </w:r>
      <w:r w:rsidRPr="008323E2">
        <w:rPr>
          <w:color w:val="262626" w:themeColor="text1" w:themeTint="D9"/>
          <w:lang w:val="uk-UA"/>
        </w:rPr>
        <w:t xml:space="preserve"> </w:t>
      </w:r>
      <w:r w:rsidRPr="008323E2">
        <w:rPr>
          <w:color w:val="262626" w:themeColor="text1" w:themeTint="D9"/>
        </w:rPr>
        <w:t xml:space="preserve"> оздоровлення</w:t>
      </w:r>
      <w:r w:rsidRPr="008323E2">
        <w:rPr>
          <w:color w:val="262626" w:themeColor="text1" w:themeTint="D9"/>
          <w:lang w:val="uk-UA"/>
        </w:rPr>
        <w:t xml:space="preserve">  та  відпочинку  </w:t>
      </w:r>
      <w:r w:rsidRPr="008323E2">
        <w:rPr>
          <w:color w:val="262626" w:themeColor="text1" w:themeTint="D9"/>
        </w:rPr>
        <w:t xml:space="preserve">дітей </w:t>
      </w:r>
      <w:r w:rsidRPr="008323E2">
        <w:rPr>
          <w:color w:val="262626" w:themeColor="text1" w:themeTint="D9"/>
          <w:lang w:val="uk-UA"/>
        </w:rPr>
        <w:t xml:space="preserve"> </w:t>
      </w:r>
      <w:r w:rsidRPr="008323E2">
        <w:rPr>
          <w:color w:val="262626" w:themeColor="text1" w:themeTint="D9"/>
        </w:rPr>
        <w:t xml:space="preserve">у </w:t>
      </w:r>
      <w:r w:rsidRPr="008323E2">
        <w:rPr>
          <w:color w:val="262626" w:themeColor="text1" w:themeTint="D9"/>
          <w:lang w:val="uk-UA"/>
        </w:rPr>
        <w:t xml:space="preserve"> </w:t>
      </w:r>
      <w:r w:rsidRPr="008323E2">
        <w:rPr>
          <w:color w:val="262626" w:themeColor="text1" w:themeTint="D9"/>
        </w:rPr>
        <w:t xml:space="preserve">літній </w:t>
      </w:r>
      <w:r w:rsidRPr="008323E2">
        <w:rPr>
          <w:color w:val="262626" w:themeColor="text1" w:themeTint="D9"/>
          <w:lang w:val="uk-UA"/>
        </w:rPr>
        <w:t xml:space="preserve"> </w:t>
      </w:r>
      <w:r w:rsidRPr="008323E2">
        <w:rPr>
          <w:color w:val="262626" w:themeColor="text1" w:themeTint="D9"/>
        </w:rPr>
        <w:t xml:space="preserve">період </w:t>
      </w:r>
      <w:r w:rsidRPr="008323E2">
        <w:rPr>
          <w:color w:val="262626" w:themeColor="text1" w:themeTint="D9"/>
          <w:lang w:val="uk-UA"/>
        </w:rPr>
        <w:t xml:space="preserve"> </w:t>
      </w:r>
      <w:r w:rsidR="007E0EF3" w:rsidRPr="008323E2">
        <w:rPr>
          <w:color w:val="262626" w:themeColor="text1" w:themeTint="D9"/>
        </w:rPr>
        <w:t>201</w:t>
      </w:r>
      <w:r w:rsidR="007E0EF3" w:rsidRPr="008323E2">
        <w:rPr>
          <w:color w:val="262626" w:themeColor="text1" w:themeTint="D9"/>
          <w:lang w:val="uk-UA"/>
        </w:rPr>
        <w:t>7</w:t>
      </w:r>
      <w:r w:rsidRPr="008323E2">
        <w:rPr>
          <w:color w:val="262626" w:themeColor="text1" w:themeTint="D9"/>
        </w:rPr>
        <w:t xml:space="preserve"> року</w:t>
      </w:r>
      <w:r w:rsidRPr="008323E2">
        <w:rPr>
          <w:color w:val="262626" w:themeColor="text1" w:themeTint="D9"/>
          <w:lang w:val="uk-UA"/>
        </w:rPr>
        <w:t xml:space="preserve">. </w:t>
      </w:r>
    </w:p>
    <w:p w:rsidR="007E0EF3" w:rsidRPr="008323E2" w:rsidRDefault="007E0EF3" w:rsidP="007E0EF3">
      <w:pPr>
        <w:pStyle w:val="ae"/>
        <w:spacing w:after="0" w:line="360" w:lineRule="auto"/>
        <w:ind w:left="0" w:firstLine="283"/>
        <w:jc w:val="both"/>
        <w:rPr>
          <w:color w:val="262626" w:themeColor="text1" w:themeTint="D9"/>
          <w:sz w:val="28"/>
          <w:szCs w:val="28"/>
        </w:rPr>
      </w:pPr>
      <w:r w:rsidRPr="008323E2">
        <w:rPr>
          <w:color w:val="262626" w:themeColor="text1" w:themeTint="D9"/>
          <w:sz w:val="28"/>
          <w:szCs w:val="28"/>
        </w:rPr>
        <w:t>На виконання Закону України «Про оздоровлення та відпочинок дітей», розпорядження голови Харківської обласної державної адміністрації від 15.04.2016 № 128 «Про організацію оздоровлення та відпочинку дітей Харківської області в 2016-2020 роках», обласної програми «Новий освітній простір Харківщини» на 2014-2018 роки, затвердженої рішенням Харківської обласної ради XXVII сесії VI скликання від 19.12.2013 № 885-VI,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відповідно до Державних санітарних правил і норм «Улаштування, утримання і організація режиму діяльності дитячих оздоровчих закладів» (ДСанПіН 5.5.5.23-99), затверджених Постановою Головного державного санітарного лікаря України від 26.04.1999 № 23, наказів Департаменту науки і освіти Харківської обласної державної адміністрації від 25.04.2016 № 195</w:t>
      </w:r>
      <w:r w:rsidRPr="008323E2">
        <w:rPr>
          <w:b/>
          <w:color w:val="262626" w:themeColor="text1" w:themeTint="D9"/>
          <w:szCs w:val="28"/>
        </w:rPr>
        <w:t xml:space="preserve"> «</w:t>
      </w:r>
      <w:r w:rsidRPr="008323E2">
        <w:rPr>
          <w:color w:val="262626" w:themeColor="text1" w:themeTint="D9"/>
          <w:sz w:val="28"/>
          <w:szCs w:val="28"/>
        </w:rPr>
        <w:t>Про проведення літнього оздоровлення та відпочинку учнів (вихованців) навчальних закладів інтернатного типу обласного підпорядкування  влітку 2016 року та закладів, що передані на фінансування з місцевого бюджету», від 25.04.2016 № 196 «Про організацію оздоровлення та відпочинку дітей улітку 2017 року»</w:t>
      </w:r>
      <w:r w:rsidRPr="008323E2">
        <w:rPr>
          <w:color w:val="262626" w:themeColor="text1" w:themeTint="D9"/>
          <w:szCs w:val="28"/>
        </w:rPr>
        <w:t xml:space="preserve"> </w:t>
      </w:r>
      <w:r w:rsidRPr="008323E2">
        <w:rPr>
          <w:color w:val="262626" w:themeColor="text1" w:themeTint="D9"/>
          <w:sz w:val="28"/>
          <w:szCs w:val="28"/>
        </w:rPr>
        <w:t xml:space="preserve"> у навчальному закладі сформована база даних учнів пільгових категорій, які охоплені оздоровленням та відпочинком влітку 2017 року. </w:t>
      </w:r>
    </w:p>
    <w:p w:rsidR="007E0EF3" w:rsidRPr="008323E2" w:rsidRDefault="007E0EF3" w:rsidP="007E0EF3">
      <w:pPr>
        <w:pStyle w:val="1"/>
        <w:spacing w:line="360" w:lineRule="auto"/>
        <w:jc w:val="both"/>
        <w:rPr>
          <w:b w:val="0"/>
          <w:color w:val="262626" w:themeColor="text1" w:themeTint="D9"/>
          <w:lang w:val="uk-UA"/>
        </w:rPr>
      </w:pPr>
      <w:r w:rsidRPr="008323E2">
        <w:rPr>
          <w:color w:val="262626" w:themeColor="text1" w:themeTint="D9"/>
          <w:lang w:val="uk-UA"/>
        </w:rPr>
        <w:t xml:space="preserve">        </w:t>
      </w:r>
      <w:r w:rsidRPr="008323E2">
        <w:rPr>
          <w:b w:val="0"/>
          <w:color w:val="262626" w:themeColor="text1" w:themeTint="D9"/>
          <w:lang w:val="uk-UA"/>
        </w:rPr>
        <w:t xml:space="preserve">Протягом літнього періоду здійснювався контроль за оздоровленням та відпочинком дітей-сиріт та дітей, позбавлених батьківського піклування. З 14 дітей даної категорії  оздоровлено за бюджетні кошти 12 вихованців, з них: 4 учнів перебували  у позаміських закладах оздоровлення   (1- «Зелена гірка», 1 </w:t>
      </w:r>
      <w:r w:rsidRPr="008323E2">
        <w:rPr>
          <w:b w:val="0"/>
          <w:color w:val="262626" w:themeColor="text1" w:themeTint="D9"/>
          <w:lang w:val="uk-UA"/>
        </w:rPr>
        <w:lastRenderedPageBreak/>
        <w:t xml:space="preserve">- «Ялинка», 1- </w:t>
      </w:r>
      <w:r w:rsidRPr="008323E2">
        <w:rPr>
          <w:b w:val="0"/>
          <w:color w:val="262626" w:themeColor="text1" w:themeTint="D9"/>
          <w:szCs w:val="28"/>
          <w:lang w:val="uk-UA"/>
        </w:rPr>
        <w:t>дитячий оздоровчий табір «Перлина Чорноморя» м.Одесса, с.Сергіївка</w:t>
      </w:r>
      <w:r w:rsidRPr="008323E2">
        <w:rPr>
          <w:b w:val="0"/>
          <w:color w:val="262626" w:themeColor="text1" w:themeTint="D9"/>
          <w:lang w:val="uk-UA"/>
        </w:rPr>
        <w:t xml:space="preserve"> , 1 - «Ялинка»  Харківська область);  1 учень - Клінічному санаторії «Курорт «Березівські мінеральні води»;  1  учень – Харківському дитячому психоневрологічному санаторії № 2; 5 учнів – у літньому таборі «Фельдман Еко-парк», 1 учень – у дитячій клінічній лікарні № 3. 2 дитини перебували з опікуном. </w:t>
      </w:r>
    </w:p>
    <w:p w:rsidR="007E0EF3" w:rsidRPr="008323E2" w:rsidRDefault="007E0EF3" w:rsidP="007E0EF3">
      <w:pPr>
        <w:spacing w:line="360" w:lineRule="auto"/>
        <w:ind w:firstLine="720"/>
        <w:jc w:val="both"/>
        <w:rPr>
          <w:color w:val="262626" w:themeColor="text1" w:themeTint="D9"/>
          <w:lang w:val="uk-UA"/>
        </w:rPr>
      </w:pPr>
      <w:r w:rsidRPr="008323E2">
        <w:rPr>
          <w:color w:val="262626" w:themeColor="text1" w:themeTint="D9"/>
          <w:lang w:val="uk-UA"/>
        </w:rPr>
        <w:t xml:space="preserve">36  дітей з інвалідністю  оздоровлено у  Комунальному закладі охорони здоров'я «Обласний дитячий психоневрологічний санаторій № 2», 6   – у Комунальному закладі охорони здоров'я «Обласний дитячий психоневрологічний санаторій № 1»;  2 - Клінічному санаторії  «Курорт  «Березівські мінеральні води»; 29- оздоровлено у літньому таборі «Фельдман Еко-парк» на базі кінного комплексу «Фельдман Еко-парк», 11  вихованців - у дошкільному підрозділі навчального закладу, 19 учнів – охоплені відпочинком разом з батьками – багатоденні екскурсії, туристичні бази, виїзд на море. </w:t>
      </w:r>
    </w:p>
    <w:p w:rsidR="007E0EF3" w:rsidRPr="008323E2" w:rsidRDefault="007E0EF3" w:rsidP="007E0EF3">
      <w:pPr>
        <w:spacing w:line="360" w:lineRule="auto"/>
        <w:ind w:firstLine="720"/>
        <w:jc w:val="both"/>
        <w:rPr>
          <w:color w:val="262626" w:themeColor="text1" w:themeTint="D9"/>
          <w:lang w:val="uk-UA"/>
        </w:rPr>
      </w:pPr>
      <w:r w:rsidRPr="008323E2">
        <w:rPr>
          <w:color w:val="262626" w:themeColor="text1" w:themeTint="D9"/>
          <w:lang w:val="uk-UA"/>
        </w:rPr>
        <w:t xml:space="preserve">З 39 дітей з багатодітних сімей оздоровлено у позаміських закладах оздоровлення за бюджетні кошти 18 учнів: 1 учень («Орлятко», Харківська область), 1 учень – («Берізка», Харківська область), 1 учень – («Біле озеро», Харківська область);  1 учень  (Клінічний санаторій  «Курорт  «Березівські мінеральні води»  ),  3 учні  (Комунальний заклад охорони здоров'я «Обласний дитячий психоневрологічний санаторій № 1), 10 учнів (Комунальний заклад охорони здоров’я «Обласний дитячий психоневрологічний санаторій № 2»), 1 учень (Харківський обласний дитячий туберкульозний клінічний санаторій).  </w:t>
      </w:r>
    </w:p>
    <w:p w:rsidR="007E0EF3" w:rsidRPr="008323E2" w:rsidRDefault="007E0EF3" w:rsidP="007E0EF3">
      <w:pPr>
        <w:spacing w:line="360" w:lineRule="auto"/>
        <w:ind w:firstLine="708"/>
        <w:jc w:val="both"/>
        <w:rPr>
          <w:color w:val="262626" w:themeColor="text1" w:themeTint="D9"/>
          <w:sz w:val="32"/>
        </w:rPr>
      </w:pPr>
      <w:r w:rsidRPr="008323E2">
        <w:rPr>
          <w:color w:val="262626" w:themeColor="text1" w:themeTint="D9"/>
        </w:rPr>
        <w:t xml:space="preserve">27  дітей </w:t>
      </w:r>
      <w:proofErr w:type="gramStart"/>
      <w:r w:rsidRPr="008323E2">
        <w:rPr>
          <w:color w:val="262626" w:themeColor="text1" w:themeTint="D9"/>
        </w:rPr>
        <w:t>п</w:t>
      </w:r>
      <w:proofErr w:type="gramEnd"/>
      <w:r w:rsidRPr="008323E2">
        <w:rPr>
          <w:color w:val="262626" w:themeColor="text1" w:themeTint="D9"/>
        </w:rPr>
        <w:t>ільгового контингенту відпочивали з батьками на морі та в сільській місцевості, з них діти</w:t>
      </w:r>
      <w:r w:rsidRPr="008323E2">
        <w:rPr>
          <w:color w:val="262626" w:themeColor="text1" w:themeTint="D9"/>
          <w:lang w:eastAsia="en-US"/>
        </w:rPr>
        <w:t>, які виховуються у сім’ях, що опинились у складних життєвих обставинах. Діти, які є внутрішньо переміщеними особами</w:t>
      </w:r>
      <w:r w:rsidRPr="008323E2">
        <w:rPr>
          <w:color w:val="262626" w:themeColor="text1" w:themeTint="D9"/>
          <w:sz w:val="32"/>
        </w:rPr>
        <w:t xml:space="preserve">  </w:t>
      </w:r>
      <w:r w:rsidRPr="008323E2">
        <w:rPr>
          <w:color w:val="262626" w:themeColor="text1" w:themeTint="D9"/>
        </w:rPr>
        <w:t xml:space="preserve">оздоровлювалися в психоневрологічному санаторії № 1 – 2 дитини, перебували у диячому будинку «Зелений гай» - 1 дитина, оздоровлювалися в </w:t>
      </w:r>
      <w:proofErr w:type="gramStart"/>
      <w:r w:rsidRPr="008323E2">
        <w:rPr>
          <w:color w:val="262626" w:themeColor="text1" w:themeTint="D9"/>
        </w:rPr>
        <w:t>КЗ</w:t>
      </w:r>
      <w:proofErr w:type="gramEnd"/>
      <w:r w:rsidRPr="008323E2">
        <w:rPr>
          <w:color w:val="262626" w:themeColor="text1" w:themeTint="D9"/>
        </w:rPr>
        <w:t xml:space="preserve"> «СНВК № 2» – 1 дитина.</w:t>
      </w:r>
    </w:p>
    <w:p w:rsidR="007E0EF3" w:rsidRPr="008323E2" w:rsidRDefault="007E0EF3" w:rsidP="007E0EF3">
      <w:pPr>
        <w:spacing w:line="360" w:lineRule="auto"/>
        <w:ind w:firstLine="708"/>
        <w:jc w:val="both"/>
        <w:rPr>
          <w:color w:val="262626" w:themeColor="text1" w:themeTint="D9"/>
        </w:rPr>
      </w:pPr>
      <w:r w:rsidRPr="008323E2">
        <w:rPr>
          <w:color w:val="262626" w:themeColor="text1" w:themeTint="D9"/>
        </w:rPr>
        <w:lastRenderedPageBreak/>
        <w:t xml:space="preserve">Для  30 дітей дошкільного </w:t>
      </w:r>
      <w:proofErr w:type="gramStart"/>
      <w:r w:rsidRPr="008323E2">
        <w:rPr>
          <w:color w:val="262626" w:themeColor="text1" w:themeTint="D9"/>
        </w:rPr>
        <w:t>п</w:t>
      </w:r>
      <w:proofErr w:type="gramEnd"/>
      <w:r w:rsidRPr="008323E2">
        <w:rPr>
          <w:color w:val="262626" w:themeColor="text1" w:themeTint="D9"/>
        </w:rPr>
        <w:t xml:space="preserve">ідрозділу під час літнього оздоровчого періоду (червень-серпень) збільшено вартість харчування на 10%, організовано проведення оздоровчих прогулянок, спортивних ігор, загартування та навчання плаванню в басейні. </w:t>
      </w:r>
    </w:p>
    <w:p w:rsidR="007E0EF3" w:rsidRPr="008323E2" w:rsidRDefault="007E0EF3" w:rsidP="007E0EF3">
      <w:pPr>
        <w:spacing w:line="360" w:lineRule="auto"/>
        <w:ind w:firstLine="708"/>
        <w:jc w:val="both"/>
        <w:rPr>
          <w:color w:val="262626" w:themeColor="text1" w:themeTint="D9"/>
        </w:rPr>
      </w:pPr>
      <w:r w:rsidRPr="008323E2">
        <w:rPr>
          <w:color w:val="262626" w:themeColor="text1" w:themeTint="D9"/>
        </w:rPr>
        <w:t>50 учнів було оздоровлено у дитячому оздоровчо-освітньому літньому таборі  «Фельдман Еко-парк»  на базі кінного комплексу «Фельдман Еко-парк»  з 27.06.2016 по 07.07.2016, з, де діти проходили психосоціальну реабілітацію засобами анімал-терапії, арт-терапії, трудотерапії. Діти були забезпечені одноразовим харчуванням.</w:t>
      </w:r>
    </w:p>
    <w:p w:rsidR="007E0EF3" w:rsidRPr="008323E2" w:rsidRDefault="007E0EF3" w:rsidP="007E0EF3">
      <w:pPr>
        <w:pStyle w:val="12"/>
        <w:spacing w:after="0" w:line="240" w:lineRule="auto"/>
        <w:ind w:left="0" w:firstLine="11"/>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 xml:space="preserve">Аналіз оздоровлення та відпочинку дітей у літній період  2017 року показав, що діти пільгових категорій 100% охоплені різними формами оздоровлення та відпочинку. </w:t>
      </w:r>
    </w:p>
    <w:p w:rsidR="007E0EF3" w:rsidRPr="008323E2" w:rsidRDefault="007E0EF3" w:rsidP="007E0EF3">
      <w:pPr>
        <w:spacing w:line="360" w:lineRule="auto"/>
        <w:ind w:left="20" w:firstLine="688"/>
        <w:jc w:val="both"/>
        <w:rPr>
          <w:color w:val="262626" w:themeColor="text1" w:themeTint="D9"/>
          <w:lang w:val="uk-UA"/>
        </w:rPr>
      </w:pPr>
      <w:r w:rsidRPr="008323E2">
        <w:rPr>
          <w:color w:val="262626" w:themeColor="text1" w:themeTint="D9"/>
        </w:rPr>
        <w:t>Разом з тим, не всі батьки, діти яких мають право на безкоштовні путівки, скористалися  можливістю оздоровити дітей  у санаторі</w:t>
      </w:r>
      <w:proofErr w:type="gramStart"/>
      <w:r w:rsidRPr="008323E2">
        <w:rPr>
          <w:color w:val="262626" w:themeColor="text1" w:themeTint="D9"/>
        </w:rPr>
        <w:t>ях  та</w:t>
      </w:r>
      <w:proofErr w:type="gramEnd"/>
      <w:r w:rsidRPr="008323E2">
        <w:rPr>
          <w:color w:val="262626" w:themeColor="text1" w:themeTint="D9"/>
        </w:rPr>
        <w:t xml:space="preserve"> позаміських закладах оздоровлення та відпочинку.</w:t>
      </w:r>
    </w:p>
    <w:p w:rsidR="007E0EF3" w:rsidRPr="008323E2" w:rsidRDefault="007E0EF3" w:rsidP="007E0EF3">
      <w:pPr>
        <w:spacing w:line="360" w:lineRule="auto"/>
        <w:ind w:left="20" w:firstLine="688"/>
        <w:jc w:val="both"/>
        <w:rPr>
          <w:color w:val="262626" w:themeColor="text1" w:themeTint="D9"/>
          <w:lang w:val="uk-UA"/>
        </w:rPr>
      </w:pPr>
    </w:p>
    <w:p w:rsidR="007E0EF3" w:rsidRPr="008323E2" w:rsidRDefault="007E0EF3" w:rsidP="007E0EF3">
      <w:pPr>
        <w:pStyle w:val="a4"/>
        <w:tabs>
          <w:tab w:val="left" w:pos="1130"/>
        </w:tabs>
        <w:spacing w:line="360" w:lineRule="auto"/>
        <w:ind w:left="0" w:right="60"/>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ВИСТУПИЛИ:</w:t>
      </w:r>
    </w:p>
    <w:p w:rsidR="007E0EF3" w:rsidRPr="008323E2" w:rsidRDefault="007E0EF3" w:rsidP="007E0EF3">
      <w:pPr>
        <w:pStyle w:val="a4"/>
        <w:tabs>
          <w:tab w:val="left" w:pos="1130"/>
        </w:tabs>
        <w:spacing w:line="360" w:lineRule="auto"/>
        <w:ind w:left="0" w:right="60"/>
        <w:jc w:val="both"/>
        <w:rPr>
          <w:rFonts w:ascii="Times New Roman" w:hAnsi="Times New Roman"/>
          <w:color w:val="262626" w:themeColor="text1" w:themeTint="D9"/>
          <w:sz w:val="28"/>
          <w:szCs w:val="28"/>
          <w:lang w:val="uk-UA"/>
        </w:rPr>
      </w:pPr>
      <w:r w:rsidRPr="008323E2">
        <w:rPr>
          <w:rFonts w:ascii="Times New Roman" w:hAnsi="Times New Roman"/>
          <w:color w:val="262626" w:themeColor="text1" w:themeTint="D9"/>
          <w:sz w:val="28"/>
          <w:szCs w:val="28"/>
          <w:lang w:val="uk-UA"/>
        </w:rPr>
        <w:t xml:space="preserve">         Шеховцова С.В., класний керівник 6 – Б класу, яка запропонувала проводити заздалегідь   роз’яснювальну роботу серед батьків дітей пільгових категорій щодо оздоровлення учнів (вихованців) за бюджетні кошти.</w:t>
      </w:r>
    </w:p>
    <w:p w:rsidR="007E0EF3" w:rsidRPr="008323E2" w:rsidRDefault="007E0EF3" w:rsidP="007E0EF3">
      <w:pPr>
        <w:pStyle w:val="11"/>
        <w:spacing w:line="360" w:lineRule="auto"/>
        <w:jc w:val="both"/>
        <w:rPr>
          <w:color w:val="262626" w:themeColor="text1" w:themeTint="D9"/>
          <w:sz w:val="28"/>
          <w:szCs w:val="28"/>
        </w:rPr>
      </w:pPr>
      <w:r w:rsidRPr="008323E2">
        <w:rPr>
          <w:rFonts w:ascii="Times New Roman" w:hAnsi="Times New Roman"/>
          <w:color w:val="262626" w:themeColor="text1" w:themeTint="D9"/>
          <w:sz w:val="28"/>
          <w:szCs w:val="28"/>
          <w:lang w:val="uk-UA" w:eastAsia="ru-RU"/>
        </w:rPr>
        <w:t>ПОСТАНОВИЛИ:</w:t>
      </w:r>
    </w:p>
    <w:p w:rsidR="007E0EF3" w:rsidRPr="008323E2" w:rsidRDefault="007E0EF3" w:rsidP="007E0EF3">
      <w:pPr>
        <w:pStyle w:val="11"/>
        <w:spacing w:line="360" w:lineRule="auto"/>
        <w:jc w:val="both"/>
        <w:rPr>
          <w:rFonts w:ascii="Times New Roman" w:hAnsi="Times New Roman"/>
          <w:color w:val="262626" w:themeColor="text1" w:themeTint="D9"/>
          <w:sz w:val="28"/>
          <w:lang w:val="uk-UA"/>
        </w:rPr>
      </w:pPr>
      <w:r w:rsidRPr="008323E2">
        <w:rPr>
          <w:rFonts w:ascii="Times New Roman" w:hAnsi="Times New Roman"/>
          <w:color w:val="262626" w:themeColor="text1" w:themeTint="D9"/>
          <w:sz w:val="28"/>
          <w:lang w:val="uk-UA"/>
        </w:rPr>
        <w:tab/>
      </w:r>
      <w:r w:rsidRPr="008323E2">
        <w:rPr>
          <w:rFonts w:ascii="Times New Roman" w:hAnsi="Times New Roman"/>
          <w:color w:val="262626" w:themeColor="text1" w:themeTint="D9"/>
          <w:sz w:val="28"/>
        </w:rPr>
        <w:t>3</w:t>
      </w:r>
      <w:r w:rsidRPr="008323E2">
        <w:rPr>
          <w:rFonts w:ascii="Times New Roman" w:hAnsi="Times New Roman"/>
          <w:color w:val="262626" w:themeColor="text1" w:themeTint="D9"/>
          <w:sz w:val="28"/>
          <w:lang w:val="uk-UA"/>
        </w:rPr>
        <w:t>.1. Заступнику директора з виховної роботи Коваленко Г.І.:</w:t>
      </w:r>
    </w:p>
    <w:p w:rsidR="007E0EF3" w:rsidRPr="008323E2" w:rsidRDefault="007E0EF3" w:rsidP="007E0EF3">
      <w:pPr>
        <w:pStyle w:val="11"/>
        <w:spacing w:line="360" w:lineRule="auto"/>
        <w:jc w:val="both"/>
        <w:rPr>
          <w:rFonts w:ascii="Times New Roman" w:hAnsi="Times New Roman"/>
          <w:color w:val="262626" w:themeColor="text1" w:themeTint="D9"/>
          <w:sz w:val="28"/>
          <w:lang w:val="uk-UA"/>
        </w:rPr>
      </w:pPr>
      <w:r w:rsidRPr="008323E2">
        <w:rPr>
          <w:rFonts w:ascii="Times New Roman" w:hAnsi="Times New Roman"/>
          <w:color w:val="262626" w:themeColor="text1" w:themeTint="D9"/>
          <w:sz w:val="28"/>
        </w:rPr>
        <w:tab/>
        <w:t>3.1</w:t>
      </w:r>
      <w:r w:rsidRPr="008323E2">
        <w:rPr>
          <w:rFonts w:ascii="Times New Roman" w:hAnsi="Times New Roman"/>
          <w:color w:val="262626" w:themeColor="text1" w:themeTint="D9"/>
          <w:sz w:val="28"/>
          <w:lang w:val="uk-UA"/>
        </w:rPr>
        <w:t>.1.</w:t>
      </w:r>
      <w:r w:rsidRPr="008323E2">
        <w:rPr>
          <w:rFonts w:ascii="Times New Roman" w:hAnsi="Times New Roman"/>
          <w:color w:val="262626" w:themeColor="text1" w:themeTint="D9"/>
          <w:sz w:val="28"/>
          <w:szCs w:val="28"/>
          <w:lang w:val="uk-UA"/>
        </w:rPr>
        <w:t xml:space="preserve"> Сформувати базу даних учнів пільгових категорій, які будуть охоплені оздоровленням та відпочинком улітку 2018 року.</w:t>
      </w:r>
      <w:r w:rsidRPr="008323E2">
        <w:rPr>
          <w:rFonts w:ascii="Times New Roman" w:hAnsi="Times New Roman"/>
          <w:color w:val="262626" w:themeColor="text1" w:themeTint="D9"/>
          <w:sz w:val="28"/>
          <w:lang w:val="uk-UA"/>
        </w:rPr>
        <w:t xml:space="preserve"> </w:t>
      </w:r>
    </w:p>
    <w:p w:rsidR="007E0EF3" w:rsidRPr="008323E2" w:rsidRDefault="007E0EF3" w:rsidP="007E0EF3">
      <w:pPr>
        <w:pStyle w:val="11"/>
        <w:spacing w:line="360" w:lineRule="auto"/>
        <w:ind w:firstLine="360"/>
        <w:jc w:val="right"/>
        <w:rPr>
          <w:rFonts w:ascii="Times New Roman" w:hAnsi="Times New Roman"/>
          <w:color w:val="262626" w:themeColor="text1" w:themeTint="D9"/>
          <w:sz w:val="28"/>
          <w:lang w:val="uk-UA"/>
        </w:rPr>
      </w:pPr>
      <w:r w:rsidRPr="008323E2">
        <w:rPr>
          <w:rFonts w:ascii="Times New Roman" w:hAnsi="Times New Roman"/>
          <w:color w:val="262626" w:themeColor="text1" w:themeTint="D9"/>
          <w:sz w:val="28"/>
          <w:szCs w:val="28"/>
          <w:lang w:val="uk-UA"/>
        </w:rPr>
        <w:t>До 20.03.2018</w:t>
      </w:r>
    </w:p>
    <w:p w:rsidR="007E0EF3" w:rsidRPr="008323E2" w:rsidRDefault="007E0EF3" w:rsidP="007E0EF3">
      <w:pPr>
        <w:pStyle w:val="11"/>
        <w:spacing w:line="360" w:lineRule="auto"/>
        <w:jc w:val="both"/>
        <w:rPr>
          <w:rFonts w:ascii="Times New Roman" w:hAnsi="Times New Roman"/>
          <w:color w:val="262626" w:themeColor="text1" w:themeTint="D9"/>
          <w:sz w:val="28"/>
          <w:lang w:val="uk-UA"/>
        </w:rPr>
      </w:pPr>
      <w:r w:rsidRPr="008323E2">
        <w:rPr>
          <w:rFonts w:ascii="Times New Roman" w:hAnsi="Times New Roman"/>
          <w:color w:val="262626" w:themeColor="text1" w:themeTint="D9"/>
          <w:sz w:val="28"/>
          <w:lang w:val="uk-UA"/>
        </w:rPr>
        <w:tab/>
        <w:t>3.2.2. Направити листи до  комітетів у справах сім'ї, молоді та спорту за місцем проживання дітей пільгового контингенту  з проханням надати путівки для літнього оздоровлення дітей у позаміських</w:t>
      </w:r>
      <w:r w:rsidRPr="008323E2">
        <w:rPr>
          <w:rFonts w:ascii="Times New Roman" w:hAnsi="Times New Roman"/>
          <w:color w:val="262626" w:themeColor="text1" w:themeTint="D9"/>
          <w:sz w:val="28"/>
          <w:szCs w:val="28"/>
          <w:lang w:val="uk-UA"/>
        </w:rPr>
        <w:t xml:space="preserve"> дитячих закладах оздоровлення.</w:t>
      </w:r>
      <w:r w:rsidRPr="008323E2">
        <w:rPr>
          <w:rFonts w:ascii="Times New Roman" w:hAnsi="Times New Roman"/>
          <w:color w:val="262626" w:themeColor="text1" w:themeTint="D9"/>
          <w:sz w:val="28"/>
          <w:lang w:val="uk-UA"/>
        </w:rPr>
        <w:t xml:space="preserve">  </w:t>
      </w:r>
    </w:p>
    <w:p w:rsidR="007E0EF3" w:rsidRPr="008323E2" w:rsidRDefault="007E0EF3" w:rsidP="007E0EF3">
      <w:pPr>
        <w:pStyle w:val="11"/>
        <w:spacing w:line="360" w:lineRule="auto"/>
        <w:ind w:firstLine="708"/>
        <w:jc w:val="right"/>
        <w:rPr>
          <w:rFonts w:ascii="Times New Roman" w:hAnsi="Times New Roman"/>
          <w:color w:val="262626" w:themeColor="text1" w:themeTint="D9"/>
          <w:sz w:val="28"/>
          <w:lang w:val="uk-UA"/>
        </w:rPr>
      </w:pPr>
      <w:r w:rsidRPr="008323E2">
        <w:rPr>
          <w:rFonts w:ascii="Times New Roman" w:hAnsi="Times New Roman"/>
          <w:color w:val="262626" w:themeColor="text1" w:themeTint="D9"/>
          <w:sz w:val="28"/>
          <w:lang w:val="uk-UA"/>
        </w:rPr>
        <w:t>До 19.05.2018</w:t>
      </w:r>
    </w:p>
    <w:p w:rsidR="007E0EF3" w:rsidRPr="008323E2" w:rsidRDefault="007E0EF3" w:rsidP="007E0EF3">
      <w:pPr>
        <w:pStyle w:val="11"/>
        <w:spacing w:line="360" w:lineRule="auto"/>
        <w:jc w:val="both"/>
        <w:rPr>
          <w:rFonts w:ascii="Times New Roman" w:hAnsi="Times New Roman"/>
          <w:color w:val="262626" w:themeColor="text1" w:themeTint="D9"/>
          <w:sz w:val="28"/>
          <w:lang w:val="uk-UA"/>
        </w:rPr>
      </w:pPr>
      <w:r w:rsidRPr="008323E2">
        <w:rPr>
          <w:rFonts w:ascii="Times New Roman" w:hAnsi="Times New Roman"/>
          <w:color w:val="262626" w:themeColor="text1" w:themeTint="D9"/>
          <w:sz w:val="28"/>
          <w:lang w:val="uk-UA"/>
        </w:rPr>
        <w:lastRenderedPageBreak/>
        <w:t xml:space="preserve"> 3.2.3. Здійснити контроль за охопленням оздоровлення дітей-сиріт та дітей, позбавлених батьківського піклування у  позаміських  дитячих закладах оздоровлення та санаторіях.</w:t>
      </w:r>
    </w:p>
    <w:p w:rsidR="007E0EF3" w:rsidRPr="008323E2" w:rsidRDefault="007E0EF3" w:rsidP="007E0EF3">
      <w:pPr>
        <w:pStyle w:val="11"/>
        <w:spacing w:line="360" w:lineRule="auto"/>
        <w:ind w:firstLine="708"/>
        <w:jc w:val="right"/>
        <w:rPr>
          <w:rFonts w:ascii="Times New Roman" w:hAnsi="Times New Roman"/>
          <w:color w:val="262626" w:themeColor="text1" w:themeTint="D9"/>
          <w:sz w:val="28"/>
          <w:lang w:val="uk-UA"/>
        </w:rPr>
      </w:pPr>
      <w:r w:rsidRPr="008323E2">
        <w:rPr>
          <w:rFonts w:ascii="Times New Roman" w:hAnsi="Times New Roman"/>
          <w:color w:val="262626" w:themeColor="text1" w:themeTint="D9"/>
          <w:sz w:val="28"/>
          <w:lang w:val="uk-UA"/>
        </w:rPr>
        <w:t>Улітку 2018 року</w:t>
      </w:r>
    </w:p>
    <w:p w:rsidR="007E0EF3" w:rsidRPr="008323E2" w:rsidRDefault="007E0EF3" w:rsidP="007E0EF3">
      <w:pPr>
        <w:widowControl w:val="0"/>
        <w:autoSpaceDE w:val="0"/>
        <w:autoSpaceDN w:val="0"/>
        <w:adjustRightInd w:val="0"/>
        <w:jc w:val="both"/>
        <w:rPr>
          <w:color w:val="262626" w:themeColor="text1" w:themeTint="D9"/>
          <w:lang w:val="uk-UA"/>
        </w:rPr>
      </w:pPr>
      <w:r w:rsidRPr="008323E2">
        <w:rPr>
          <w:color w:val="262626" w:themeColor="text1" w:themeTint="D9"/>
        </w:rPr>
        <w:t xml:space="preserve">3. 2.4. Організувати оздоровчий період у дошкільному </w:t>
      </w:r>
      <w:proofErr w:type="gramStart"/>
      <w:r w:rsidRPr="008323E2">
        <w:rPr>
          <w:color w:val="262626" w:themeColor="text1" w:themeTint="D9"/>
        </w:rPr>
        <w:t>п</w:t>
      </w:r>
      <w:proofErr w:type="gramEnd"/>
      <w:r w:rsidRPr="008323E2">
        <w:rPr>
          <w:color w:val="262626" w:themeColor="text1" w:themeTint="D9"/>
        </w:rPr>
        <w:t>ідрозділі навчального закладу.</w:t>
      </w:r>
    </w:p>
    <w:p w:rsidR="007E0EF3" w:rsidRPr="008323E2" w:rsidRDefault="007E0EF3" w:rsidP="007E0EF3">
      <w:pPr>
        <w:pStyle w:val="11"/>
        <w:spacing w:line="360" w:lineRule="auto"/>
        <w:ind w:firstLine="708"/>
        <w:jc w:val="right"/>
        <w:rPr>
          <w:rFonts w:ascii="Times New Roman" w:hAnsi="Times New Roman"/>
          <w:color w:val="262626" w:themeColor="text1" w:themeTint="D9"/>
          <w:sz w:val="28"/>
          <w:lang w:val="uk-UA"/>
        </w:rPr>
      </w:pPr>
      <w:r w:rsidRPr="008323E2">
        <w:rPr>
          <w:rFonts w:ascii="Times New Roman" w:hAnsi="Times New Roman"/>
          <w:color w:val="262626" w:themeColor="text1" w:themeTint="D9"/>
          <w:sz w:val="28"/>
          <w:lang w:val="uk-UA"/>
        </w:rPr>
        <w:t>Червень-серпень 2018 року</w:t>
      </w:r>
    </w:p>
    <w:p w:rsidR="007E0EF3" w:rsidRPr="008323E2" w:rsidRDefault="007E0EF3" w:rsidP="007E0EF3">
      <w:pPr>
        <w:pStyle w:val="11"/>
        <w:spacing w:line="360" w:lineRule="auto"/>
        <w:jc w:val="both"/>
        <w:rPr>
          <w:rFonts w:ascii="Times New Roman" w:hAnsi="Times New Roman"/>
          <w:color w:val="262626" w:themeColor="text1" w:themeTint="D9"/>
          <w:sz w:val="28"/>
          <w:lang w:val="uk-UA"/>
        </w:rPr>
      </w:pPr>
      <w:r w:rsidRPr="008323E2">
        <w:rPr>
          <w:rFonts w:ascii="Times New Roman" w:hAnsi="Times New Roman"/>
          <w:color w:val="262626" w:themeColor="text1" w:themeTint="D9"/>
          <w:sz w:val="28"/>
          <w:lang w:val="uk-UA"/>
        </w:rPr>
        <w:t>3.2. Класним керівникам, вихователям, соціальному педагогу провести роз’яснювальну роботу серед батьків дітей пільгових категорій щодо необхідності звернення до комітетів у справах сім'ї, молоді та спорту за місцем проживання дітей з проханням  надати путівки для літнього оздоровлення дітей у позаміських таборах відпочинку та санаторіях.</w:t>
      </w:r>
    </w:p>
    <w:p w:rsidR="007B447E" w:rsidRDefault="007E0EF3" w:rsidP="00277624">
      <w:pPr>
        <w:pStyle w:val="11"/>
        <w:spacing w:line="360" w:lineRule="auto"/>
        <w:ind w:firstLine="709"/>
        <w:jc w:val="right"/>
        <w:rPr>
          <w:rFonts w:ascii="Times New Roman" w:hAnsi="Times New Roman"/>
          <w:color w:val="262626" w:themeColor="text1" w:themeTint="D9"/>
          <w:sz w:val="28"/>
          <w:lang w:val="uk-UA"/>
        </w:rPr>
      </w:pPr>
      <w:r w:rsidRPr="008323E2">
        <w:rPr>
          <w:rFonts w:ascii="Times New Roman" w:hAnsi="Times New Roman"/>
          <w:color w:val="262626" w:themeColor="text1" w:themeTint="D9"/>
          <w:sz w:val="28"/>
          <w:lang w:val="uk-UA"/>
        </w:rPr>
        <w:t>До 26.05.2018</w:t>
      </w:r>
    </w:p>
    <w:p w:rsidR="00277624" w:rsidRPr="000D1249" w:rsidRDefault="00277624" w:rsidP="00277624">
      <w:pPr>
        <w:pStyle w:val="11"/>
        <w:spacing w:line="360" w:lineRule="auto"/>
        <w:ind w:firstLine="709"/>
        <w:jc w:val="right"/>
        <w:rPr>
          <w:rFonts w:ascii="Times New Roman" w:hAnsi="Times New Roman"/>
          <w:color w:val="262626" w:themeColor="text1" w:themeTint="D9"/>
          <w:sz w:val="28"/>
          <w:lang w:val="uk-UA"/>
        </w:rPr>
      </w:pPr>
    </w:p>
    <w:p w:rsidR="007B447E" w:rsidRPr="000D1249" w:rsidRDefault="007B447E" w:rsidP="007B447E">
      <w:pPr>
        <w:overflowPunct w:val="0"/>
        <w:autoSpaceDE w:val="0"/>
        <w:autoSpaceDN w:val="0"/>
        <w:adjustRightInd w:val="0"/>
        <w:spacing w:line="360" w:lineRule="auto"/>
        <w:rPr>
          <w:color w:val="262626" w:themeColor="text1" w:themeTint="D9"/>
          <w:lang w:val="uk-UA"/>
        </w:rPr>
      </w:pPr>
      <w:r w:rsidRPr="000D1249">
        <w:rPr>
          <w:color w:val="262626" w:themeColor="text1" w:themeTint="D9"/>
          <w:lang w:val="uk-UA"/>
        </w:rPr>
        <w:t>4. СЛУХАЛИ:</w:t>
      </w:r>
    </w:p>
    <w:p w:rsidR="000D1249" w:rsidRPr="000D1249" w:rsidRDefault="007B447E" w:rsidP="000D1249">
      <w:pPr>
        <w:spacing w:line="360" w:lineRule="auto"/>
        <w:ind w:firstLine="540"/>
        <w:rPr>
          <w:color w:val="262626" w:themeColor="text1" w:themeTint="D9"/>
          <w:spacing w:val="5"/>
          <w:lang w:val="uk-UA"/>
        </w:rPr>
      </w:pPr>
      <w:r w:rsidRPr="000D1249">
        <w:rPr>
          <w:color w:val="262626" w:themeColor="text1" w:themeTint="D9"/>
          <w:lang w:val="uk-UA"/>
        </w:rPr>
        <w:t xml:space="preserve">Коваленко Г.І., яка проінформувала </w:t>
      </w:r>
      <w:r w:rsidRPr="000D1249">
        <w:rPr>
          <w:color w:val="262626" w:themeColor="text1" w:themeTint="D9"/>
          <w:spacing w:val="2"/>
          <w:lang w:val="uk-UA"/>
        </w:rPr>
        <w:t xml:space="preserve">про підсумки роботи з обліку працевлаштування </w:t>
      </w:r>
      <w:r w:rsidR="008323E2" w:rsidRPr="000D1249">
        <w:rPr>
          <w:color w:val="262626" w:themeColor="text1" w:themeTint="D9"/>
          <w:spacing w:val="5"/>
          <w:lang w:val="uk-UA"/>
        </w:rPr>
        <w:t>випускників 9-10-х класів 201</w:t>
      </w:r>
      <w:r w:rsidR="008323E2" w:rsidRPr="000D1249">
        <w:rPr>
          <w:color w:val="262626" w:themeColor="text1" w:themeTint="D9"/>
          <w:spacing w:val="5"/>
        </w:rPr>
        <w:t>6</w:t>
      </w:r>
      <w:r w:rsidR="007E0EF3" w:rsidRPr="000D1249">
        <w:rPr>
          <w:color w:val="262626" w:themeColor="text1" w:themeTint="D9"/>
          <w:spacing w:val="5"/>
          <w:lang w:val="uk-UA"/>
        </w:rPr>
        <w:t>/2017</w:t>
      </w:r>
      <w:r w:rsidRPr="000D1249">
        <w:rPr>
          <w:color w:val="262626" w:themeColor="text1" w:themeTint="D9"/>
          <w:spacing w:val="5"/>
          <w:lang w:val="uk-UA"/>
        </w:rPr>
        <w:t xml:space="preserve"> навчального року.</w:t>
      </w:r>
    </w:p>
    <w:p w:rsidR="000D1249" w:rsidRPr="000D1249" w:rsidRDefault="000D1249" w:rsidP="000D1249">
      <w:pPr>
        <w:shd w:val="clear" w:color="auto" w:fill="FFFFFF"/>
        <w:spacing w:line="360" w:lineRule="auto"/>
        <w:ind w:firstLine="540"/>
        <w:jc w:val="both"/>
        <w:rPr>
          <w:color w:val="262626" w:themeColor="text1" w:themeTint="D9"/>
          <w:spacing w:val="5"/>
          <w:lang w:val="uk-UA"/>
        </w:rPr>
      </w:pPr>
      <w:r w:rsidRPr="000D1249">
        <w:rPr>
          <w:color w:val="262626" w:themeColor="text1" w:themeTint="D9"/>
          <w:spacing w:val="5"/>
          <w:lang w:val="uk-UA"/>
        </w:rPr>
        <w:t>На виконання ст. 53 Конституції України, ст.14,35 Закону України «Про освіту», ст. 6, 18, 21 Закону України «Про загальну середню освіту», ст. 19, 21, 24, 25 Закону України «Про охорону дитинства», ст. 8 Закону України «Про соціальну роботу з дітьми та молоддю», ст. 5 Закону України «Про зайнятість населення», Постанови Верховної Ради України від 16.07.1997          № 463/97-ВР «Про інформацію Кабінету Міністрів України «Про забезпечення працевлаштування молоді, зокрема випускників шкіл, вузів та інших навчальних закладів», Указу Президента України від 06.10.1999               № 1285/99 «Про заходи щодо забезпечення працевлаштування молоді» педагогічним колективом здійснюється робота щодо профорієнтації та подальшого працевлаштування випускників навчального закладу.</w:t>
      </w:r>
    </w:p>
    <w:p w:rsidR="000D1249" w:rsidRPr="000D1249" w:rsidRDefault="000D1249" w:rsidP="000D1249">
      <w:pPr>
        <w:spacing w:line="360" w:lineRule="auto"/>
        <w:jc w:val="both"/>
        <w:rPr>
          <w:color w:val="262626" w:themeColor="text1" w:themeTint="D9"/>
          <w:lang w:val="uk-UA"/>
        </w:rPr>
      </w:pPr>
      <w:r w:rsidRPr="000D1249">
        <w:rPr>
          <w:color w:val="262626" w:themeColor="text1" w:themeTint="D9"/>
          <w:spacing w:val="5"/>
          <w:lang w:val="uk-UA"/>
        </w:rPr>
        <w:lastRenderedPageBreak/>
        <w:t xml:space="preserve">       Створена електронна база даних працевлаштування випускників 2017 року, що відповідає кількості випускників за мережею і класними журналами. За результатами аналізу в 2016/2017 навчальному році навчальний заклад закінчив 14 випускників, </w:t>
      </w:r>
      <w:r w:rsidRPr="000D1249">
        <w:rPr>
          <w:color w:val="262626" w:themeColor="text1" w:themeTint="D9"/>
          <w:lang w:val="uk-UA"/>
        </w:rPr>
        <w:t xml:space="preserve">з них  навчаються у Державному навчальному закладі  «Харківський професійний ліцей будівельних технологій» - 12,  діти з інвалідністю, система соціального забезпечення - 2.  </w:t>
      </w:r>
    </w:p>
    <w:p w:rsidR="000D1249" w:rsidRPr="000D1249" w:rsidRDefault="000D1249" w:rsidP="000D1249">
      <w:pPr>
        <w:spacing w:line="360" w:lineRule="auto"/>
        <w:jc w:val="both"/>
        <w:rPr>
          <w:color w:val="262626" w:themeColor="text1" w:themeTint="D9"/>
          <w:lang w:val="uk-UA"/>
        </w:rPr>
      </w:pPr>
      <w:r w:rsidRPr="000D1249">
        <w:rPr>
          <w:color w:val="262626" w:themeColor="text1" w:themeTint="D9"/>
          <w:lang w:val="uk-UA"/>
        </w:rPr>
        <w:t xml:space="preserve">      </w:t>
      </w:r>
    </w:p>
    <w:p w:rsidR="000D1249" w:rsidRPr="000D1249" w:rsidRDefault="000D1249" w:rsidP="000D1249">
      <w:pPr>
        <w:spacing w:line="360" w:lineRule="auto"/>
        <w:jc w:val="both"/>
        <w:rPr>
          <w:color w:val="262626" w:themeColor="text1" w:themeTint="D9"/>
          <w:lang w:val="uk-UA"/>
        </w:rPr>
      </w:pPr>
      <w:r w:rsidRPr="000D1249">
        <w:rPr>
          <w:color w:val="262626" w:themeColor="text1" w:themeTint="D9"/>
          <w:lang w:val="uk-UA"/>
        </w:rPr>
        <w:t xml:space="preserve"> ВИСТУПИЛИ:</w:t>
      </w:r>
    </w:p>
    <w:p w:rsidR="000D1249" w:rsidRPr="000D1249" w:rsidRDefault="00C050AF" w:rsidP="000D1249">
      <w:pPr>
        <w:shd w:val="clear" w:color="auto" w:fill="FFFFFF"/>
        <w:spacing w:line="360" w:lineRule="auto"/>
        <w:ind w:firstLine="540"/>
        <w:jc w:val="both"/>
        <w:rPr>
          <w:color w:val="262626" w:themeColor="text1" w:themeTint="D9"/>
          <w:lang w:val="uk-UA"/>
        </w:rPr>
      </w:pPr>
      <w:r>
        <w:rPr>
          <w:color w:val="262626" w:themeColor="text1" w:themeTint="D9"/>
          <w:lang w:val="uk-UA"/>
        </w:rPr>
        <w:t xml:space="preserve">   </w:t>
      </w:r>
      <w:r w:rsidR="000D1249" w:rsidRPr="000D1249">
        <w:rPr>
          <w:color w:val="262626" w:themeColor="text1" w:themeTint="D9"/>
          <w:lang w:val="uk-UA"/>
        </w:rPr>
        <w:t>Степаненко І.В., класний керівник 9 – А класу, яка нагадала про обов’язкове проведення з учнями  9 – 10 – х класів тестування й анкетування  з метою виявлення професійних інтересів протягом І семестру 2017/2018 навчального року.</w:t>
      </w:r>
      <w:r w:rsidR="000D1249" w:rsidRPr="000D1249">
        <w:rPr>
          <w:color w:val="262626" w:themeColor="text1" w:themeTint="D9"/>
        </w:rPr>
        <w:t xml:space="preserve"> </w:t>
      </w:r>
    </w:p>
    <w:p w:rsidR="000D1249" w:rsidRPr="000D1249" w:rsidRDefault="00C050AF" w:rsidP="000D1249">
      <w:pPr>
        <w:shd w:val="clear" w:color="auto" w:fill="FFFFFF"/>
        <w:spacing w:line="360" w:lineRule="auto"/>
        <w:ind w:firstLine="540"/>
        <w:jc w:val="both"/>
        <w:rPr>
          <w:color w:val="262626" w:themeColor="text1" w:themeTint="D9"/>
          <w:lang w:val="uk-UA"/>
        </w:rPr>
      </w:pPr>
      <w:r>
        <w:rPr>
          <w:color w:val="262626" w:themeColor="text1" w:themeTint="D9"/>
          <w:lang w:val="uk-UA"/>
        </w:rPr>
        <w:tab/>
        <w:t>Нікуліна С.М</w:t>
      </w:r>
      <w:r w:rsidR="000D1249" w:rsidRPr="000D1249">
        <w:rPr>
          <w:color w:val="262626" w:themeColor="text1" w:themeTint="D9"/>
          <w:lang w:val="uk-UA"/>
        </w:rPr>
        <w:t>.</w:t>
      </w:r>
      <w:r>
        <w:rPr>
          <w:color w:val="262626" w:themeColor="text1" w:themeTint="D9"/>
          <w:lang w:val="uk-UA"/>
        </w:rPr>
        <w:t>, класний керівник 10 – А класу</w:t>
      </w:r>
      <w:bookmarkStart w:id="0" w:name="_GoBack"/>
      <w:bookmarkEnd w:id="0"/>
      <w:r w:rsidR="000D1249" w:rsidRPr="000D1249">
        <w:rPr>
          <w:color w:val="262626" w:themeColor="text1" w:themeTint="D9"/>
          <w:lang w:val="uk-UA"/>
        </w:rPr>
        <w:t xml:space="preserve">, </w:t>
      </w:r>
      <w:r>
        <w:rPr>
          <w:color w:val="262626" w:themeColor="text1" w:themeTint="D9"/>
          <w:lang w:val="uk-UA"/>
        </w:rPr>
        <w:t>нагадала</w:t>
      </w:r>
      <w:r w:rsidR="000D1249" w:rsidRPr="000D1249">
        <w:rPr>
          <w:color w:val="262626" w:themeColor="text1" w:themeTint="D9"/>
          <w:lang w:val="uk-UA"/>
        </w:rPr>
        <w:t xml:space="preserve"> про проведення індивідуальних і групових консультацій</w:t>
      </w:r>
      <w:r w:rsidR="000D1249" w:rsidRPr="000D1249">
        <w:rPr>
          <w:color w:val="262626" w:themeColor="text1" w:themeTint="D9"/>
          <w:lang w:val="uk-UA"/>
        </w:rPr>
        <w:t xml:space="preserve"> для учнів 9-10-х класів щодо вибору майбутньої професії.</w:t>
      </w:r>
    </w:p>
    <w:p w:rsidR="000D1249" w:rsidRPr="000D1249" w:rsidRDefault="000D1249" w:rsidP="000D1249">
      <w:pPr>
        <w:shd w:val="clear" w:color="auto" w:fill="FFFFFF"/>
        <w:spacing w:line="360" w:lineRule="auto"/>
        <w:ind w:firstLine="540"/>
        <w:jc w:val="both"/>
        <w:rPr>
          <w:color w:val="262626" w:themeColor="text1" w:themeTint="D9"/>
          <w:lang w:val="uk-UA"/>
        </w:rPr>
      </w:pPr>
    </w:p>
    <w:p w:rsidR="000D1249" w:rsidRPr="000D1249" w:rsidRDefault="000D1249" w:rsidP="000D1249">
      <w:pPr>
        <w:shd w:val="clear" w:color="auto" w:fill="FFFFFF"/>
        <w:spacing w:line="360" w:lineRule="auto"/>
        <w:ind w:firstLine="540"/>
        <w:jc w:val="both"/>
        <w:rPr>
          <w:color w:val="262626" w:themeColor="text1" w:themeTint="D9"/>
          <w:lang w:val="uk-UA"/>
        </w:rPr>
      </w:pPr>
      <w:r w:rsidRPr="000D1249">
        <w:rPr>
          <w:color w:val="262626" w:themeColor="text1" w:themeTint="D9"/>
          <w:lang w:val="uk-UA"/>
        </w:rPr>
        <w:t>ПОСТАНОВИЛИ:</w:t>
      </w:r>
    </w:p>
    <w:p w:rsidR="000D1249" w:rsidRPr="000D1249" w:rsidRDefault="000D1249" w:rsidP="000D1249">
      <w:pPr>
        <w:shd w:val="clear" w:color="auto" w:fill="FFFFFF"/>
        <w:spacing w:before="10"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1. Коваленко Г.І., заступнику директора з виховної роботи:</w:t>
      </w:r>
    </w:p>
    <w:p w:rsidR="000D1249" w:rsidRPr="000D1249" w:rsidRDefault="000D1249" w:rsidP="000D1249">
      <w:pPr>
        <w:shd w:val="clear" w:color="auto" w:fill="FFFFFF"/>
        <w:spacing w:before="10"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1.1. Здійснювати контроль за подальшим навчанням випускників 2017 року.</w:t>
      </w:r>
    </w:p>
    <w:p w:rsidR="000D1249" w:rsidRPr="000D1249" w:rsidRDefault="000D1249" w:rsidP="000D1249">
      <w:pPr>
        <w:shd w:val="clear" w:color="auto" w:fill="FFFFFF"/>
        <w:spacing w:before="10" w:line="360" w:lineRule="auto"/>
        <w:ind w:firstLine="540"/>
        <w:jc w:val="right"/>
        <w:rPr>
          <w:color w:val="262626" w:themeColor="text1" w:themeTint="D9"/>
          <w:lang w:val="uk-UA"/>
        </w:rPr>
      </w:pPr>
      <w:r w:rsidRPr="000D1249">
        <w:rPr>
          <w:color w:val="262626" w:themeColor="text1" w:themeTint="D9"/>
          <w:lang w:val="uk-UA"/>
        </w:rPr>
        <w:t>Протягом 2017/2018 навчального року</w:t>
      </w:r>
    </w:p>
    <w:p w:rsidR="000D1249" w:rsidRPr="000D1249" w:rsidRDefault="000D1249" w:rsidP="000D1249">
      <w:pPr>
        <w:shd w:val="clear" w:color="auto" w:fill="FFFFFF"/>
        <w:spacing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1.2. Здійснювати контроль за виконанням планів спільних заходів на 2017/2018 навчальний рік з професійно-технічними навчальними закладами, Харківським міським центром зайнятості щодо профорієнтації і працевлаштування випускників.</w:t>
      </w:r>
    </w:p>
    <w:p w:rsidR="000D1249" w:rsidRPr="000D1249" w:rsidRDefault="000D1249" w:rsidP="000D1249">
      <w:pPr>
        <w:shd w:val="clear" w:color="auto" w:fill="FFFFFF"/>
        <w:spacing w:line="360" w:lineRule="auto"/>
        <w:jc w:val="right"/>
        <w:rPr>
          <w:color w:val="262626" w:themeColor="text1" w:themeTint="D9"/>
          <w:lang w:val="uk-UA"/>
        </w:rPr>
      </w:pPr>
      <w:r w:rsidRPr="000D1249">
        <w:rPr>
          <w:color w:val="262626" w:themeColor="text1" w:themeTint="D9"/>
          <w:lang w:val="uk-UA"/>
        </w:rPr>
        <w:t>Протягом 2017/2018 навчального року</w:t>
      </w:r>
    </w:p>
    <w:p w:rsidR="000D1249" w:rsidRPr="000D1249" w:rsidRDefault="000D1249" w:rsidP="000D1249">
      <w:pPr>
        <w:shd w:val="clear" w:color="auto" w:fill="FFFFFF"/>
        <w:spacing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1.3. Провести батьківські збори  у 9-10-х класах за темою «Роль батьків у свідомому виборі професії».</w:t>
      </w:r>
    </w:p>
    <w:p w:rsidR="000D1249" w:rsidRPr="000D1249" w:rsidRDefault="000D1249" w:rsidP="000D1249">
      <w:pPr>
        <w:shd w:val="clear" w:color="auto" w:fill="FFFFFF"/>
        <w:spacing w:before="10" w:line="360" w:lineRule="auto"/>
        <w:jc w:val="right"/>
        <w:rPr>
          <w:color w:val="262626" w:themeColor="text1" w:themeTint="D9"/>
          <w:lang w:val="uk-UA"/>
        </w:rPr>
      </w:pPr>
      <w:r w:rsidRPr="000D1249">
        <w:rPr>
          <w:color w:val="262626" w:themeColor="text1" w:themeTint="D9"/>
          <w:lang w:val="uk-UA"/>
        </w:rPr>
        <w:lastRenderedPageBreak/>
        <w:t>Грудень 2017</w:t>
      </w:r>
    </w:p>
    <w:p w:rsidR="000D1249" w:rsidRPr="000D1249" w:rsidRDefault="000D1249" w:rsidP="000D1249">
      <w:pPr>
        <w:shd w:val="clear" w:color="auto" w:fill="FFFFFF"/>
        <w:spacing w:before="10"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2. Учителям трудового навчання:</w:t>
      </w:r>
    </w:p>
    <w:p w:rsidR="000D1249" w:rsidRPr="000D1249" w:rsidRDefault="000D1249" w:rsidP="000D1249">
      <w:pPr>
        <w:shd w:val="clear" w:color="auto" w:fill="FFFFFF"/>
        <w:spacing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2.1. Надати до адміністрації навчального закладу графіки проведення екскурсій з учнями 9-10-х класів до професійно-технічних навчальних закладів та Харківського міського центру зайнятості.</w:t>
      </w:r>
    </w:p>
    <w:p w:rsidR="000D1249" w:rsidRPr="000D1249" w:rsidRDefault="000D1249" w:rsidP="000D1249">
      <w:pPr>
        <w:shd w:val="clear" w:color="auto" w:fill="FFFFFF"/>
        <w:spacing w:before="10" w:line="360" w:lineRule="auto"/>
        <w:jc w:val="right"/>
        <w:rPr>
          <w:color w:val="262626" w:themeColor="text1" w:themeTint="D9"/>
          <w:lang w:val="uk-UA"/>
        </w:rPr>
      </w:pPr>
      <w:r w:rsidRPr="000D1249">
        <w:rPr>
          <w:color w:val="262626" w:themeColor="text1" w:themeTint="D9"/>
          <w:lang w:val="uk-UA"/>
        </w:rPr>
        <w:t>До 01.10.2017</w:t>
      </w:r>
    </w:p>
    <w:p w:rsidR="000D1249" w:rsidRPr="000D1249" w:rsidRDefault="000D1249" w:rsidP="000D1249">
      <w:pPr>
        <w:shd w:val="clear" w:color="auto" w:fill="FFFFFF"/>
        <w:spacing w:line="360" w:lineRule="auto"/>
        <w:jc w:val="both"/>
        <w:rPr>
          <w:color w:val="262626" w:themeColor="text1" w:themeTint="D9"/>
          <w:lang w:val="uk-UA"/>
        </w:rPr>
      </w:pPr>
      <w:r w:rsidRPr="000D1249">
        <w:rPr>
          <w:color w:val="262626" w:themeColor="text1" w:themeTint="D9"/>
          <w:lang w:val="uk-UA"/>
        </w:rPr>
        <w:tab/>
        <w:t>4.3. Степаненко І.В</w:t>
      </w:r>
      <w:r w:rsidRPr="000D1249">
        <w:rPr>
          <w:color w:val="262626" w:themeColor="text1" w:themeTint="D9"/>
          <w:lang w:val="uk-UA"/>
        </w:rPr>
        <w:t xml:space="preserve">.,  Нікуліній С.М., класним </w:t>
      </w:r>
      <w:r w:rsidRPr="000D1249">
        <w:rPr>
          <w:color w:val="262626" w:themeColor="text1" w:themeTint="D9"/>
          <w:lang w:val="uk-UA"/>
        </w:rPr>
        <w:t>керівникам випускних класів 2017/2018</w:t>
      </w:r>
      <w:r w:rsidRPr="000D1249">
        <w:rPr>
          <w:color w:val="262626" w:themeColor="text1" w:themeTint="D9"/>
          <w:lang w:val="uk-UA"/>
        </w:rPr>
        <w:t xml:space="preserve"> навчального року, надавати інформацію про навчання випускників адміністрації навчального закладу.</w:t>
      </w:r>
    </w:p>
    <w:p w:rsidR="000D1249" w:rsidRPr="000D1249" w:rsidRDefault="000D1249" w:rsidP="000D1249">
      <w:pPr>
        <w:shd w:val="clear" w:color="auto" w:fill="FFFFFF"/>
        <w:spacing w:before="10" w:line="360" w:lineRule="auto"/>
        <w:jc w:val="right"/>
        <w:rPr>
          <w:color w:val="262626" w:themeColor="text1" w:themeTint="D9"/>
          <w:lang w:val="uk-UA"/>
        </w:rPr>
      </w:pPr>
      <w:r w:rsidRPr="000D1249">
        <w:rPr>
          <w:color w:val="262626" w:themeColor="text1" w:themeTint="D9"/>
          <w:lang w:val="uk-UA"/>
        </w:rPr>
        <w:t>Щомісячно</w:t>
      </w:r>
    </w:p>
    <w:p w:rsidR="000D1249" w:rsidRPr="000D1249" w:rsidRDefault="000D1249" w:rsidP="000D1249">
      <w:pPr>
        <w:shd w:val="clear" w:color="auto" w:fill="FFFFFF"/>
        <w:spacing w:before="10" w:line="360" w:lineRule="auto"/>
        <w:ind w:right="560"/>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 xml:space="preserve">4. Нікуліній С.М., класному керівнику 10-А  класу,  надати попередню інформацію про подальше навчання випускників 2017/2018 навчального року адміністрації навчального закладу.                               </w:t>
      </w:r>
    </w:p>
    <w:p w:rsidR="000D1249" w:rsidRPr="000D1249" w:rsidRDefault="000D1249" w:rsidP="000D1249">
      <w:pPr>
        <w:shd w:val="clear" w:color="auto" w:fill="FFFFFF"/>
        <w:spacing w:before="10" w:line="360" w:lineRule="auto"/>
        <w:ind w:right="-1"/>
        <w:jc w:val="right"/>
        <w:rPr>
          <w:color w:val="262626" w:themeColor="text1" w:themeTint="D9"/>
          <w:lang w:val="uk-UA"/>
        </w:rPr>
      </w:pPr>
      <w:r w:rsidRPr="000D1249">
        <w:rPr>
          <w:color w:val="262626" w:themeColor="text1" w:themeTint="D9"/>
          <w:lang w:val="uk-UA"/>
        </w:rPr>
        <w:t xml:space="preserve">  До 01.01.2018                                                                             </w:t>
      </w:r>
    </w:p>
    <w:p w:rsidR="000D1249" w:rsidRPr="000D1249" w:rsidRDefault="000D1249" w:rsidP="000D1249">
      <w:pPr>
        <w:shd w:val="clear" w:color="auto" w:fill="FFFFFF"/>
        <w:spacing w:before="10"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 xml:space="preserve">5. Дуюн О.А., практичному психологу: </w:t>
      </w:r>
    </w:p>
    <w:p w:rsidR="000D1249" w:rsidRPr="000D1249" w:rsidRDefault="000D1249" w:rsidP="000D1249">
      <w:pPr>
        <w:shd w:val="clear" w:color="auto" w:fill="FFFFFF"/>
        <w:spacing w:before="10"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5.1. Провести тестування й анкетування учнів 9-10-х класів з метою виявлення професійних інтересів.</w:t>
      </w:r>
    </w:p>
    <w:p w:rsidR="000D1249" w:rsidRPr="000D1249" w:rsidRDefault="000D1249" w:rsidP="000D1249">
      <w:pPr>
        <w:shd w:val="clear" w:color="auto" w:fill="FFFFFF"/>
        <w:spacing w:before="10" w:line="360" w:lineRule="auto"/>
        <w:jc w:val="right"/>
        <w:rPr>
          <w:color w:val="262626" w:themeColor="text1" w:themeTint="D9"/>
          <w:lang w:val="uk-UA"/>
        </w:rPr>
      </w:pPr>
      <w:r w:rsidRPr="000D1249">
        <w:rPr>
          <w:color w:val="262626" w:themeColor="text1" w:themeTint="D9"/>
          <w:lang w:val="uk-UA"/>
        </w:rPr>
        <w:t>До 20.10.2017</w:t>
      </w:r>
    </w:p>
    <w:p w:rsidR="000D1249" w:rsidRPr="000D1249" w:rsidRDefault="000D1249" w:rsidP="000D1249">
      <w:pPr>
        <w:shd w:val="clear" w:color="auto" w:fill="FFFFFF"/>
        <w:spacing w:before="10" w:line="360" w:lineRule="auto"/>
        <w:jc w:val="both"/>
        <w:rPr>
          <w:color w:val="262626" w:themeColor="text1" w:themeTint="D9"/>
          <w:lang w:val="uk-UA"/>
        </w:rPr>
      </w:pPr>
      <w:r w:rsidRPr="000D1249">
        <w:rPr>
          <w:color w:val="262626" w:themeColor="text1" w:themeTint="D9"/>
          <w:lang w:val="uk-UA"/>
        </w:rPr>
        <w:tab/>
        <w:t>4.</w:t>
      </w:r>
      <w:r w:rsidRPr="000D1249">
        <w:rPr>
          <w:color w:val="262626" w:themeColor="text1" w:themeTint="D9"/>
          <w:lang w:val="uk-UA"/>
        </w:rPr>
        <w:t>5.2. Проводити індивідуальні й групові консультації для учнів 9-10-х класів щодо вибору майбутньої професії.</w:t>
      </w:r>
    </w:p>
    <w:p w:rsidR="000D1249" w:rsidRPr="000D1249" w:rsidRDefault="000D1249" w:rsidP="000D1249">
      <w:pPr>
        <w:shd w:val="clear" w:color="auto" w:fill="FFFFFF"/>
        <w:spacing w:before="10" w:line="360" w:lineRule="auto"/>
        <w:jc w:val="right"/>
        <w:rPr>
          <w:color w:val="262626" w:themeColor="text1" w:themeTint="D9"/>
          <w:lang w:val="uk-UA"/>
        </w:rPr>
      </w:pPr>
      <w:r w:rsidRPr="000D1249">
        <w:rPr>
          <w:color w:val="262626" w:themeColor="text1" w:themeTint="D9"/>
          <w:lang w:val="uk-UA"/>
        </w:rPr>
        <w:t>Протягом 2017/2018 навчального року</w:t>
      </w:r>
    </w:p>
    <w:p w:rsidR="00277624" w:rsidRPr="000D1249" w:rsidRDefault="00277624" w:rsidP="007B447E">
      <w:pPr>
        <w:spacing w:line="360" w:lineRule="auto"/>
        <w:ind w:firstLine="540"/>
        <w:rPr>
          <w:color w:val="262626" w:themeColor="text1" w:themeTint="D9"/>
          <w:spacing w:val="5"/>
          <w:lang w:val="uk-UA"/>
        </w:rPr>
      </w:pPr>
    </w:p>
    <w:p w:rsidR="00277624" w:rsidRPr="000D1249" w:rsidRDefault="00277624" w:rsidP="008323E2">
      <w:pPr>
        <w:shd w:val="clear" w:color="auto" w:fill="FFFFFF"/>
        <w:spacing w:line="360" w:lineRule="auto"/>
        <w:ind w:firstLine="540"/>
        <w:jc w:val="both"/>
        <w:rPr>
          <w:color w:val="262626" w:themeColor="text1" w:themeTint="D9"/>
          <w:lang w:val="uk-UA"/>
        </w:rPr>
      </w:pPr>
    </w:p>
    <w:p w:rsidR="007B447E" w:rsidRPr="008323E2" w:rsidRDefault="008323E2" w:rsidP="007B447E">
      <w:pPr>
        <w:overflowPunct w:val="0"/>
        <w:autoSpaceDE w:val="0"/>
        <w:autoSpaceDN w:val="0"/>
        <w:adjustRightInd w:val="0"/>
        <w:spacing w:line="360" w:lineRule="auto"/>
        <w:rPr>
          <w:color w:val="262626" w:themeColor="text1" w:themeTint="D9"/>
          <w:lang w:val="uk-UA"/>
        </w:rPr>
      </w:pPr>
      <w:r w:rsidRPr="008323E2">
        <w:rPr>
          <w:color w:val="262626" w:themeColor="text1" w:themeTint="D9"/>
          <w:lang w:val="uk-UA"/>
        </w:rPr>
        <w:t>5</w:t>
      </w:r>
      <w:r w:rsidR="007B447E" w:rsidRPr="008323E2">
        <w:rPr>
          <w:color w:val="262626" w:themeColor="text1" w:themeTint="D9"/>
          <w:lang w:val="uk-UA"/>
        </w:rPr>
        <w:t>. СЛУХАЛИ:</w:t>
      </w:r>
    </w:p>
    <w:p w:rsidR="007B447E" w:rsidRPr="008323E2" w:rsidRDefault="007B447E" w:rsidP="007B447E">
      <w:pPr>
        <w:spacing w:line="360" w:lineRule="auto"/>
        <w:ind w:firstLine="567"/>
        <w:rPr>
          <w:color w:val="262626" w:themeColor="text1" w:themeTint="D9"/>
          <w:lang w:val="uk-UA"/>
        </w:rPr>
      </w:pPr>
      <w:r w:rsidRPr="008323E2">
        <w:rPr>
          <w:color w:val="262626" w:themeColor="text1" w:themeTint="D9"/>
          <w:lang w:val="uk-UA"/>
        </w:rPr>
        <w:t>Мельнікову Л. О., яка проінформувала педагогічний колектив про  виконання рішення попередньої  педагогічної ради .</w:t>
      </w:r>
    </w:p>
    <w:p w:rsidR="007B447E" w:rsidRPr="008323E2" w:rsidRDefault="007B447E" w:rsidP="007B447E">
      <w:pPr>
        <w:spacing w:line="360" w:lineRule="auto"/>
        <w:ind w:firstLine="567"/>
        <w:rPr>
          <w:color w:val="262626" w:themeColor="text1" w:themeTint="D9"/>
          <w:lang w:val="uk-UA"/>
        </w:rPr>
      </w:pPr>
    </w:p>
    <w:p w:rsidR="007B447E" w:rsidRPr="008323E2" w:rsidRDefault="007B447E" w:rsidP="007B447E">
      <w:pPr>
        <w:spacing w:line="276" w:lineRule="auto"/>
        <w:rPr>
          <w:color w:val="262626" w:themeColor="text1" w:themeTint="D9"/>
          <w:lang w:val="uk-UA"/>
        </w:rPr>
      </w:pPr>
      <w:r w:rsidRPr="008323E2">
        <w:rPr>
          <w:color w:val="262626" w:themeColor="text1" w:themeTint="D9"/>
          <w:lang w:val="uk-UA"/>
        </w:rPr>
        <w:t xml:space="preserve">ПОСТАНОВИЛИ: </w:t>
      </w:r>
    </w:p>
    <w:p w:rsidR="007B447E" w:rsidRPr="008323E2" w:rsidRDefault="000D1249" w:rsidP="007B447E">
      <w:pPr>
        <w:spacing w:line="360" w:lineRule="auto"/>
        <w:rPr>
          <w:color w:val="262626" w:themeColor="text1" w:themeTint="D9"/>
          <w:lang w:val="uk-UA"/>
        </w:rPr>
      </w:pPr>
      <w:r>
        <w:rPr>
          <w:color w:val="262626" w:themeColor="text1" w:themeTint="D9"/>
          <w:lang w:val="uk-UA"/>
        </w:rPr>
        <w:t xml:space="preserve">       5</w:t>
      </w:r>
      <w:r w:rsidR="007B447E" w:rsidRPr="008323E2">
        <w:rPr>
          <w:color w:val="262626" w:themeColor="text1" w:themeTint="D9"/>
          <w:lang w:val="uk-UA"/>
        </w:rPr>
        <w:t xml:space="preserve">.1. Інформацію  директора  комунального закладу Мельнікової Л.О. взяти до уваги. </w:t>
      </w:r>
    </w:p>
    <w:p w:rsidR="007B447E" w:rsidRPr="008323E2" w:rsidRDefault="007B447E" w:rsidP="007B447E">
      <w:pPr>
        <w:spacing w:line="360" w:lineRule="auto"/>
        <w:rPr>
          <w:color w:val="262626" w:themeColor="text1" w:themeTint="D9"/>
        </w:rPr>
      </w:pPr>
    </w:p>
    <w:p w:rsidR="007B447E" w:rsidRPr="008323E2" w:rsidRDefault="007B447E" w:rsidP="007B447E">
      <w:pPr>
        <w:spacing w:line="360" w:lineRule="auto"/>
        <w:ind w:firstLine="567"/>
        <w:rPr>
          <w:color w:val="262626" w:themeColor="text1" w:themeTint="D9"/>
          <w:lang w:val="uk-UA"/>
        </w:rPr>
      </w:pPr>
      <w:r w:rsidRPr="008323E2">
        <w:rPr>
          <w:color w:val="262626" w:themeColor="text1" w:themeTint="D9"/>
          <w:lang w:val="uk-UA"/>
        </w:rPr>
        <w:t>Голова                                                     Л.О. Мельнікова</w:t>
      </w:r>
    </w:p>
    <w:p w:rsidR="007B447E" w:rsidRPr="008323E2" w:rsidRDefault="007B447E" w:rsidP="007B447E">
      <w:pPr>
        <w:spacing w:line="360" w:lineRule="auto"/>
        <w:ind w:firstLine="567"/>
        <w:rPr>
          <w:color w:val="262626" w:themeColor="text1" w:themeTint="D9"/>
          <w:lang w:val="uk-UA"/>
        </w:rPr>
      </w:pPr>
      <w:r w:rsidRPr="008323E2">
        <w:rPr>
          <w:color w:val="262626" w:themeColor="text1" w:themeTint="D9"/>
          <w:lang w:val="uk-UA"/>
        </w:rPr>
        <w:t>Секретар                                                 Л. А. Стойко</w:t>
      </w:r>
    </w:p>
    <w:p w:rsidR="007B447E" w:rsidRPr="008323E2" w:rsidRDefault="007B447E" w:rsidP="007B447E">
      <w:pPr>
        <w:rPr>
          <w:color w:val="262626" w:themeColor="text1" w:themeTint="D9"/>
          <w:lang w:val="uk-UA"/>
        </w:rPr>
      </w:pPr>
    </w:p>
    <w:p w:rsidR="007B447E" w:rsidRPr="008323E2" w:rsidRDefault="007B447E" w:rsidP="007B447E">
      <w:pPr>
        <w:rPr>
          <w:color w:val="262626" w:themeColor="text1" w:themeTint="D9"/>
          <w:lang w:val="uk-UA"/>
        </w:rPr>
      </w:pPr>
    </w:p>
    <w:p w:rsidR="00215090" w:rsidRPr="008323E2" w:rsidRDefault="00215090" w:rsidP="00215090">
      <w:pPr>
        <w:widowControl w:val="0"/>
        <w:tabs>
          <w:tab w:val="left" w:pos="1276"/>
        </w:tabs>
        <w:autoSpaceDE w:val="0"/>
        <w:autoSpaceDN w:val="0"/>
        <w:adjustRightInd w:val="0"/>
        <w:spacing w:line="360" w:lineRule="auto"/>
        <w:ind w:left="550"/>
        <w:jc w:val="center"/>
        <w:rPr>
          <w:b/>
          <w:bCs/>
          <w:color w:val="262626" w:themeColor="text1" w:themeTint="D9"/>
          <w:lang w:val="uk-UA"/>
        </w:rPr>
      </w:pPr>
    </w:p>
    <w:p w:rsidR="00215090" w:rsidRPr="008323E2" w:rsidRDefault="00215090" w:rsidP="00215090">
      <w:pPr>
        <w:widowControl w:val="0"/>
        <w:tabs>
          <w:tab w:val="left" w:pos="1276"/>
        </w:tabs>
        <w:autoSpaceDE w:val="0"/>
        <w:autoSpaceDN w:val="0"/>
        <w:adjustRightInd w:val="0"/>
        <w:spacing w:line="360" w:lineRule="auto"/>
        <w:ind w:left="550"/>
        <w:jc w:val="center"/>
        <w:rPr>
          <w:b/>
          <w:bCs/>
          <w:color w:val="262626" w:themeColor="text1" w:themeTint="D9"/>
          <w:lang w:val="uk-UA"/>
        </w:rPr>
      </w:pPr>
    </w:p>
    <w:p w:rsidR="00AC1283" w:rsidRPr="008323E2" w:rsidRDefault="00AC1283">
      <w:pPr>
        <w:rPr>
          <w:color w:val="262626" w:themeColor="text1" w:themeTint="D9"/>
          <w:lang w:val="uk-UA"/>
        </w:rPr>
      </w:pPr>
    </w:p>
    <w:sectPr w:rsidR="00AC1283" w:rsidRPr="008323E2" w:rsidSect="00F46C52">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3A" w:rsidRDefault="00703E3A" w:rsidP="00F46C52">
      <w:r>
        <w:separator/>
      </w:r>
    </w:p>
  </w:endnote>
  <w:endnote w:type="continuationSeparator" w:id="0">
    <w:p w:rsidR="00703E3A" w:rsidRDefault="00703E3A" w:rsidP="00F4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3A" w:rsidRDefault="00703E3A" w:rsidP="00F46C52">
      <w:r>
        <w:separator/>
      </w:r>
    </w:p>
  </w:footnote>
  <w:footnote w:type="continuationSeparator" w:id="0">
    <w:p w:rsidR="00703E3A" w:rsidRDefault="00703E3A" w:rsidP="00F4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7293"/>
      <w:docPartObj>
        <w:docPartGallery w:val="Page Numbers (Top of Page)"/>
        <w:docPartUnique/>
      </w:docPartObj>
    </w:sdtPr>
    <w:sdtEndPr/>
    <w:sdtContent>
      <w:p w:rsidR="00F46C52" w:rsidRDefault="00F46C52">
        <w:pPr>
          <w:pStyle w:val="aa"/>
          <w:jc w:val="center"/>
        </w:pPr>
        <w:r>
          <w:fldChar w:fldCharType="begin"/>
        </w:r>
        <w:r>
          <w:instrText>PAGE   \* MERGEFORMAT</w:instrText>
        </w:r>
        <w:r>
          <w:fldChar w:fldCharType="separate"/>
        </w:r>
        <w:r w:rsidR="00C050AF">
          <w:rPr>
            <w:noProof/>
          </w:rPr>
          <w:t>46</w:t>
        </w:r>
        <w:r>
          <w:fldChar w:fldCharType="end"/>
        </w:r>
      </w:p>
    </w:sdtContent>
  </w:sdt>
  <w:p w:rsidR="00F46C52" w:rsidRDefault="00F46C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00C3A"/>
    <w:multiLevelType w:val="hybridMultilevel"/>
    <w:tmpl w:val="5CBAA780"/>
    <w:lvl w:ilvl="0" w:tplc="0134638C">
      <w:start w:val="2014"/>
      <w:numFmt w:val="bullet"/>
      <w:lvlText w:val="-"/>
      <w:lvlJc w:val="left"/>
      <w:pPr>
        <w:ind w:left="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A8"/>
    <w:rsid w:val="000D1249"/>
    <w:rsid w:val="000E0801"/>
    <w:rsid w:val="00162BE5"/>
    <w:rsid w:val="001E2BB4"/>
    <w:rsid w:val="00215090"/>
    <w:rsid w:val="00265776"/>
    <w:rsid w:val="00277624"/>
    <w:rsid w:val="002B29EA"/>
    <w:rsid w:val="003477BE"/>
    <w:rsid w:val="00362376"/>
    <w:rsid w:val="003A10C9"/>
    <w:rsid w:val="00405A53"/>
    <w:rsid w:val="0051363C"/>
    <w:rsid w:val="005C224D"/>
    <w:rsid w:val="00662B71"/>
    <w:rsid w:val="0069553C"/>
    <w:rsid w:val="006E0D81"/>
    <w:rsid w:val="00703E3A"/>
    <w:rsid w:val="007A07FB"/>
    <w:rsid w:val="007B447E"/>
    <w:rsid w:val="007E0EF3"/>
    <w:rsid w:val="008323E2"/>
    <w:rsid w:val="00864F69"/>
    <w:rsid w:val="0093127C"/>
    <w:rsid w:val="00967D6B"/>
    <w:rsid w:val="009A4936"/>
    <w:rsid w:val="009D6F21"/>
    <w:rsid w:val="00AC1283"/>
    <w:rsid w:val="00B24633"/>
    <w:rsid w:val="00B439EB"/>
    <w:rsid w:val="00BC4776"/>
    <w:rsid w:val="00C050AF"/>
    <w:rsid w:val="00CB200E"/>
    <w:rsid w:val="00CF09A8"/>
    <w:rsid w:val="00D1663D"/>
    <w:rsid w:val="00D5341E"/>
    <w:rsid w:val="00E23414"/>
    <w:rsid w:val="00E92F5C"/>
    <w:rsid w:val="00F22BCC"/>
    <w:rsid w:val="00F4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A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B447E"/>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776"/>
    <w:pPr>
      <w:spacing w:before="100" w:beforeAutospacing="1" w:after="100" w:afterAutospacing="1"/>
    </w:pPr>
    <w:rPr>
      <w:sz w:val="24"/>
      <w:szCs w:val="24"/>
    </w:rPr>
  </w:style>
  <w:style w:type="paragraph" w:styleId="a4">
    <w:name w:val="List Paragraph"/>
    <w:basedOn w:val="a"/>
    <w:uiPriority w:val="34"/>
    <w:qFormat/>
    <w:rsid w:val="00265776"/>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26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5776"/>
    <w:rPr>
      <w:rFonts w:ascii="Tahoma" w:hAnsi="Tahoma" w:cs="Tahoma"/>
      <w:sz w:val="16"/>
      <w:szCs w:val="16"/>
    </w:rPr>
  </w:style>
  <w:style w:type="character" w:customStyle="1" w:styleId="a7">
    <w:name w:val="Текст выноски Знак"/>
    <w:basedOn w:val="a0"/>
    <w:link w:val="a6"/>
    <w:uiPriority w:val="99"/>
    <w:semiHidden/>
    <w:rsid w:val="00265776"/>
    <w:rPr>
      <w:rFonts w:ascii="Tahoma" w:eastAsia="Times New Roman" w:hAnsi="Tahoma" w:cs="Tahoma"/>
      <w:sz w:val="16"/>
      <w:szCs w:val="16"/>
      <w:lang w:eastAsia="ru-RU"/>
    </w:rPr>
  </w:style>
  <w:style w:type="character" w:customStyle="1" w:styleId="a8">
    <w:name w:val="Без інтервалів Знак"/>
    <w:link w:val="a9"/>
    <w:locked/>
    <w:rsid w:val="00F46C52"/>
    <w:rPr>
      <w:rFonts w:ascii="Calibri" w:eastAsia="Calibri" w:hAnsi="Calibri" w:cs="Times New Roman"/>
    </w:rPr>
  </w:style>
  <w:style w:type="paragraph" w:customStyle="1" w:styleId="a9">
    <w:name w:val="Без інтервалів"/>
    <w:link w:val="a8"/>
    <w:qFormat/>
    <w:rsid w:val="00F46C52"/>
    <w:pPr>
      <w:spacing w:after="0" w:line="240" w:lineRule="auto"/>
    </w:pPr>
    <w:rPr>
      <w:rFonts w:ascii="Calibri" w:eastAsia="Calibri" w:hAnsi="Calibri" w:cs="Times New Roman"/>
    </w:rPr>
  </w:style>
  <w:style w:type="character" w:customStyle="1" w:styleId="apple-converted-space">
    <w:name w:val="apple-converted-space"/>
    <w:basedOn w:val="a0"/>
    <w:rsid w:val="00F46C52"/>
  </w:style>
  <w:style w:type="character" w:customStyle="1" w:styleId="apple-style-span">
    <w:name w:val="apple-style-span"/>
    <w:basedOn w:val="a0"/>
    <w:rsid w:val="00F46C52"/>
  </w:style>
  <w:style w:type="paragraph" w:styleId="aa">
    <w:name w:val="header"/>
    <w:basedOn w:val="a"/>
    <w:link w:val="ab"/>
    <w:uiPriority w:val="99"/>
    <w:unhideWhenUsed/>
    <w:rsid w:val="00F46C52"/>
    <w:pPr>
      <w:tabs>
        <w:tab w:val="center" w:pos="4677"/>
        <w:tab w:val="right" w:pos="9355"/>
      </w:tabs>
    </w:pPr>
  </w:style>
  <w:style w:type="character" w:customStyle="1" w:styleId="ab">
    <w:name w:val="Верхний колонтитул Знак"/>
    <w:basedOn w:val="a0"/>
    <w:link w:val="aa"/>
    <w:uiPriority w:val="99"/>
    <w:rsid w:val="00F46C52"/>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F46C52"/>
    <w:pPr>
      <w:tabs>
        <w:tab w:val="center" w:pos="4677"/>
        <w:tab w:val="right" w:pos="9355"/>
      </w:tabs>
    </w:pPr>
  </w:style>
  <w:style w:type="character" w:customStyle="1" w:styleId="ad">
    <w:name w:val="Нижний колонтитул Знак"/>
    <w:basedOn w:val="a0"/>
    <w:link w:val="ac"/>
    <w:uiPriority w:val="99"/>
    <w:rsid w:val="00F46C52"/>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7B447E"/>
    <w:rPr>
      <w:rFonts w:ascii="Times New Roman" w:eastAsia="Times New Roman" w:hAnsi="Times New Roman" w:cs="Times New Roman"/>
      <w:b/>
      <w:sz w:val="28"/>
      <w:szCs w:val="20"/>
      <w:lang w:eastAsia="ru-RU"/>
    </w:rPr>
  </w:style>
  <w:style w:type="paragraph" w:styleId="ae">
    <w:name w:val="Body Text Indent"/>
    <w:basedOn w:val="a"/>
    <w:link w:val="af"/>
    <w:unhideWhenUsed/>
    <w:rsid w:val="007B447E"/>
    <w:pPr>
      <w:spacing w:after="120"/>
      <w:ind w:left="283"/>
    </w:pPr>
    <w:rPr>
      <w:sz w:val="24"/>
      <w:szCs w:val="24"/>
      <w:lang w:val="uk-UA"/>
    </w:rPr>
  </w:style>
  <w:style w:type="character" w:customStyle="1" w:styleId="af">
    <w:name w:val="Основной текст с отступом Знак"/>
    <w:basedOn w:val="a0"/>
    <w:link w:val="ae"/>
    <w:rsid w:val="007B447E"/>
    <w:rPr>
      <w:rFonts w:ascii="Times New Roman" w:eastAsia="Times New Roman" w:hAnsi="Times New Roman" w:cs="Times New Roman"/>
      <w:sz w:val="24"/>
      <w:szCs w:val="24"/>
      <w:lang w:val="uk-UA" w:eastAsia="ru-RU"/>
    </w:rPr>
  </w:style>
  <w:style w:type="paragraph" w:customStyle="1" w:styleId="11">
    <w:name w:val="Текст1"/>
    <w:basedOn w:val="a"/>
    <w:rsid w:val="007B447E"/>
    <w:pPr>
      <w:suppressAutoHyphens/>
    </w:pPr>
    <w:rPr>
      <w:rFonts w:ascii="Courier New" w:hAnsi="Courier New"/>
      <w:sz w:val="20"/>
      <w:szCs w:val="20"/>
      <w:lang w:eastAsia="ar-SA"/>
    </w:rPr>
  </w:style>
  <w:style w:type="paragraph" w:customStyle="1" w:styleId="12">
    <w:name w:val="Абзац списка1"/>
    <w:basedOn w:val="a"/>
    <w:rsid w:val="007E0EF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A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B447E"/>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776"/>
    <w:pPr>
      <w:spacing w:before="100" w:beforeAutospacing="1" w:after="100" w:afterAutospacing="1"/>
    </w:pPr>
    <w:rPr>
      <w:sz w:val="24"/>
      <w:szCs w:val="24"/>
    </w:rPr>
  </w:style>
  <w:style w:type="paragraph" w:styleId="a4">
    <w:name w:val="List Paragraph"/>
    <w:basedOn w:val="a"/>
    <w:uiPriority w:val="34"/>
    <w:qFormat/>
    <w:rsid w:val="00265776"/>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26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5776"/>
    <w:rPr>
      <w:rFonts w:ascii="Tahoma" w:hAnsi="Tahoma" w:cs="Tahoma"/>
      <w:sz w:val="16"/>
      <w:szCs w:val="16"/>
    </w:rPr>
  </w:style>
  <w:style w:type="character" w:customStyle="1" w:styleId="a7">
    <w:name w:val="Текст выноски Знак"/>
    <w:basedOn w:val="a0"/>
    <w:link w:val="a6"/>
    <w:uiPriority w:val="99"/>
    <w:semiHidden/>
    <w:rsid w:val="00265776"/>
    <w:rPr>
      <w:rFonts w:ascii="Tahoma" w:eastAsia="Times New Roman" w:hAnsi="Tahoma" w:cs="Tahoma"/>
      <w:sz w:val="16"/>
      <w:szCs w:val="16"/>
      <w:lang w:eastAsia="ru-RU"/>
    </w:rPr>
  </w:style>
  <w:style w:type="character" w:customStyle="1" w:styleId="a8">
    <w:name w:val="Без інтервалів Знак"/>
    <w:link w:val="a9"/>
    <w:locked/>
    <w:rsid w:val="00F46C52"/>
    <w:rPr>
      <w:rFonts w:ascii="Calibri" w:eastAsia="Calibri" w:hAnsi="Calibri" w:cs="Times New Roman"/>
    </w:rPr>
  </w:style>
  <w:style w:type="paragraph" w:customStyle="1" w:styleId="a9">
    <w:name w:val="Без інтервалів"/>
    <w:link w:val="a8"/>
    <w:qFormat/>
    <w:rsid w:val="00F46C52"/>
    <w:pPr>
      <w:spacing w:after="0" w:line="240" w:lineRule="auto"/>
    </w:pPr>
    <w:rPr>
      <w:rFonts w:ascii="Calibri" w:eastAsia="Calibri" w:hAnsi="Calibri" w:cs="Times New Roman"/>
    </w:rPr>
  </w:style>
  <w:style w:type="character" w:customStyle="1" w:styleId="apple-converted-space">
    <w:name w:val="apple-converted-space"/>
    <w:basedOn w:val="a0"/>
    <w:rsid w:val="00F46C52"/>
  </w:style>
  <w:style w:type="character" w:customStyle="1" w:styleId="apple-style-span">
    <w:name w:val="apple-style-span"/>
    <w:basedOn w:val="a0"/>
    <w:rsid w:val="00F46C52"/>
  </w:style>
  <w:style w:type="paragraph" w:styleId="aa">
    <w:name w:val="header"/>
    <w:basedOn w:val="a"/>
    <w:link w:val="ab"/>
    <w:uiPriority w:val="99"/>
    <w:unhideWhenUsed/>
    <w:rsid w:val="00F46C52"/>
    <w:pPr>
      <w:tabs>
        <w:tab w:val="center" w:pos="4677"/>
        <w:tab w:val="right" w:pos="9355"/>
      </w:tabs>
    </w:pPr>
  </w:style>
  <w:style w:type="character" w:customStyle="1" w:styleId="ab">
    <w:name w:val="Верхний колонтитул Знак"/>
    <w:basedOn w:val="a0"/>
    <w:link w:val="aa"/>
    <w:uiPriority w:val="99"/>
    <w:rsid w:val="00F46C52"/>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F46C52"/>
    <w:pPr>
      <w:tabs>
        <w:tab w:val="center" w:pos="4677"/>
        <w:tab w:val="right" w:pos="9355"/>
      </w:tabs>
    </w:pPr>
  </w:style>
  <w:style w:type="character" w:customStyle="1" w:styleId="ad">
    <w:name w:val="Нижний колонтитул Знак"/>
    <w:basedOn w:val="a0"/>
    <w:link w:val="ac"/>
    <w:uiPriority w:val="99"/>
    <w:rsid w:val="00F46C52"/>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7B447E"/>
    <w:rPr>
      <w:rFonts w:ascii="Times New Roman" w:eastAsia="Times New Roman" w:hAnsi="Times New Roman" w:cs="Times New Roman"/>
      <w:b/>
      <w:sz w:val="28"/>
      <w:szCs w:val="20"/>
      <w:lang w:eastAsia="ru-RU"/>
    </w:rPr>
  </w:style>
  <w:style w:type="paragraph" w:styleId="ae">
    <w:name w:val="Body Text Indent"/>
    <w:basedOn w:val="a"/>
    <w:link w:val="af"/>
    <w:unhideWhenUsed/>
    <w:rsid w:val="007B447E"/>
    <w:pPr>
      <w:spacing w:after="120"/>
      <w:ind w:left="283"/>
    </w:pPr>
    <w:rPr>
      <w:sz w:val="24"/>
      <w:szCs w:val="24"/>
      <w:lang w:val="uk-UA"/>
    </w:rPr>
  </w:style>
  <w:style w:type="character" w:customStyle="1" w:styleId="af">
    <w:name w:val="Основной текст с отступом Знак"/>
    <w:basedOn w:val="a0"/>
    <w:link w:val="ae"/>
    <w:rsid w:val="007B447E"/>
    <w:rPr>
      <w:rFonts w:ascii="Times New Roman" w:eastAsia="Times New Roman" w:hAnsi="Times New Roman" w:cs="Times New Roman"/>
      <w:sz w:val="24"/>
      <w:szCs w:val="24"/>
      <w:lang w:val="uk-UA" w:eastAsia="ru-RU"/>
    </w:rPr>
  </w:style>
  <w:style w:type="paragraph" w:customStyle="1" w:styleId="11">
    <w:name w:val="Текст1"/>
    <w:basedOn w:val="a"/>
    <w:rsid w:val="007B447E"/>
    <w:pPr>
      <w:suppressAutoHyphens/>
    </w:pPr>
    <w:rPr>
      <w:rFonts w:ascii="Courier New" w:hAnsi="Courier New"/>
      <w:sz w:val="20"/>
      <w:szCs w:val="20"/>
      <w:lang w:eastAsia="ar-SA"/>
    </w:rPr>
  </w:style>
  <w:style w:type="paragraph" w:customStyle="1" w:styleId="12">
    <w:name w:val="Абзац списка1"/>
    <w:basedOn w:val="a"/>
    <w:rsid w:val="007E0EF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5869">
      <w:bodyDiv w:val="1"/>
      <w:marLeft w:val="0"/>
      <w:marRight w:val="0"/>
      <w:marTop w:val="0"/>
      <w:marBottom w:val="0"/>
      <w:divBdr>
        <w:top w:val="none" w:sz="0" w:space="0" w:color="auto"/>
        <w:left w:val="none" w:sz="0" w:space="0" w:color="auto"/>
        <w:bottom w:val="none" w:sz="0" w:space="0" w:color="auto"/>
        <w:right w:val="none" w:sz="0" w:space="0" w:color="auto"/>
      </w:divBdr>
    </w:div>
    <w:div w:id="310259914">
      <w:bodyDiv w:val="1"/>
      <w:marLeft w:val="0"/>
      <w:marRight w:val="0"/>
      <w:marTop w:val="0"/>
      <w:marBottom w:val="0"/>
      <w:divBdr>
        <w:top w:val="none" w:sz="0" w:space="0" w:color="auto"/>
        <w:left w:val="none" w:sz="0" w:space="0" w:color="auto"/>
        <w:bottom w:val="none" w:sz="0" w:space="0" w:color="auto"/>
        <w:right w:val="none" w:sz="0" w:space="0" w:color="auto"/>
      </w:divBdr>
    </w:div>
    <w:div w:id="433597571">
      <w:bodyDiv w:val="1"/>
      <w:marLeft w:val="0"/>
      <w:marRight w:val="0"/>
      <w:marTop w:val="0"/>
      <w:marBottom w:val="0"/>
      <w:divBdr>
        <w:top w:val="none" w:sz="0" w:space="0" w:color="auto"/>
        <w:left w:val="none" w:sz="0" w:space="0" w:color="auto"/>
        <w:bottom w:val="none" w:sz="0" w:space="0" w:color="auto"/>
        <w:right w:val="none" w:sz="0" w:space="0" w:color="auto"/>
      </w:divBdr>
    </w:div>
    <w:div w:id="441606460">
      <w:bodyDiv w:val="1"/>
      <w:marLeft w:val="0"/>
      <w:marRight w:val="0"/>
      <w:marTop w:val="0"/>
      <w:marBottom w:val="0"/>
      <w:divBdr>
        <w:top w:val="none" w:sz="0" w:space="0" w:color="auto"/>
        <w:left w:val="none" w:sz="0" w:space="0" w:color="auto"/>
        <w:bottom w:val="none" w:sz="0" w:space="0" w:color="auto"/>
        <w:right w:val="none" w:sz="0" w:space="0" w:color="auto"/>
      </w:divBdr>
    </w:div>
    <w:div w:id="654576970">
      <w:bodyDiv w:val="1"/>
      <w:marLeft w:val="0"/>
      <w:marRight w:val="0"/>
      <w:marTop w:val="0"/>
      <w:marBottom w:val="0"/>
      <w:divBdr>
        <w:top w:val="none" w:sz="0" w:space="0" w:color="auto"/>
        <w:left w:val="none" w:sz="0" w:space="0" w:color="auto"/>
        <w:bottom w:val="none" w:sz="0" w:space="0" w:color="auto"/>
        <w:right w:val="none" w:sz="0" w:space="0" w:color="auto"/>
      </w:divBdr>
    </w:div>
    <w:div w:id="787553544">
      <w:bodyDiv w:val="1"/>
      <w:marLeft w:val="0"/>
      <w:marRight w:val="0"/>
      <w:marTop w:val="0"/>
      <w:marBottom w:val="0"/>
      <w:divBdr>
        <w:top w:val="none" w:sz="0" w:space="0" w:color="auto"/>
        <w:left w:val="none" w:sz="0" w:space="0" w:color="auto"/>
        <w:bottom w:val="none" w:sz="0" w:space="0" w:color="auto"/>
        <w:right w:val="none" w:sz="0" w:space="0" w:color="auto"/>
      </w:divBdr>
    </w:div>
    <w:div w:id="826553621">
      <w:bodyDiv w:val="1"/>
      <w:marLeft w:val="0"/>
      <w:marRight w:val="0"/>
      <w:marTop w:val="0"/>
      <w:marBottom w:val="0"/>
      <w:divBdr>
        <w:top w:val="none" w:sz="0" w:space="0" w:color="auto"/>
        <w:left w:val="none" w:sz="0" w:space="0" w:color="auto"/>
        <w:bottom w:val="none" w:sz="0" w:space="0" w:color="auto"/>
        <w:right w:val="none" w:sz="0" w:space="0" w:color="auto"/>
      </w:divBdr>
    </w:div>
    <w:div w:id="946346626">
      <w:bodyDiv w:val="1"/>
      <w:marLeft w:val="0"/>
      <w:marRight w:val="0"/>
      <w:marTop w:val="0"/>
      <w:marBottom w:val="0"/>
      <w:divBdr>
        <w:top w:val="none" w:sz="0" w:space="0" w:color="auto"/>
        <w:left w:val="none" w:sz="0" w:space="0" w:color="auto"/>
        <w:bottom w:val="none" w:sz="0" w:space="0" w:color="auto"/>
        <w:right w:val="none" w:sz="0" w:space="0" w:color="auto"/>
      </w:divBdr>
    </w:div>
    <w:div w:id="1118376271">
      <w:bodyDiv w:val="1"/>
      <w:marLeft w:val="0"/>
      <w:marRight w:val="0"/>
      <w:marTop w:val="0"/>
      <w:marBottom w:val="0"/>
      <w:divBdr>
        <w:top w:val="none" w:sz="0" w:space="0" w:color="auto"/>
        <w:left w:val="none" w:sz="0" w:space="0" w:color="auto"/>
        <w:bottom w:val="none" w:sz="0" w:space="0" w:color="auto"/>
        <w:right w:val="none" w:sz="0" w:space="0" w:color="auto"/>
      </w:divBdr>
    </w:div>
    <w:div w:id="1153372855">
      <w:bodyDiv w:val="1"/>
      <w:marLeft w:val="0"/>
      <w:marRight w:val="0"/>
      <w:marTop w:val="0"/>
      <w:marBottom w:val="0"/>
      <w:divBdr>
        <w:top w:val="none" w:sz="0" w:space="0" w:color="auto"/>
        <w:left w:val="none" w:sz="0" w:space="0" w:color="auto"/>
        <w:bottom w:val="none" w:sz="0" w:space="0" w:color="auto"/>
        <w:right w:val="none" w:sz="0" w:space="0" w:color="auto"/>
      </w:divBdr>
    </w:div>
    <w:div w:id="1323966278">
      <w:bodyDiv w:val="1"/>
      <w:marLeft w:val="0"/>
      <w:marRight w:val="0"/>
      <w:marTop w:val="0"/>
      <w:marBottom w:val="0"/>
      <w:divBdr>
        <w:top w:val="none" w:sz="0" w:space="0" w:color="auto"/>
        <w:left w:val="none" w:sz="0" w:space="0" w:color="auto"/>
        <w:bottom w:val="none" w:sz="0" w:space="0" w:color="auto"/>
        <w:right w:val="none" w:sz="0" w:space="0" w:color="auto"/>
      </w:divBdr>
    </w:div>
    <w:div w:id="1355420946">
      <w:bodyDiv w:val="1"/>
      <w:marLeft w:val="0"/>
      <w:marRight w:val="0"/>
      <w:marTop w:val="0"/>
      <w:marBottom w:val="0"/>
      <w:divBdr>
        <w:top w:val="none" w:sz="0" w:space="0" w:color="auto"/>
        <w:left w:val="none" w:sz="0" w:space="0" w:color="auto"/>
        <w:bottom w:val="none" w:sz="0" w:space="0" w:color="auto"/>
        <w:right w:val="none" w:sz="0" w:space="0" w:color="auto"/>
      </w:divBdr>
    </w:div>
    <w:div w:id="1413234229">
      <w:bodyDiv w:val="1"/>
      <w:marLeft w:val="0"/>
      <w:marRight w:val="0"/>
      <w:marTop w:val="0"/>
      <w:marBottom w:val="0"/>
      <w:divBdr>
        <w:top w:val="none" w:sz="0" w:space="0" w:color="auto"/>
        <w:left w:val="none" w:sz="0" w:space="0" w:color="auto"/>
        <w:bottom w:val="none" w:sz="0" w:space="0" w:color="auto"/>
        <w:right w:val="none" w:sz="0" w:space="0" w:color="auto"/>
      </w:divBdr>
    </w:div>
    <w:div w:id="18786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Якісний склад педагогічних працівників у 2016/2017 навчальному році</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Якісний склад педагогічних працівників на 2015/2016 навчальний рік</c:v>
                </c:pt>
              </c:strCache>
            </c:strRef>
          </c:tx>
          <c:invertIfNegative val="0"/>
          <c:cat>
            <c:strRef>
              <c:f>Лист1!$A$2:$A$5</c:f>
              <c:strCache>
                <c:ptCount val="4"/>
                <c:pt idx="0">
                  <c:v>Вища категорія</c:v>
                </c:pt>
                <c:pt idx="1">
                  <c:v>І категорія</c:v>
                </c:pt>
                <c:pt idx="2">
                  <c:v>ІІ категорія</c:v>
                </c:pt>
                <c:pt idx="3">
                  <c:v>Спеціаліст</c:v>
                </c:pt>
              </c:strCache>
            </c:strRef>
          </c:cat>
          <c:val>
            <c:numRef>
              <c:f>Лист1!$B$2:$B$5</c:f>
              <c:numCache>
                <c:formatCode>0.00%</c:formatCode>
                <c:ptCount val="4"/>
                <c:pt idx="0">
                  <c:v>0.21620000000000036</c:v>
                </c:pt>
                <c:pt idx="1">
                  <c:v>0.22970000000000038</c:v>
                </c:pt>
                <c:pt idx="2">
                  <c:v>0.2702</c:v>
                </c:pt>
                <c:pt idx="3">
                  <c:v>0.28370000000000001</c:v>
                </c:pt>
              </c:numCache>
            </c:numRef>
          </c:val>
        </c:ser>
        <c:dLbls>
          <c:showLegendKey val="0"/>
          <c:showVal val="0"/>
          <c:showCatName val="0"/>
          <c:showSerName val="0"/>
          <c:showPercent val="0"/>
          <c:showBubbleSize val="0"/>
        </c:dLbls>
        <c:gapWidth val="150"/>
        <c:shape val="box"/>
        <c:axId val="34747520"/>
        <c:axId val="34749056"/>
        <c:axId val="0"/>
      </c:bar3DChart>
      <c:catAx>
        <c:axId val="34747520"/>
        <c:scaling>
          <c:orientation val="minMax"/>
        </c:scaling>
        <c:delete val="0"/>
        <c:axPos val="b"/>
        <c:majorTickMark val="none"/>
        <c:minorTickMark val="none"/>
        <c:tickLblPos val="nextTo"/>
        <c:crossAx val="34749056"/>
        <c:crosses val="autoZero"/>
        <c:auto val="1"/>
        <c:lblAlgn val="ctr"/>
        <c:lblOffset val="100"/>
        <c:noMultiLvlLbl val="0"/>
      </c:catAx>
      <c:valAx>
        <c:axId val="34749056"/>
        <c:scaling>
          <c:orientation val="minMax"/>
        </c:scaling>
        <c:delete val="0"/>
        <c:axPos val="l"/>
        <c:majorGridlines/>
        <c:numFmt formatCode="0.00%" sourceLinked="1"/>
        <c:majorTickMark val="none"/>
        <c:minorTickMark val="none"/>
        <c:tickLblPos val="nextTo"/>
        <c:crossAx val="347475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ПТНЗ</c:v>
                </c:pt>
              </c:strCache>
            </c:strRef>
          </c:tx>
          <c:invertIfNegative val="0"/>
          <c:cat>
            <c:strRef>
              <c:f>Лист1!$A$2:$A$5</c:f>
              <c:strCache>
                <c:ptCount val="3"/>
                <c:pt idx="0">
                  <c:v>2014/2015 н.р.</c:v>
                </c:pt>
                <c:pt idx="1">
                  <c:v>2015/2016 н.р.</c:v>
                </c:pt>
                <c:pt idx="2">
                  <c:v>2016/2017 н.р.</c:v>
                </c:pt>
              </c:strCache>
            </c:strRef>
          </c:cat>
          <c:val>
            <c:numRef>
              <c:f>Лист1!$B$2:$B$5</c:f>
              <c:numCache>
                <c:formatCode>0%</c:formatCode>
                <c:ptCount val="4"/>
                <c:pt idx="0" formatCode="0.00%">
                  <c:v>0.81299999999999994</c:v>
                </c:pt>
                <c:pt idx="1">
                  <c:v>0.86000000000000065</c:v>
                </c:pt>
                <c:pt idx="2" formatCode="0.00%">
                  <c:v>0.85700000000000065</c:v>
                </c:pt>
              </c:numCache>
            </c:numRef>
          </c:val>
        </c:ser>
        <c:ser>
          <c:idx val="1"/>
          <c:order val="1"/>
          <c:tx>
            <c:strRef>
              <c:f>Лист1!$C$1</c:f>
              <c:strCache>
                <c:ptCount val="1"/>
                <c:pt idx="0">
                  <c:v>Вечірня школа</c:v>
                </c:pt>
              </c:strCache>
            </c:strRef>
          </c:tx>
          <c:invertIfNegative val="0"/>
          <c:cat>
            <c:strRef>
              <c:f>Лист1!$A$2:$A$5</c:f>
              <c:strCache>
                <c:ptCount val="3"/>
                <c:pt idx="0">
                  <c:v>2014/2015 н.р.</c:v>
                </c:pt>
                <c:pt idx="1">
                  <c:v>2015/2016 н.р.</c:v>
                </c:pt>
                <c:pt idx="2">
                  <c:v>2016/2017 н.р.</c:v>
                </c:pt>
              </c:strCache>
            </c:strRef>
          </c:cat>
          <c:val>
            <c:numRef>
              <c:f>Лист1!$C$2:$C$5</c:f>
              <c:numCache>
                <c:formatCode>0%</c:formatCode>
                <c:ptCount val="4"/>
                <c:pt idx="0" formatCode="0.00%">
                  <c:v>0.125</c:v>
                </c:pt>
                <c:pt idx="1">
                  <c:v>0</c:v>
                </c:pt>
                <c:pt idx="2">
                  <c:v>0</c:v>
                </c:pt>
              </c:numCache>
            </c:numRef>
          </c:val>
        </c:ser>
        <c:ser>
          <c:idx val="2"/>
          <c:order val="2"/>
          <c:tx>
            <c:strRef>
              <c:f>Лист1!$D$1</c:f>
              <c:strCache>
                <c:ptCount val="1"/>
                <c:pt idx="0">
                  <c:v>Соціальний захист</c:v>
                </c:pt>
              </c:strCache>
            </c:strRef>
          </c:tx>
          <c:invertIfNegative val="0"/>
          <c:cat>
            <c:strRef>
              <c:f>Лист1!$A$2:$A$5</c:f>
              <c:strCache>
                <c:ptCount val="3"/>
                <c:pt idx="0">
                  <c:v>2014/2015 н.р.</c:v>
                </c:pt>
                <c:pt idx="1">
                  <c:v>2015/2016 н.р.</c:v>
                </c:pt>
                <c:pt idx="2">
                  <c:v>2016/2017 н.р.</c:v>
                </c:pt>
              </c:strCache>
            </c:strRef>
          </c:cat>
          <c:val>
            <c:numRef>
              <c:f>Лист1!$D$2:$D$5</c:f>
              <c:numCache>
                <c:formatCode>0%</c:formatCode>
                <c:ptCount val="4"/>
                <c:pt idx="0" formatCode="0.00%">
                  <c:v>6.2000000000000034E-2</c:v>
                </c:pt>
                <c:pt idx="1">
                  <c:v>0.14000000000000001</c:v>
                </c:pt>
                <c:pt idx="2" formatCode="0.00%">
                  <c:v>0.14300000000000004</c:v>
                </c:pt>
              </c:numCache>
            </c:numRef>
          </c:val>
        </c:ser>
        <c:dLbls>
          <c:showLegendKey val="0"/>
          <c:showVal val="0"/>
          <c:showCatName val="0"/>
          <c:showSerName val="0"/>
          <c:showPercent val="0"/>
          <c:showBubbleSize val="0"/>
        </c:dLbls>
        <c:gapWidth val="150"/>
        <c:axId val="69607808"/>
        <c:axId val="69609344"/>
      </c:barChart>
      <c:catAx>
        <c:axId val="69607808"/>
        <c:scaling>
          <c:orientation val="minMax"/>
        </c:scaling>
        <c:delete val="0"/>
        <c:axPos val="b"/>
        <c:majorTickMark val="out"/>
        <c:minorTickMark val="none"/>
        <c:tickLblPos val="nextTo"/>
        <c:crossAx val="69609344"/>
        <c:crosses val="autoZero"/>
        <c:auto val="1"/>
        <c:lblAlgn val="ctr"/>
        <c:lblOffset val="100"/>
        <c:noMultiLvlLbl val="0"/>
      </c:catAx>
      <c:valAx>
        <c:axId val="69609344"/>
        <c:scaling>
          <c:orientation val="minMax"/>
        </c:scaling>
        <c:delete val="0"/>
        <c:axPos val="l"/>
        <c:majorGridlines/>
        <c:numFmt formatCode="0.00%" sourceLinked="1"/>
        <c:majorTickMark val="out"/>
        <c:minorTickMark val="none"/>
        <c:tickLblPos val="nextTo"/>
        <c:crossAx val="696078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11CA-5F8E-448C-848F-111BE23E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46</Pages>
  <Words>12113</Words>
  <Characters>69045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2017-09-18T13:34:00Z</dcterms:created>
  <dcterms:modified xsi:type="dcterms:W3CDTF">2017-09-18T18:27:00Z</dcterms:modified>
</cp:coreProperties>
</file>