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22" w:rsidRPr="00160819" w:rsidRDefault="00355122" w:rsidP="00355122">
      <w:pPr>
        <w:spacing w:line="360" w:lineRule="auto"/>
        <w:contextualSpacing/>
        <w:jc w:val="center"/>
        <w:rPr>
          <w:noProof/>
          <w:sz w:val="28"/>
          <w:szCs w:val="28"/>
        </w:rPr>
      </w:pPr>
      <w:r w:rsidRPr="00160819">
        <w:rPr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28495881" wp14:editId="20D51492">
                <wp:extent cx="4458789" cy="222939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122" w:rsidRDefault="00355122" w:rsidP="0035512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122" w:rsidRDefault="00355122" w:rsidP="0035512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122" w:rsidRDefault="00355122" w:rsidP="0035512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122" w:rsidRDefault="00355122" w:rsidP="0035512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122" w:rsidRDefault="00355122" w:rsidP="0035512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122" w:rsidRDefault="00355122" w:rsidP="0035512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122" w:rsidRDefault="00355122" w:rsidP="0035512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122" w:rsidRDefault="00355122" w:rsidP="0035512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122" w:rsidRDefault="00355122" w:rsidP="0035512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122" w:rsidRDefault="00355122" w:rsidP="0035512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122" w:rsidRDefault="00355122" w:rsidP="0035512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122" w:rsidRDefault="00355122" w:rsidP="0035512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122" w:rsidRDefault="00355122" w:rsidP="0035512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122" w:rsidRDefault="00355122" w:rsidP="0035512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122" w:rsidRDefault="00355122" w:rsidP="0035512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122" w:rsidRDefault="00355122" w:rsidP="0035512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122" w:rsidRDefault="00355122" w:rsidP="0035512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122" w:rsidRDefault="00355122" w:rsidP="0035512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122" w:rsidRDefault="00355122" w:rsidP="0035512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122" w:rsidRDefault="00355122" w:rsidP="0035512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122" w:rsidRDefault="00355122" w:rsidP="0035512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122" w:rsidRDefault="00355122" w:rsidP="0035512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122" w:rsidRDefault="00355122" w:rsidP="0035512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122" w:rsidRDefault="00355122" w:rsidP="0035512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122" w:rsidRDefault="00355122" w:rsidP="0035512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122" w:rsidRDefault="00355122" w:rsidP="0035512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122" w:rsidRDefault="00355122" w:rsidP="0035512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122" w:rsidRDefault="00355122" w:rsidP="0035512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122" w:rsidRDefault="00355122" w:rsidP="0035512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122" w:rsidRDefault="00355122" w:rsidP="0035512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122" w:rsidRDefault="00355122" w:rsidP="0035512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122" w:rsidRDefault="00355122" w:rsidP="0035512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122" w:rsidRDefault="00355122" w:rsidP="0035512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122" w:rsidRDefault="00355122" w:rsidP="0035512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122" w:rsidRDefault="00355122" w:rsidP="0035512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122" w:rsidRDefault="00355122" w:rsidP="0035512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122" w:rsidRPr="000941F0" w:rsidRDefault="00355122" w:rsidP="00355122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.1pt;height:175.55pt;mso-position-horizontal-relative:char;mso-position-vertical-relative:line" coordsize="44583,22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83;height:22288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355122" w:rsidRDefault="00355122" w:rsidP="0035512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355122" w:rsidRDefault="00355122" w:rsidP="0035512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355122" w:rsidRDefault="00355122" w:rsidP="0035512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355122" w:rsidRDefault="00355122" w:rsidP="0035512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355122" w:rsidRDefault="00355122" w:rsidP="0035512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355122" w:rsidRDefault="00355122" w:rsidP="0035512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355122" w:rsidRDefault="00355122" w:rsidP="0035512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355122" w:rsidRDefault="00355122" w:rsidP="0035512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355122" w:rsidRDefault="00355122" w:rsidP="0035512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355122" w:rsidRDefault="00355122" w:rsidP="0035512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355122" w:rsidRDefault="00355122" w:rsidP="0035512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355122" w:rsidRDefault="00355122" w:rsidP="0035512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355122" w:rsidRDefault="00355122" w:rsidP="0035512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355122" w:rsidRDefault="00355122" w:rsidP="0035512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355122" w:rsidRDefault="00355122" w:rsidP="0035512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355122" w:rsidRDefault="00355122" w:rsidP="0035512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355122" w:rsidRDefault="00355122" w:rsidP="0035512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355122" w:rsidRDefault="00355122" w:rsidP="0035512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355122" w:rsidRDefault="00355122" w:rsidP="0035512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355122" w:rsidRDefault="00355122" w:rsidP="00355122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355122" w:rsidRDefault="00355122" w:rsidP="0035512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355122" w:rsidRDefault="00355122" w:rsidP="00355122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355122" w:rsidRDefault="00355122" w:rsidP="0035512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355122" w:rsidRDefault="00355122" w:rsidP="00355122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355122" w:rsidRDefault="00355122" w:rsidP="0035512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355122" w:rsidRDefault="00355122" w:rsidP="00355122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355122" w:rsidRDefault="00355122" w:rsidP="0035512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355122" w:rsidRDefault="00355122" w:rsidP="00355122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355122" w:rsidRDefault="00355122" w:rsidP="0035512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355122" w:rsidRDefault="00355122" w:rsidP="0035512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355122" w:rsidRDefault="00355122" w:rsidP="0035512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355122" w:rsidRDefault="00355122" w:rsidP="0035512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355122" w:rsidRDefault="00355122" w:rsidP="0035512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355122" w:rsidRDefault="00355122" w:rsidP="00355122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355122" w:rsidRDefault="00355122" w:rsidP="0035512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355122" w:rsidRDefault="00355122" w:rsidP="00355122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355122" w:rsidRPr="000941F0" w:rsidRDefault="00355122" w:rsidP="00355122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355122" w:rsidRDefault="00355122" w:rsidP="00355122">
      <w:pPr>
        <w:pStyle w:val="Heading20"/>
        <w:keepNext/>
        <w:keepLines/>
        <w:shd w:val="clear" w:color="auto" w:fill="auto"/>
        <w:spacing w:before="0" w:line="360" w:lineRule="auto"/>
        <w:ind w:right="300" w:firstLine="480"/>
        <w:jc w:val="center"/>
        <w:rPr>
          <w:sz w:val="28"/>
          <w:szCs w:val="28"/>
          <w:lang w:eastAsia="uk-UA"/>
        </w:rPr>
      </w:pPr>
      <w:r w:rsidRPr="002A7935">
        <w:rPr>
          <w:rFonts w:ascii="Times New Roman" w:hAnsi="Times New Roman" w:cs="Times New Roman"/>
          <w:sz w:val="28"/>
          <w:szCs w:val="28"/>
          <w:lang w:eastAsia="uk-UA"/>
        </w:rPr>
        <w:t>НАКАЗ</w:t>
      </w:r>
    </w:p>
    <w:p w:rsidR="00355122" w:rsidRPr="00CD5645" w:rsidRDefault="008B57AA" w:rsidP="00355122">
      <w:pPr>
        <w:keepNext/>
        <w:jc w:val="both"/>
        <w:outlineLvl w:val="0"/>
        <w:rPr>
          <w:bCs/>
          <w:sz w:val="28"/>
          <w:lang w:val="uk-UA"/>
        </w:rPr>
      </w:pPr>
      <w:r>
        <w:rPr>
          <w:bCs/>
          <w:sz w:val="28"/>
          <w:lang w:val="uk-UA"/>
        </w:rPr>
        <w:t>30.11.2016</w:t>
      </w:r>
      <w:r w:rsidR="00355122" w:rsidRPr="00CD5645">
        <w:rPr>
          <w:bCs/>
          <w:sz w:val="28"/>
          <w:lang w:val="uk-UA"/>
        </w:rPr>
        <w:tab/>
      </w:r>
      <w:r w:rsidR="00355122" w:rsidRPr="00CD5645">
        <w:rPr>
          <w:bCs/>
          <w:sz w:val="28"/>
          <w:lang w:val="uk-UA"/>
        </w:rPr>
        <w:tab/>
        <w:t xml:space="preserve">                </w:t>
      </w:r>
      <w:r>
        <w:rPr>
          <w:bCs/>
          <w:sz w:val="28"/>
          <w:lang w:val="uk-UA"/>
        </w:rPr>
        <w:t xml:space="preserve">           </w:t>
      </w:r>
      <w:r w:rsidR="00355122" w:rsidRPr="00CD5645">
        <w:rPr>
          <w:bCs/>
          <w:sz w:val="28"/>
          <w:lang w:val="uk-UA"/>
        </w:rPr>
        <w:t xml:space="preserve">     м. Харків</w:t>
      </w:r>
      <w:r w:rsidR="00355122" w:rsidRPr="00CD5645">
        <w:rPr>
          <w:bCs/>
          <w:sz w:val="28"/>
          <w:lang w:val="uk-UA"/>
        </w:rPr>
        <w:tab/>
      </w:r>
      <w:r w:rsidR="00355122" w:rsidRPr="00CD5645">
        <w:rPr>
          <w:bCs/>
          <w:sz w:val="28"/>
          <w:lang w:val="uk-UA"/>
        </w:rPr>
        <w:tab/>
      </w:r>
      <w:r w:rsidR="00355122" w:rsidRPr="00CD5645">
        <w:rPr>
          <w:bCs/>
          <w:sz w:val="28"/>
          <w:lang w:val="uk-UA"/>
        </w:rPr>
        <w:tab/>
      </w:r>
      <w:r w:rsidR="00355122" w:rsidRPr="00CD5645">
        <w:rPr>
          <w:bCs/>
          <w:sz w:val="28"/>
          <w:lang w:val="uk-UA"/>
        </w:rPr>
        <w:tab/>
      </w:r>
      <w:r w:rsidR="00355122" w:rsidRPr="00CD5645">
        <w:rPr>
          <w:bCs/>
          <w:sz w:val="28"/>
          <w:lang w:val="uk-UA"/>
        </w:rPr>
        <w:tab/>
        <w:t xml:space="preserve">№  </w:t>
      </w:r>
      <w:r w:rsidR="00C66726">
        <w:rPr>
          <w:bCs/>
          <w:sz w:val="28"/>
          <w:lang w:val="uk-UA"/>
        </w:rPr>
        <w:t>240</w:t>
      </w:r>
      <w:bookmarkStart w:id="0" w:name="_GoBack"/>
      <w:bookmarkEnd w:id="0"/>
    </w:p>
    <w:p w:rsidR="00355122" w:rsidRPr="00B923D7" w:rsidRDefault="00355122" w:rsidP="00355122">
      <w:pPr>
        <w:jc w:val="center"/>
        <w:rPr>
          <w:sz w:val="28"/>
          <w:szCs w:val="28"/>
          <w:lang w:val="uk-UA"/>
        </w:rPr>
      </w:pPr>
    </w:p>
    <w:p w:rsidR="008B57AA" w:rsidRPr="008B57AA" w:rsidRDefault="008B57AA" w:rsidP="008B57AA">
      <w:pPr>
        <w:rPr>
          <w:sz w:val="28"/>
          <w:szCs w:val="28"/>
          <w:lang w:val="uk-UA"/>
        </w:rPr>
      </w:pPr>
      <w:r w:rsidRPr="008B57AA">
        <w:rPr>
          <w:sz w:val="28"/>
          <w:szCs w:val="28"/>
          <w:lang w:val="uk-UA"/>
        </w:rPr>
        <w:t xml:space="preserve">Деякі питання оплати праці </w:t>
      </w:r>
    </w:p>
    <w:p w:rsidR="008B57AA" w:rsidRPr="008B57AA" w:rsidRDefault="008B57AA" w:rsidP="008B57AA">
      <w:pPr>
        <w:rPr>
          <w:sz w:val="28"/>
          <w:szCs w:val="28"/>
          <w:lang w:val="uk-UA"/>
        </w:rPr>
      </w:pPr>
      <w:r w:rsidRPr="008B57AA">
        <w:rPr>
          <w:sz w:val="28"/>
          <w:szCs w:val="28"/>
          <w:lang w:val="uk-UA"/>
        </w:rPr>
        <w:t xml:space="preserve">працівників установ, закладів </w:t>
      </w:r>
    </w:p>
    <w:p w:rsidR="008B57AA" w:rsidRPr="008B57AA" w:rsidRDefault="008B57AA" w:rsidP="008B57AA">
      <w:pPr>
        <w:rPr>
          <w:sz w:val="28"/>
          <w:szCs w:val="28"/>
          <w:lang w:val="uk-UA"/>
        </w:rPr>
      </w:pPr>
      <w:r w:rsidRPr="008B57AA">
        <w:rPr>
          <w:sz w:val="28"/>
          <w:szCs w:val="28"/>
          <w:lang w:val="uk-UA"/>
        </w:rPr>
        <w:t xml:space="preserve">та організацій окремих галузей </w:t>
      </w:r>
    </w:p>
    <w:p w:rsidR="008B57AA" w:rsidRPr="008B57AA" w:rsidRDefault="008B57AA" w:rsidP="008B57AA">
      <w:pPr>
        <w:rPr>
          <w:sz w:val="28"/>
          <w:szCs w:val="28"/>
          <w:lang w:val="uk-UA"/>
        </w:rPr>
      </w:pPr>
      <w:r w:rsidRPr="008B57AA">
        <w:rPr>
          <w:sz w:val="28"/>
          <w:szCs w:val="28"/>
          <w:lang w:val="uk-UA"/>
        </w:rPr>
        <w:t>бюджетної сфери</w:t>
      </w:r>
    </w:p>
    <w:p w:rsidR="00355122" w:rsidRPr="008B57AA" w:rsidRDefault="00355122" w:rsidP="00355122">
      <w:pPr>
        <w:rPr>
          <w:sz w:val="20"/>
          <w:lang w:val="uk-UA"/>
        </w:rPr>
      </w:pPr>
    </w:p>
    <w:p w:rsidR="00355122" w:rsidRPr="00355122" w:rsidRDefault="00355122" w:rsidP="008B57A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55122">
        <w:rPr>
          <w:sz w:val="28"/>
          <w:szCs w:val="28"/>
          <w:lang w:val="uk-UA"/>
        </w:rPr>
        <w:t xml:space="preserve">На виконання постанови Кабінету Міністрів України від 23.11.2016  № 840 «Деякі питання оплати праці працівників установ, закладів та </w:t>
      </w:r>
      <w:r w:rsidR="008B57AA">
        <w:rPr>
          <w:sz w:val="28"/>
          <w:szCs w:val="28"/>
          <w:lang w:val="uk-UA"/>
        </w:rPr>
        <w:t>о</w:t>
      </w:r>
      <w:r w:rsidRPr="00355122">
        <w:rPr>
          <w:sz w:val="28"/>
          <w:szCs w:val="28"/>
          <w:lang w:val="uk-UA"/>
        </w:rPr>
        <w:t>рганізацій окремих галузей бюджетної сфери»</w:t>
      </w:r>
      <w:r>
        <w:rPr>
          <w:sz w:val="28"/>
          <w:szCs w:val="28"/>
          <w:lang w:val="uk-UA"/>
        </w:rPr>
        <w:t xml:space="preserve"> та наказу Департаменту науки і освіти Харківської обласної ради від 30.11.2016 № </w:t>
      </w:r>
      <w:r w:rsidRPr="00355122">
        <w:rPr>
          <w:lang w:val="uk-UA"/>
        </w:rPr>
        <w:t>727-к «</w:t>
      </w:r>
      <w:r w:rsidRPr="00355122">
        <w:rPr>
          <w:sz w:val="28"/>
          <w:szCs w:val="28"/>
          <w:lang w:val="uk-UA"/>
        </w:rPr>
        <w:t>Деякі питання оплати праці працівників установ, закладів та організацій окремих галузей бюджетної сфери»</w:t>
      </w:r>
    </w:p>
    <w:p w:rsidR="00355122" w:rsidRPr="00B923D7" w:rsidRDefault="00355122" w:rsidP="008B57AA">
      <w:pPr>
        <w:spacing w:before="240" w:after="240" w:line="360" w:lineRule="auto"/>
        <w:jc w:val="both"/>
        <w:rPr>
          <w:sz w:val="28"/>
          <w:szCs w:val="28"/>
          <w:lang w:val="uk-UA"/>
        </w:rPr>
      </w:pPr>
      <w:r w:rsidRPr="00B923D7">
        <w:rPr>
          <w:sz w:val="28"/>
          <w:szCs w:val="28"/>
          <w:lang w:val="uk-UA"/>
        </w:rPr>
        <w:t>НАКАЗУЮ:</w:t>
      </w:r>
    </w:p>
    <w:p w:rsidR="00355122" w:rsidRDefault="00355122" w:rsidP="008B57AA">
      <w:pPr>
        <w:spacing w:line="360" w:lineRule="auto"/>
        <w:jc w:val="both"/>
        <w:rPr>
          <w:sz w:val="28"/>
          <w:szCs w:val="28"/>
          <w:lang w:val="uk-UA"/>
        </w:rPr>
      </w:pPr>
      <w:r w:rsidRPr="00B923D7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Головному бухгалтеру Путєвській В.В.:</w:t>
      </w:r>
    </w:p>
    <w:p w:rsidR="00355122" w:rsidRPr="00355122" w:rsidRDefault="00355122" w:rsidP="008B57AA">
      <w:pPr>
        <w:pStyle w:val="a3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355122">
        <w:rPr>
          <w:sz w:val="28"/>
          <w:szCs w:val="28"/>
          <w:lang w:val="uk-UA"/>
        </w:rPr>
        <w:t>Установити  з 01.12.2016 посадові оклади (тарифні ставки, ставки заробітної плати) працівників закладів та установ освіти у таких розмірах:</w:t>
      </w:r>
    </w:p>
    <w:p w:rsidR="00355122" w:rsidRPr="00355122" w:rsidRDefault="00355122" w:rsidP="008B57AA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355122">
        <w:rPr>
          <w:sz w:val="28"/>
          <w:szCs w:val="28"/>
          <w:lang w:val="uk-UA"/>
        </w:rPr>
        <w:t>1-го тарифного розряду – 1600 грн.;</w:t>
      </w:r>
    </w:p>
    <w:p w:rsidR="00355122" w:rsidRPr="00355122" w:rsidRDefault="00355122" w:rsidP="008B57AA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355122">
        <w:rPr>
          <w:sz w:val="28"/>
          <w:szCs w:val="28"/>
          <w:lang w:val="uk-UA"/>
        </w:rPr>
        <w:t>2-го тарифного розряду – 1605 грн.;</w:t>
      </w:r>
    </w:p>
    <w:p w:rsidR="00355122" w:rsidRPr="00355122" w:rsidRDefault="00355122" w:rsidP="008B57AA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355122">
        <w:rPr>
          <w:sz w:val="28"/>
          <w:szCs w:val="28"/>
          <w:lang w:val="uk-UA"/>
        </w:rPr>
        <w:t>3-го тарифного розряду – 1615 грн.;</w:t>
      </w:r>
    </w:p>
    <w:p w:rsidR="00355122" w:rsidRPr="00355122" w:rsidRDefault="00355122" w:rsidP="008B57AA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355122">
        <w:rPr>
          <w:sz w:val="28"/>
          <w:szCs w:val="28"/>
          <w:lang w:val="uk-UA"/>
        </w:rPr>
        <w:t>4-го тарифного розряду – 1695 грн.;</w:t>
      </w:r>
    </w:p>
    <w:p w:rsidR="00355122" w:rsidRPr="00355122" w:rsidRDefault="00355122" w:rsidP="008B57AA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355122">
        <w:rPr>
          <w:sz w:val="28"/>
          <w:szCs w:val="28"/>
          <w:lang w:val="uk-UA"/>
        </w:rPr>
        <w:t>5-го тарифного розряду – 1816 грн.;</w:t>
      </w:r>
    </w:p>
    <w:p w:rsidR="00355122" w:rsidRPr="00355122" w:rsidRDefault="00355122" w:rsidP="008B57AA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355122">
        <w:rPr>
          <w:sz w:val="28"/>
          <w:szCs w:val="28"/>
          <w:lang w:val="uk-UA"/>
        </w:rPr>
        <w:t>6-го тарифного розряду   – 1936 грн.;</w:t>
      </w:r>
    </w:p>
    <w:p w:rsidR="00355122" w:rsidRPr="00355122" w:rsidRDefault="00355122" w:rsidP="008B57AA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355122">
        <w:rPr>
          <w:sz w:val="28"/>
          <w:szCs w:val="28"/>
          <w:lang w:val="uk-UA"/>
        </w:rPr>
        <w:lastRenderedPageBreak/>
        <w:t>7-го тарифного розряду    - 2056 грн.;</w:t>
      </w:r>
    </w:p>
    <w:p w:rsidR="00355122" w:rsidRPr="00355122" w:rsidRDefault="00355122" w:rsidP="008B57AA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355122">
        <w:rPr>
          <w:sz w:val="28"/>
          <w:szCs w:val="28"/>
          <w:lang w:val="uk-UA"/>
        </w:rPr>
        <w:t>8-го тарифного розряду    - 2189 грн.;</w:t>
      </w:r>
    </w:p>
    <w:p w:rsidR="00355122" w:rsidRPr="00355122" w:rsidRDefault="00355122" w:rsidP="008B57AA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355122">
        <w:rPr>
          <w:sz w:val="28"/>
          <w:szCs w:val="28"/>
          <w:lang w:val="uk-UA"/>
        </w:rPr>
        <w:t>9-го тарифного розряду    - 2310 грн.;</w:t>
      </w:r>
    </w:p>
    <w:p w:rsidR="00355122" w:rsidRPr="00355122" w:rsidRDefault="00355122" w:rsidP="008B57AA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355122">
        <w:rPr>
          <w:sz w:val="28"/>
          <w:szCs w:val="28"/>
          <w:lang w:val="uk-UA"/>
        </w:rPr>
        <w:t>10-го тарифного розряду  - 2430 грн.;</w:t>
      </w:r>
    </w:p>
    <w:p w:rsidR="00355122" w:rsidRPr="00355122" w:rsidRDefault="00355122" w:rsidP="008B57AA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355122">
        <w:rPr>
          <w:sz w:val="28"/>
          <w:szCs w:val="28"/>
          <w:lang w:val="uk-UA"/>
        </w:rPr>
        <w:t>11-го тарифного розряду  - 2630 грн.;</w:t>
      </w:r>
    </w:p>
    <w:p w:rsidR="00355122" w:rsidRPr="00355122" w:rsidRDefault="00355122" w:rsidP="008B57AA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355122">
        <w:rPr>
          <w:sz w:val="28"/>
          <w:szCs w:val="28"/>
          <w:lang w:val="uk-UA"/>
        </w:rPr>
        <w:t>12-го тарифного розряду  - 2830 грн.;</w:t>
      </w:r>
    </w:p>
    <w:p w:rsidR="00355122" w:rsidRPr="00355122" w:rsidRDefault="00355122" w:rsidP="008B57AA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355122">
        <w:rPr>
          <w:sz w:val="28"/>
          <w:szCs w:val="28"/>
          <w:lang w:val="uk-UA"/>
        </w:rPr>
        <w:t>13-го тарифного розряду  - 3030 грн.;</w:t>
      </w:r>
    </w:p>
    <w:p w:rsidR="00355122" w:rsidRPr="00355122" w:rsidRDefault="00355122" w:rsidP="008B57AA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355122">
        <w:rPr>
          <w:sz w:val="28"/>
          <w:szCs w:val="28"/>
          <w:lang w:val="uk-UA"/>
        </w:rPr>
        <w:t>14-го тарифного розряду  - 3231 грн.;</w:t>
      </w:r>
    </w:p>
    <w:p w:rsidR="00355122" w:rsidRPr="00355122" w:rsidRDefault="00355122" w:rsidP="008B57AA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355122">
        <w:rPr>
          <w:sz w:val="28"/>
          <w:szCs w:val="28"/>
          <w:lang w:val="uk-UA"/>
        </w:rPr>
        <w:t>15-го тарифного розряду  - 3444 грн.;</w:t>
      </w:r>
    </w:p>
    <w:p w:rsidR="00355122" w:rsidRPr="00355122" w:rsidRDefault="00355122" w:rsidP="008B57AA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355122">
        <w:rPr>
          <w:sz w:val="28"/>
          <w:szCs w:val="28"/>
          <w:lang w:val="uk-UA"/>
        </w:rPr>
        <w:t>16-го тарифного розряду  - 3725 грн.;</w:t>
      </w:r>
    </w:p>
    <w:p w:rsidR="00355122" w:rsidRPr="00355122" w:rsidRDefault="00355122" w:rsidP="008B57AA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355122">
        <w:rPr>
          <w:sz w:val="28"/>
          <w:szCs w:val="28"/>
          <w:lang w:val="uk-UA"/>
        </w:rPr>
        <w:t>17-го тарифного розряду  - 4005 грн.;</w:t>
      </w:r>
    </w:p>
    <w:p w:rsidR="00355122" w:rsidRPr="00355122" w:rsidRDefault="00355122" w:rsidP="008B57AA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355122">
        <w:rPr>
          <w:sz w:val="28"/>
          <w:szCs w:val="28"/>
          <w:lang w:val="uk-UA"/>
        </w:rPr>
        <w:t>18-го тарифного розряду  - 4285 грн.;</w:t>
      </w:r>
    </w:p>
    <w:p w:rsidR="00355122" w:rsidRPr="00355122" w:rsidRDefault="00355122" w:rsidP="008B57AA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355122">
        <w:rPr>
          <w:sz w:val="28"/>
          <w:szCs w:val="28"/>
          <w:lang w:val="uk-UA"/>
        </w:rPr>
        <w:t>19-го тарифного розряду  - 4566 грн.;</w:t>
      </w:r>
    </w:p>
    <w:p w:rsidR="00355122" w:rsidRPr="00355122" w:rsidRDefault="00355122" w:rsidP="008B57AA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355122">
        <w:rPr>
          <w:sz w:val="28"/>
          <w:szCs w:val="28"/>
          <w:lang w:val="uk-UA"/>
        </w:rPr>
        <w:t>20-го тарифного розряду  - 4859 грн.;</w:t>
      </w:r>
    </w:p>
    <w:p w:rsidR="00355122" w:rsidRPr="00355122" w:rsidRDefault="00355122" w:rsidP="008B57AA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355122">
        <w:rPr>
          <w:sz w:val="28"/>
          <w:szCs w:val="28"/>
          <w:lang w:val="uk-UA"/>
        </w:rPr>
        <w:t>21-го тарифного розряду  - 5140 грн.;</w:t>
      </w:r>
    </w:p>
    <w:p w:rsidR="00355122" w:rsidRPr="00355122" w:rsidRDefault="00355122" w:rsidP="008B57AA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355122">
        <w:rPr>
          <w:sz w:val="28"/>
          <w:szCs w:val="28"/>
          <w:lang w:val="uk-UA"/>
        </w:rPr>
        <w:t>22-го тарифного розряду  - 5420 грн.;</w:t>
      </w:r>
    </w:p>
    <w:p w:rsidR="00355122" w:rsidRPr="00355122" w:rsidRDefault="00355122" w:rsidP="008B57AA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355122">
        <w:rPr>
          <w:sz w:val="28"/>
          <w:szCs w:val="28"/>
          <w:lang w:val="uk-UA"/>
        </w:rPr>
        <w:t>23-го тарифного розряду  - 5700 грн.;</w:t>
      </w:r>
    </w:p>
    <w:p w:rsidR="00355122" w:rsidRPr="00355122" w:rsidRDefault="00355122" w:rsidP="008B57AA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355122">
        <w:rPr>
          <w:sz w:val="28"/>
          <w:szCs w:val="28"/>
          <w:lang w:val="uk-UA"/>
        </w:rPr>
        <w:t>24-го тарифного розряду  - 5821 грн.;</w:t>
      </w:r>
    </w:p>
    <w:p w:rsidR="00355122" w:rsidRPr="00355122" w:rsidRDefault="00355122" w:rsidP="008B57AA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355122">
        <w:rPr>
          <w:sz w:val="28"/>
          <w:szCs w:val="28"/>
          <w:lang w:val="uk-UA"/>
        </w:rPr>
        <w:t>25-го тарифного розряду  - 6021 грн.</w:t>
      </w:r>
    </w:p>
    <w:p w:rsidR="008B57AA" w:rsidRPr="008B57AA" w:rsidRDefault="00355122" w:rsidP="008B57AA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8B57AA">
        <w:rPr>
          <w:sz w:val="28"/>
          <w:szCs w:val="28"/>
          <w:lang w:val="uk-UA"/>
        </w:rPr>
        <w:t>1.</w:t>
      </w:r>
      <w:r w:rsidR="008B57AA" w:rsidRPr="008B57AA">
        <w:rPr>
          <w:sz w:val="28"/>
          <w:szCs w:val="28"/>
          <w:lang w:val="uk-UA"/>
        </w:rPr>
        <w:t>2</w:t>
      </w:r>
      <w:r w:rsidRPr="008B57AA">
        <w:rPr>
          <w:sz w:val="28"/>
          <w:szCs w:val="28"/>
          <w:lang w:val="uk-UA"/>
        </w:rPr>
        <w:t>. </w:t>
      </w:r>
      <w:r w:rsidR="008B57AA" w:rsidRPr="008B57AA">
        <w:rPr>
          <w:sz w:val="28"/>
          <w:szCs w:val="28"/>
          <w:lang w:val="uk-UA"/>
        </w:rPr>
        <w:t>Внести відповідні зміни до штатн</w:t>
      </w:r>
      <w:r w:rsidR="008B57AA">
        <w:rPr>
          <w:sz w:val="28"/>
          <w:szCs w:val="28"/>
          <w:lang w:val="uk-UA"/>
        </w:rPr>
        <w:t>ого</w:t>
      </w:r>
      <w:r w:rsidR="008B57AA" w:rsidRPr="008B57AA">
        <w:rPr>
          <w:sz w:val="28"/>
          <w:szCs w:val="28"/>
          <w:lang w:val="uk-UA"/>
        </w:rPr>
        <w:t xml:space="preserve"> розпис</w:t>
      </w:r>
      <w:r w:rsidR="008B57AA">
        <w:rPr>
          <w:sz w:val="28"/>
          <w:szCs w:val="28"/>
          <w:lang w:val="uk-UA"/>
        </w:rPr>
        <w:t>у</w:t>
      </w:r>
      <w:r w:rsidR="008B57AA" w:rsidRPr="008B57AA">
        <w:rPr>
          <w:sz w:val="28"/>
          <w:szCs w:val="28"/>
          <w:lang w:val="uk-UA"/>
        </w:rPr>
        <w:t xml:space="preserve"> </w:t>
      </w:r>
      <w:r w:rsidR="008B57AA">
        <w:rPr>
          <w:sz w:val="28"/>
          <w:szCs w:val="28"/>
          <w:lang w:val="uk-UA"/>
        </w:rPr>
        <w:t>навчального закладу</w:t>
      </w:r>
      <w:r w:rsidR="008B57AA" w:rsidRPr="008B57AA">
        <w:rPr>
          <w:sz w:val="28"/>
          <w:szCs w:val="28"/>
          <w:lang w:val="uk-UA"/>
        </w:rPr>
        <w:t xml:space="preserve"> з урахуванням нових розмірів посадових окладів (тарифних ставок, ставок заробітної плати).</w:t>
      </w:r>
    </w:p>
    <w:p w:rsidR="00355122" w:rsidRDefault="00355122" w:rsidP="008B57AA">
      <w:pPr>
        <w:tabs>
          <w:tab w:val="left" w:pos="851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Pr="00B923D7">
        <w:rPr>
          <w:sz w:val="28"/>
          <w:lang w:val="uk-UA"/>
        </w:rPr>
        <w:t xml:space="preserve">. Контроль за виконанням даного наказу </w:t>
      </w:r>
      <w:r>
        <w:rPr>
          <w:sz w:val="28"/>
          <w:lang w:val="uk-UA"/>
        </w:rPr>
        <w:t>залишаю за собою.</w:t>
      </w:r>
    </w:p>
    <w:p w:rsidR="00355122" w:rsidRDefault="00355122" w:rsidP="008B57A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Директор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Л.О.Мельнікова</w:t>
      </w:r>
    </w:p>
    <w:p w:rsidR="00355122" w:rsidRPr="000E5314" w:rsidRDefault="00355122" w:rsidP="008B57AA">
      <w:pPr>
        <w:spacing w:line="360" w:lineRule="auto"/>
        <w:jc w:val="both"/>
        <w:rPr>
          <w:sz w:val="22"/>
          <w:szCs w:val="22"/>
          <w:lang w:val="uk-UA"/>
        </w:rPr>
      </w:pPr>
      <w:r w:rsidRPr="000E5314">
        <w:rPr>
          <w:sz w:val="22"/>
          <w:szCs w:val="22"/>
          <w:lang w:val="uk-UA"/>
        </w:rPr>
        <w:t>Путєвська,370-30-63</w:t>
      </w:r>
    </w:p>
    <w:p w:rsidR="00355122" w:rsidRPr="00B923D7" w:rsidRDefault="00355122" w:rsidP="008B57AA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>З наказом ознайомлена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В.В.Путєвська</w:t>
      </w:r>
    </w:p>
    <w:p w:rsidR="00355122" w:rsidRPr="00B923D7" w:rsidRDefault="00355122" w:rsidP="008B57AA">
      <w:pPr>
        <w:jc w:val="both"/>
        <w:rPr>
          <w:lang w:val="uk-UA"/>
        </w:rPr>
      </w:pPr>
    </w:p>
    <w:p w:rsidR="00355122" w:rsidRPr="00E93DE4" w:rsidRDefault="00355122" w:rsidP="008B57AA">
      <w:pPr>
        <w:jc w:val="both"/>
        <w:rPr>
          <w:lang w:val="uk-UA"/>
        </w:rPr>
      </w:pPr>
    </w:p>
    <w:p w:rsidR="00BB4F9B" w:rsidRPr="00355122" w:rsidRDefault="00BB4F9B" w:rsidP="008B57AA">
      <w:pPr>
        <w:jc w:val="both"/>
        <w:rPr>
          <w:lang w:val="uk-UA"/>
        </w:rPr>
      </w:pPr>
    </w:p>
    <w:sectPr w:rsidR="00BB4F9B" w:rsidRPr="00355122" w:rsidSect="008B57A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F6" w:rsidRDefault="003261F6" w:rsidP="008B57AA">
      <w:r>
        <w:separator/>
      </w:r>
    </w:p>
  </w:endnote>
  <w:endnote w:type="continuationSeparator" w:id="0">
    <w:p w:rsidR="003261F6" w:rsidRDefault="003261F6" w:rsidP="008B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F6" w:rsidRDefault="003261F6" w:rsidP="008B57AA">
      <w:r>
        <w:separator/>
      </w:r>
    </w:p>
  </w:footnote>
  <w:footnote w:type="continuationSeparator" w:id="0">
    <w:p w:rsidR="003261F6" w:rsidRDefault="003261F6" w:rsidP="008B5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498519"/>
      <w:docPartObj>
        <w:docPartGallery w:val="Page Numbers (Top of Page)"/>
        <w:docPartUnique/>
      </w:docPartObj>
    </w:sdtPr>
    <w:sdtEndPr/>
    <w:sdtContent>
      <w:p w:rsidR="008B57AA" w:rsidRDefault="008B57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726">
          <w:rPr>
            <w:noProof/>
          </w:rPr>
          <w:t>2</w:t>
        </w:r>
        <w:r>
          <w:fldChar w:fldCharType="end"/>
        </w:r>
      </w:p>
    </w:sdtContent>
  </w:sdt>
  <w:p w:rsidR="008B57AA" w:rsidRDefault="008B57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22"/>
    <w:rsid w:val="003261F6"/>
    <w:rsid w:val="00355122"/>
    <w:rsid w:val="005A6A4D"/>
    <w:rsid w:val="008B57AA"/>
    <w:rsid w:val="00BB4F9B"/>
    <w:rsid w:val="00C6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55122"/>
    <w:pPr>
      <w:keepNext/>
      <w:jc w:val="both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355122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355122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character" w:customStyle="1" w:styleId="10">
    <w:name w:val="Заголовок 1 Знак"/>
    <w:basedOn w:val="a0"/>
    <w:link w:val="1"/>
    <w:rsid w:val="003551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5512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51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B57A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57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B57A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57A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55122"/>
    <w:pPr>
      <w:keepNext/>
      <w:jc w:val="both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355122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355122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character" w:customStyle="1" w:styleId="10">
    <w:name w:val="Заголовок 1 Знак"/>
    <w:basedOn w:val="a0"/>
    <w:link w:val="1"/>
    <w:rsid w:val="003551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5512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51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B57A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57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B57A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57A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1273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2016-12-01T08:44:00Z</cp:lastPrinted>
  <dcterms:created xsi:type="dcterms:W3CDTF">2016-12-01T08:27:00Z</dcterms:created>
  <dcterms:modified xsi:type="dcterms:W3CDTF">2016-12-08T11:31:00Z</dcterms:modified>
</cp:coreProperties>
</file>