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59" w:rsidRPr="00A43922" w:rsidRDefault="00120559" w:rsidP="00120559">
      <w:pPr>
        <w:spacing w:after="0" w:line="360" w:lineRule="auto"/>
        <w:contextualSpacing/>
        <w:jc w:val="center"/>
        <w:rPr>
          <w:rFonts w:ascii="Times New Roman" w:eastAsia="Times New Roman" w:hAnsi="Times New Roman"/>
          <w:noProof/>
          <w:sz w:val="28"/>
          <w:szCs w:val="28"/>
          <w:lang w:val="ru-RU" w:eastAsia="ru-RU" w:bidi="ar-SA"/>
        </w:rPr>
      </w:pPr>
      <w:bookmarkStart w:id="0" w:name="_GoBack"/>
      <w:bookmarkEnd w:id="0"/>
      <w:r w:rsidRPr="00A43922">
        <w:rPr>
          <w:noProof/>
          <w:sz w:val="28"/>
          <w:szCs w:val="28"/>
          <w:lang w:val="uk-UA" w:eastAsia="uk-UA" w:bidi="ar-SA"/>
        </w:rPr>
        <mc:AlternateContent>
          <mc:Choice Requires="wpc">
            <w:drawing>
              <wp:inline distT="0" distB="0" distL="0" distR="0" wp14:anchorId="2E67D775" wp14:editId="60C180DD">
                <wp:extent cx="4457700" cy="2350135"/>
                <wp:effectExtent l="0" t="0" r="0" b="0"/>
                <wp:docPr id="1" name="Полотно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Rectangle 6"/>
                        <wps:cNvSpPr>
                          <a:spLocks noChangeArrowheads="1"/>
                        </wps:cNvSpPr>
                        <wps:spPr bwMode="auto">
                          <a:xfrm>
                            <a:off x="1783715" y="667385"/>
                            <a:ext cx="76136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b/>
                                  <w:bCs/>
                                  <w:sz w:val="28"/>
                                  <w:szCs w:val="28"/>
                                </w:rPr>
                                <w:t>УКРАЇНА</w:t>
                              </w:r>
                            </w:p>
                          </w:txbxContent>
                        </wps:txbx>
                        <wps:bodyPr rot="0" vert="horz" wrap="none" lIns="0" tIns="0" rIns="0" bIns="0" anchor="t" anchorCtr="0">
                          <a:spAutoFit/>
                        </wps:bodyPr>
                      </wps:wsp>
                      <wps:wsp>
                        <wps:cNvPr id="4" name="Rectangle 7"/>
                        <wps:cNvSpPr>
                          <a:spLocks noChangeArrowheads="1"/>
                        </wps:cNvSpPr>
                        <wps:spPr bwMode="auto">
                          <a:xfrm>
                            <a:off x="1085850" y="878840"/>
                            <a:ext cx="137731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b/>
                                  <w:bCs/>
                                  <w:sz w:val="28"/>
                                  <w:szCs w:val="28"/>
                                </w:rPr>
                                <w:t>КОМУНАЛЬНИЙ</w:t>
                              </w:r>
                            </w:p>
                          </w:txbxContent>
                        </wps:txbx>
                        <wps:bodyPr rot="0" vert="horz" wrap="none" lIns="0" tIns="0" rIns="0" bIns="0" anchor="t" anchorCtr="0">
                          <a:spAutoFit/>
                        </wps:bodyPr>
                      </wps:wsp>
                      <wps:wsp>
                        <wps:cNvPr id="5" name="Rectangle 8"/>
                        <wps:cNvSpPr>
                          <a:spLocks noChangeArrowheads="1"/>
                        </wps:cNvSpPr>
                        <wps:spPr bwMode="auto">
                          <a:xfrm>
                            <a:off x="2625090" y="878840"/>
                            <a:ext cx="69532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b/>
                                  <w:bCs/>
                                  <w:sz w:val="28"/>
                                  <w:szCs w:val="28"/>
                                </w:rPr>
                                <w:t>ЗАКЛАД</w:t>
                              </w:r>
                            </w:p>
                          </w:txbxContent>
                        </wps:txbx>
                        <wps:bodyPr rot="0" vert="horz" wrap="none" lIns="0" tIns="0" rIns="0" bIns="0" anchor="t" anchorCtr="0">
                          <a:spAutoFit/>
                        </wps:bodyPr>
                      </wps:wsp>
                      <wps:wsp>
                        <wps:cNvPr id="6" name="Rectangle 9"/>
                        <wps:cNvSpPr>
                          <a:spLocks noChangeArrowheads="1"/>
                        </wps:cNvSpPr>
                        <wps:spPr bwMode="auto">
                          <a:xfrm>
                            <a:off x="321310" y="1092200"/>
                            <a:ext cx="9334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b/>
                                  <w:bCs/>
                                  <w:sz w:val="28"/>
                                  <w:szCs w:val="28"/>
                                </w:rPr>
                                <w:t>«</w:t>
                              </w:r>
                            </w:p>
                          </w:txbxContent>
                        </wps:txbx>
                        <wps:bodyPr rot="0" vert="horz" wrap="none" lIns="0" tIns="0" rIns="0" bIns="0" anchor="t" anchorCtr="0">
                          <a:spAutoFit/>
                        </wps:bodyPr>
                      </wps:wsp>
                      <wps:wsp>
                        <wps:cNvPr id="7" name="Rectangle 10"/>
                        <wps:cNvSpPr>
                          <a:spLocks noChangeArrowheads="1"/>
                        </wps:cNvSpPr>
                        <wps:spPr bwMode="auto">
                          <a:xfrm>
                            <a:off x="411480" y="1092200"/>
                            <a:ext cx="126619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b/>
                                  <w:bCs/>
                                  <w:sz w:val="28"/>
                                  <w:szCs w:val="28"/>
                                </w:rPr>
                                <w:t>СПЕЦІАЛЬНИЙ</w:t>
                              </w:r>
                            </w:p>
                          </w:txbxContent>
                        </wps:txbx>
                        <wps:bodyPr rot="0" vert="horz" wrap="none" lIns="0" tIns="0" rIns="0" bIns="0" anchor="t" anchorCtr="0">
                          <a:spAutoFit/>
                        </wps:bodyPr>
                      </wps:wsp>
                      <wps:wsp>
                        <wps:cNvPr id="8" name="Rectangle 11"/>
                        <wps:cNvSpPr>
                          <a:spLocks noChangeArrowheads="1"/>
                        </wps:cNvSpPr>
                        <wps:spPr bwMode="auto">
                          <a:xfrm>
                            <a:off x="1840230" y="1092200"/>
                            <a:ext cx="109029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b/>
                                  <w:bCs/>
                                  <w:sz w:val="28"/>
                                  <w:szCs w:val="28"/>
                                </w:rPr>
                                <w:t>НАВЧАЛЬНО</w:t>
                              </w:r>
                            </w:p>
                          </w:txbxContent>
                        </wps:txbx>
                        <wps:bodyPr rot="0" vert="horz" wrap="none" lIns="0" tIns="0" rIns="0" bIns="0" anchor="t" anchorCtr="0">
                          <a:spAutoFit/>
                        </wps:bodyPr>
                      </wps:wsp>
                      <wps:wsp>
                        <wps:cNvPr id="9" name="Rectangle 12"/>
                        <wps:cNvSpPr>
                          <a:spLocks noChangeArrowheads="1"/>
                        </wps:cNvSpPr>
                        <wps:spPr bwMode="auto">
                          <a:xfrm>
                            <a:off x="3010535" y="1092200"/>
                            <a:ext cx="6032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b/>
                                  <w:bCs/>
                                  <w:sz w:val="28"/>
                                  <w:szCs w:val="28"/>
                                </w:rPr>
                                <w:t>-</w:t>
                              </w:r>
                            </w:p>
                          </w:txbxContent>
                        </wps:txbx>
                        <wps:bodyPr rot="0" vert="horz" wrap="none" lIns="0" tIns="0" rIns="0" bIns="0" anchor="t" anchorCtr="0">
                          <a:spAutoFit/>
                        </wps:bodyPr>
                      </wps:wsp>
                      <wps:wsp>
                        <wps:cNvPr id="10" name="Rectangle 13"/>
                        <wps:cNvSpPr>
                          <a:spLocks noChangeArrowheads="1"/>
                        </wps:cNvSpPr>
                        <wps:spPr bwMode="auto">
                          <a:xfrm>
                            <a:off x="3069590" y="1092200"/>
                            <a:ext cx="98425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b/>
                                  <w:bCs/>
                                  <w:sz w:val="28"/>
                                  <w:szCs w:val="28"/>
                                </w:rPr>
                                <w:t>ВИХОВНИЙ</w:t>
                              </w:r>
                            </w:p>
                          </w:txbxContent>
                        </wps:txbx>
                        <wps:bodyPr rot="0" vert="horz" wrap="none" lIns="0" tIns="0" rIns="0" bIns="0" anchor="t" anchorCtr="0">
                          <a:spAutoFit/>
                        </wps:bodyPr>
                      </wps:wsp>
                      <wps:wsp>
                        <wps:cNvPr id="11" name="Rectangle 14"/>
                        <wps:cNvSpPr>
                          <a:spLocks noChangeArrowheads="1"/>
                        </wps:cNvSpPr>
                        <wps:spPr bwMode="auto">
                          <a:xfrm>
                            <a:off x="799465" y="1304925"/>
                            <a:ext cx="97091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b/>
                                  <w:bCs/>
                                  <w:sz w:val="28"/>
                                  <w:szCs w:val="28"/>
                                </w:rPr>
                                <w:t>КОМПЛЕКС</w:t>
                              </w:r>
                            </w:p>
                          </w:txbxContent>
                        </wps:txbx>
                        <wps:bodyPr rot="0" vert="horz" wrap="none" lIns="0" tIns="0" rIns="0" bIns="0" anchor="t" anchorCtr="0">
                          <a:spAutoFit/>
                        </wps:bodyPr>
                      </wps:wsp>
                      <wps:wsp>
                        <wps:cNvPr id="12" name="Rectangle 15"/>
                        <wps:cNvSpPr>
                          <a:spLocks noChangeArrowheads="1"/>
                        </wps:cNvSpPr>
                        <wps:spPr bwMode="auto">
                          <a:xfrm>
                            <a:off x="1925320" y="1304925"/>
                            <a:ext cx="6223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b/>
                                  <w:bCs/>
                                  <w:sz w:val="28"/>
                                  <w:szCs w:val="28"/>
                                </w:rPr>
                                <w:t>І</w:t>
                              </w:r>
                            </w:p>
                          </w:txbxContent>
                        </wps:txbx>
                        <wps:bodyPr rot="0" vert="horz" wrap="none" lIns="0" tIns="0" rIns="0" bIns="0" anchor="t" anchorCtr="0">
                          <a:spAutoFit/>
                        </wps:bodyPr>
                      </wps:wsp>
                      <wps:wsp>
                        <wps:cNvPr id="13" name="Rectangle 16"/>
                        <wps:cNvSpPr>
                          <a:spLocks noChangeArrowheads="1"/>
                        </wps:cNvSpPr>
                        <wps:spPr bwMode="auto">
                          <a:xfrm>
                            <a:off x="1995805" y="1304925"/>
                            <a:ext cx="6032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b/>
                                  <w:bCs/>
                                  <w:sz w:val="28"/>
                                  <w:szCs w:val="28"/>
                                </w:rPr>
                                <w:t>-</w:t>
                              </w:r>
                            </w:p>
                          </w:txbxContent>
                        </wps:txbx>
                        <wps:bodyPr rot="0" vert="horz" wrap="none" lIns="0" tIns="0" rIns="0" bIns="0" anchor="t" anchorCtr="0">
                          <a:spAutoFit/>
                        </wps:bodyPr>
                      </wps:wsp>
                      <wps:wsp>
                        <wps:cNvPr id="14" name="Rectangle 17"/>
                        <wps:cNvSpPr>
                          <a:spLocks noChangeArrowheads="1"/>
                        </wps:cNvSpPr>
                        <wps:spPr bwMode="auto">
                          <a:xfrm>
                            <a:off x="2054860" y="1304925"/>
                            <a:ext cx="12446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b/>
                                  <w:bCs/>
                                  <w:sz w:val="28"/>
                                  <w:szCs w:val="28"/>
                                </w:rPr>
                                <w:t>ІІ</w:t>
                              </w:r>
                            </w:p>
                          </w:txbxContent>
                        </wps:txbx>
                        <wps:bodyPr rot="0" vert="horz" wrap="none" lIns="0" tIns="0" rIns="0" bIns="0" anchor="t" anchorCtr="0">
                          <a:spAutoFit/>
                        </wps:bodyPr>
                      </wps:wsp>
                      <wps:wsp>
                        <wps:cNvPr id="15" name="Rectangle 18"/>
                        <wps:cNvSpPr>
                          <a:spLocks noChangeArrowheads="1"/>
                        </wps:cNvSpPr>
                        <wps:spPr bwMode="auto">
                          <a:xfrm>
                            <a:off x="2237740" y="1304925"/>
                            <a:ext cx="86042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b/>
                                  <w:bCs/>
                                  <w:sz w:val="28"/>
                                  <w:szCs w:val="28"/>
                                </w:rPr>
                                <w:t>СТУПЕНІВ</w:t>
                              </w:r>
                            </w:p>
                          </w:txbxContent>
                        </wps:txbx>
                        <wps:bodyPr rot="0" vert="horz" wrap="none" lIns="0" tIns="0" rIns="0" bIns="0" anchor="t" anchorCtr="0">
                          <a:spAutoFit/>
                        </wps:bodyPr>
                      </wps:wsp>
                      <wps:wsp>
                        <wps:cNvPr id="16" name="Rectangle 19"/>
                        <wps:cNvSpPr>
                          <a:spLocks noChangeArrowheads="1"/>
                        </wps:cNvSpPr>
                        <wps:spPr bwMode="auto">
                          <a:xfrm>
                            <a:off x="3244850" y="1304925"/>
                            <a:ext cx="18669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b/>
                                  <w:bCs/>
                                  <w:sz w:val="28"/>
                                  <w:szCs w:val="28"/>
                                </w:rPr>
                                <w:t>№</w:t>
                              </w:r>
                            </w:p>
                          </w:txbxContent>
                        </wps:txbx>
                        <wps:bodyPr rot="0" vert="horz" wrap="none" lIns="0" tIns="0" rIns="0" bIns="0" anchor="t" anchorCtr="0">
                          <a:spAutoFit/>
                        </wps:bodyPr>
                      </wps:wsp>
                      <wps:wsp>
                        <wps:cNvPr id="17" name="Rectangle 20"/>
                        <wps:cNvSpPr>
                          <a:spLocks noChangeArrowheads="1"/>
                        </wps:cNvSpPr>
                        <wps:spPr bwMode="auto">
                          <a:xfrm>
                            <a:off x="3469005" y="1304925"/>
                            <a:ext cx="10541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b/>
                                  <w:bCs/>
                                  <w:sz w:val="28"/>
                                  <w:szCs w:val="28"/>
                                </w:rPr>
                                <w:t>2</w:t>
                              </w:r>
                            </w:p>
                          </w:txbxContent>
                        </wps:txbx>
                        <wps:bodyPr rot="0" vert="horz" wrap="none" lIns="0" tIns="0" rIns="0" bIns="0" anchor="t" anchorCtr="0">
                          <a:spAutoFit/>
                        </wps:bodyPr>
                      </wps:wsp>
                      <wps:wsp>
                        <wps:cNvPr id="18" name="Rectangle 21"/>
                        <wps:cNvSpPr>
                          <a:spLocks noChangeArrowheads="1"/>
                        </wps:cNvSpPr>
                        <wps:spPr bwMode="auto">
                          <a:xfrm>
                            <a:off x="3557270" y="1304925"/>
                            <a:ext cx="9334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b/>
                                  <w:bCs/>
                                  <w:sz w:val="28"/>
                                  <w:szCs w:val="28"/>
                                </w:rPr>
                                <w:t>»</w:t>
                              </w:r>
                            </w:p>
                          </w:txbxContent>
                        </wps:txbx>
                        <wps:bodyPr rot="0" vert="horz" wrap="none" lIns="0" tIns="0" rIns="0" bIns="0" anchor="t" anchorCtr="0">
                          <a:spAutoFit/>
                        </wps:bodyPr>
                      </wps:wsp>
                      <wps:wsp>
                        <wps:cNvPr id="19" name="Rectangle 22"/>
                        <wps:cNvSpPr>
                          <a:spLocks noChangeArrowheads="1"/>
                        </wps:cNvSpPr>
                        <wps:spPr bwMode="auto">
                          <a:xfrm>
                            <a:off x="801370" y="1516380"/>
                            <a:ext cx="115443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b/>
                                  <w:bCs/>
                                  <w:sz w:val="28"/>
                                  <w:szCs w:val="28"/>
                                </w:rPr>
                                <w:t>ХАРКІВСЬКОЇ</w:t>
                              </w:r>
                            </w:p>
                          </w:txbxContent>
                        </wps:txbx>
                        <wps:bodyPr rot="0" vert="horz" wrap="none" lIns="0" tIns="0" rIns="0" bIns="0" anchor="t" anchorCtr="0">
                          <a:spAutoFit/>
                        </wps:bodyPr>
                      </wps:wsp>
                      <wps:wsp>
                        <wps:cNvPr id="20" name="Rectangle 23"/>
                        <wps:cNvSpPr>
                          <a:spLocks noChangeArrowheads="1"/>
                        </wps:cNvSpPr>
                        <wps:spPr bwMode="auto">
                          <a:xfrm>
                            <a:off x="2111375" y="1516380"/>
                            <a:ext cx="89725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b/>
                                  <w:bCs/>
                                  <w:sz w:val="28"/>
                                  <w:szCs w:val="28"/>
                                </w:rPr>
                                <w:t>ОБЛАСНОЇ</w:t>
                              </w:r>
                            </w:p>
                          </w:txbxContent>
                        </wps:txbx>
                        <wps:bodyPr rot="0" vert="horz" wrap="none" lIns="0" tIns="0" rIns="0" bIns="0" anchor="t" anchorCtr="0">
                          <a:spAutoFit/>
                        </wps:bodyPr>
                      </wps:wsp>
                      <wps:wsp>
                        <wps:cNvPr id="21" name="Rectangle 24"/>
                        <wps:cNvSpPr>
                          <a:spLocks noChangeArrowheads="1"/>
                        </wps:cNvSpPr>
                        <wps:spPr bwMode="auto">
                          <a:xfrm>
                            <a:off x="3145790" y="1516380"/>
                            <a:ext cx="47625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b/>
                                  <w:bCs/>
                                  <w:sz w:val="28"/>
                                  <w:szCs w:val="28"/>
                                </w:rPr>
                                <w:t>РАДИ</w:t>
                              </w:r>
                            </w:p>
                          </w:txbxContent>
                        </wps:txbx>
                        <wps:bodyPr rot="0" vert="horz" wrap="none" lIns="0" tIns="0" rIns="0" bIns="0" anchor="t" anchorCtr="0">
                          <a:spAutoFit/>
                        </wps:bodyPr>
                      </wps:wsp>
                      <wps:wsp>
                        <wps:cNvPr id="22" name="Rectangle 25"/>
                        <wps:cNvSpPr>
                          <a:spLocks noChangeArrowheads="1"/>
                        </wps:cNvSpPr>
                        <wps:spPr bwMode="auto">
                          <a:xfrm>
                            <a:off x="92710" y="1729740"/>
                            <a:ext cx="38735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sz w:val="28"/>
                                  <w:szCs w:val="28"/>
                                </w:rPr>
                                <w:t>пров</w:t>
                              </w:r>
                            </w:p>
                          </w:txbxContent>
                        </wps:txbx>
                        <wps:bodyPr rot="0" vert="horz" wrap="none" lIns="0" tIns="0" rIns="0" bIns="0" anchor="t" anchorCtr="0">
                          <a:spAutoFit/>
                        </wps:bodyPr>
                      </wps:wsp>
                      <wps:wsp>
                        <wps:cNvPr id="23" name="Rectangle 26"/>
                        <wps:cNvSpPr>
                          <a:spLocks noChangeArrowheads="1"/>
                        </wps:cNvSpPr>
                        <wps:spPr bwMode="auto">
                          <a:xfrm>
                            <a:off x="450850" y="1729740"/>
                            <a:ext cx="3683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sz w:val="28"/>
                                  <w:szCs w:val="28"/>
                                </w:rPr>
                                <w:t>.</w:t>
                              </w:r>
                            </w:p>
                          </w:txbxContent>
                        </wps:txbx>
                        <wps:bodyPr rot="0" vert="horz" wrap="none" lIns="0" tIns="0" rIns="0" bIns="0" anchor="t" anchorCtr="0">
                          <a:spAutoFit/>
                        </wps:bodyPr>
                      </wps:wsp>
                      <wps:wsp>
                        <wps:cNvPr id="24" name="Rectangle 27"/>
                        <wps:cNvSpPr>
                          <a:spLocks noChangeArrowheads="1"/>
                        </wps:cNvSpPr>
                        <wps:spPr bwMode="auto">
                          <a:xfrm>
                            <a:off x="495300" y="1729740"/>
                            <a:ext cx="102044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sz w:val="28"/>
                                  <w:szCs w:val="28"/>
                                </w:rPr>
                                <w:t>Карпівський</w:t>
                              </w:r>
                            </w:p>
                          </w:txbxContent>
                        </wps:txbx>
                        <wps:bodyPr rot="0" vert="horz" wrap="none" lIns="0" tIns="0" rIns="0" bIns="0" anchor="t" anchorCtr="0">
                          <a:spAutoFit/>
                        </wps:bodyPr>
                      </wps:wsp>
                      <wps:wsp>
                        <wps:cNvPr id="25" name="Rectangle 28"/>
                        <wps:cNvSpPr>
                          <a:spLocks noChangeArrowheads="1"/>
                        </wps:cNvSpPr>
                        <wps:spPr bwMode="auto">
                          <a:xfrm>
                            <a:off x="1448435" y="1729740"/>
                            <a:ext cx="59309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sz w:val="28"/>
                                  <w:szCs w:val="28"/>
                                </w:rPr>
                                <w:t xml:space="preserve">, 21/23, </w:t>
                              </w:r>
                            </w:p>
                          </w:txbxContent>
                        </wps:txbx>
                        <wps:bodyPr rot="0" vert="horz" wrap="none" lIns="0" tIns="0" rIns="0" bIns="0" anchor="t" anchorCtr="0">
                          <a:spAutoFit/>
                        </wps:bodyPr>
                      </wps:wsp>
                      <wps:wsp>
                        <wps:cNvPr id="26" name="Rectangle 29"/>
                        <wps:cNvSpPr>
                          <a:spLocks noChangeArrowheads="1"/>
                        </wps:cNvSpPr>
                        <wps:spPr bwMode="auto">
                          <a:xfrm>
                            <a:off x="2028825" y="1729740"/>
                            <a:ext cx="12001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sz w:val="28"/>
                                  <w:szCs w:val="28"/>
                                </w:rPr>
                                <w:t>м</w:t>
                              </w:r>
                            </w:p>
                          </w:txbxContent>
                        </wps:txbx>
                        <wps:bodyPr rot="0" vert="horz" wrap="none" lIns="0" tIns="0" rIns="0" bIns="0" anchor="t" anchorCtr="0">
                          <a:spAutoFit/>
                        </wps:bodyPr>
                      </wps:wsp>
                      <wps:wsp>
                        <wps:cNvPr id="27" name="Rectangle 30"/>
                        <wps:cNvSpPr>
                          <a:spLocks noChangeArrowheads="1"/>
                        </wps:cNvSpPr>
                        <wps:spPr bwMode="auto">
                          <a:xfrm>
                            <a:off x="2141855" y="1729740"/>
                            <a:ext cx="3683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sz w:val="28"/>
                                  <w:szCs w:val="28"/>
                                </w:rPr>
                                <w:t>.</w:t>
                              </w:r>
                            </w:p>
                          </w:txbxContent>
                        </wps:txbx>
                        <wps:bodyPr rot="0" vert="horz" wrap="none" lIns="0" tIns="0" rIns="0" bIns="0" anchor="t" anchorCtr="0">
                          <a:spAutoFit/>
                        </wps:bodyPr>
                      </wps:wsp>
                      <wps:wsp>
                        <wps:cNvPr id="28" name="Rectangle 31"/>
                        <wps:cNvSpPr>
                          <a:spLocks noChangeArrowheads="1"/>
                        </wps:cNvSpPr>
                        <wps:spPr bwMode="auto">
                          <a:xfrm>
                            <a:off x="2186305" y="1729740"/>
                            <a:ext cx="52578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sz w:val="28"/>
                                  <w:szCs w:val="28"/>
                                </w:rPr>
                                <w:t>Харків</w:t>
                              </w:r>
                            </w:p>
                          </w:txbxContent>
                        </wps:txbx>
                        <wps:bodyPr rot="0" vert="horz" wrap="none" lIns="0" tIns="0" rIns="0" bIns="0" anchor="t" anchorCtr="0">
                          <a:spAutoFit/>
                        </wps:bodyPr>
                      </wps:wsp>
                      <wps:wsp>
                        <wps:cNvPr id="29" name="Rectangle 32"/>
                        <wps:cNvSpPr>
                          <a:spLocks noChangeArrowheads="1"/>
                        </wps:cNvSpPr>
                        <wps:spPr bwMode="auto">
                          <a:xfrm>
                            <a:off x="2702560" y="1729740"/>
                            <a:ext cx="60452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sz w:val="28"/>
                                  <w:szCs w:val="28"/>
                                </w:rPr>
                                <w:t xml:space="preserve">, 61093, </w:t>
                              </w:r>
                            </w:p>
                          </w:txbxContent>
                        </wps:txbx>
                        <wps:bodyPr rot="0" vert="horz" wrap="none" lIns="0" tIns="0" rIns="0" bIns="0" anchor="t" anchorCtr="0">
                          <a:spAutoFit/>
                        </wps:bodyPr>
                      </wps:wsp>
                      <wps:wsp>
                        <wps:cNvPr id="30" name="Rectangle 33"/>
                        <wps:cNvSpPr>
                          <a:spLocks noChangeArrowheads="1"/>
                        </wps:cNvSpPr>
                        <wps:spPr bwMode="auto">
                          <a:xfrm>
                            <a:off x="3324225" y="1729740"/>
                            <a:ext cx="27749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sz w:val="28"/>
                                  <w:szCs w:val="28"/>
                                </w:rPr>
                                <w:t>тел</w:t>
                              </w:r>
                            </w:p>
                          </w:txbxContent>
                        </wps:txbx>
                        <wps:bodyPr rot="0" vert="horz" wrap="none" lIns="0" tIns="0" rIns="0" bIns="0" anchor="t" anchorCtr="0">
                          <a:spAutoFit/>
                        </wps:bodyPr>
                      </wps:wsp>
                      <wps:wsp>
                        <wps:cNvPr id="31" name="Rectangle 34"/>
                        <wps:cNvSpPr>
                          <a:spLocks noChangeArrowheads="1"/>
                        </wps:cNvSpPr>
                        <wps:spPr bwMode="auto">
                          <a:xfrm>
                            <a:off x="3569335" y="1729740"/>
                            <a:ext cx="33210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sz w:val="28"/>
                                  <w:szCs w:val="28"/>
                                </w:rPr>
                                <w:t>.370</w:t>
                              </w:r>
                            </w:p>
                          </w:txbxContent>
                        </wps:txbx>
                        <wps:bodyPr rot="0" vert="horz" wrap="none" lIns="0" tIns="0" rIns="0" bIns="0" anchor="t" anchorCtr="0">
                          <a:spAutoFit/>
                        </wps:bodyPr>
                      </wps:wsp>
                      <wps:wsp>
                        <wps:cNvPr id="32" name="Rectangle 35"/>
                        <wps:cNvSpPr>
                          <a:spLocks noChangeArrowheads="1"/>
                        </wps:cNvSpPr>
                        <wps:spPr bwMode="auto">
                          <a:xfrm>
                            <a:off x="3881755" y="1729740"/>
                            <a:ext cx="5905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sz w:val="28"/>
                                  <w:szCs w:val="28"/>
                                </w:rPr>
                                <w:t>-</w:t>
                              </w:r>
                            </w:p>
                          </w:txbxContent>
                        </wps:txbx>
                        <wps:bodyPr rot="0" vert="horz" wrap="none" lIns="0" tIns="0" rIns="0" bIns="0" anchor="t" anchorCtr="0">
                          <a:spAutoFit/>
                        </wps:bodyPr>
                      </wps:wsp>
                      <wps:wsp>
                        <wps:cNvPr id="33" name="Rectangle 36"/>
                        <wps:cNvSpPr>
                          <a:spLocks noChangeArrowheads="1"/>
                        </wps:cNvSpPr>
                        <wps:spPr bwMode="auto">
                          <a:xfrm>
                            <a:off x="3939540" y="1729740"/>
                            <a:ext cx="19748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sz w:val="28"/>
                                  <w:szCs w:val="28"/>
                                </w:rPr>
                                <w:t>30</w:t>
                              </w:r>
                            </w:p>
                          </w:txbxContent>
                        </wps:txbx>
                        <wps:bodyPr rot="0" vert="horz" wrap="none" lIns="0" tIns="0" rIns="0" bIns="0" anchor="t" anchorCtr="0">
                          <a:spAutoFit/>
                        </wps:bodyPr>
                      </wps:wsp>
                      <wps:wsp>
                        <wps:cNvPr id="34" name="Rectangle 37"/>
                        <wps:cNvSpPr>
                          <a:spLocks noChangeArrowheads="1"/>
                        </wps:cNvSpPr>
                        <wps:spPr bwMode="auto">
                          <a:xfrm>
                            <a:off x="4117975" y="1729740"/>
                            <a:ext cx="5905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sz w:val="28"/>
                                  <w:szCs w:val="28"/>
                                </w:rPr>
                                <w:t>-</w:t>
                              </w:r>
                            </w:p>
                          </w:txbxContent>
                        </wps:txbx>
                        <wps:bodyPr rot="0" vert="horz" wrap="none" lIns="0" tIns="0" rIns="0" bIns="0" anchor="t" anchorCtr="0">
                          <a:spAutoFit/>
                        </wps:bodyPr>
                      </wps:wsp>
                      <wps:wsp>
                        <wps:cNvPr id="35" name="Rectangle 38"/>
                        <wps:cNvSpPr>
                          <a:spLocks noChangeArrowheads="1"/>
                        </wps:cNvSpPr>
                        <wps:spPr bwMode="auto">
                          <a:xfrm>
                            <a:off x="4175760" y="1729740"/>
                            <a:ext cx="19748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sz w:val="28"/>
                                  <w:szCs w:val="28"/>
                                </w:rPr>
                                <w:t>63</w:t>
                              </w:r>
                            </w:p>
                          </w:txbxContent>
                        </wps:txbx>
                        <wps:bodyPr rot="0" vert="horz" wrap="none" lIns="0" tIns="0" rIns="0" bIns="0" anchor="t" anchorCtr="0">
                          <a:spAutoFit/>
                        </wps:bodyPr>
                      </wps:wsp>
                      <wps:wsp>
                        <wps:cNvPr id="36" name="Rectangle 39"/>
                        <wps:cNvSpPr>
                          <a:spLocks noChangeArrowheads="1"/>
                        </wps:cNvSpPr>
                        <wps:spPr bwMode="auto">
                          <a:xfrm>
                            <a:off x="815975" y="1941195"/>
                            <a:ext cx="283083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sz w:val="28"/>
                                  <w:szCs w:val="28"/>
                                </w:rPr>
                                <w:t>e</w:t>
                              </w:r>
                            </w:p>
                          </w:txbxContent>
                        </wps:txbx>
                        <wps:bodyPr rot="0" vert="horz" wrap="square" lIns="0" tIns="0" rIns="0" bIns="0" anchor="t" anchorCtr="0">
                          <a:spAutoFit/>
                        </wps:bodyPr>
                      </wps:wsp>
                      <wps:wsp>
                        <wps:cNvPr id="37" name="Rectangle 40"/>
                        <wps:cNvSpPr>
                          <a:spLocks noChangeArrowheads="1"/>
                        </wps:cNvSpPr>
                        <wps:spPr bwMode="auto">
                          <a:xfrm>
                            <a:off x="909955" y="1941195"/>
                            <a:ext cx="5905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sz w:val="28"/>
                                  <w:szCs w:val="28"/>
                                </w:rPr>
                                <w:t>-</w:t>
                              </w:r>
                            </w:p>
                          </w:txbxContent>
                        </wps:txbx>
                        <wps:bodyPr rot="0" vert="horz" wrap="none" lIns="0" tIns="0" rIns="0" bIns="0" anchor="t" anchorCtr="0">
                          <a:spAutoFit/>
                        </wps:bodyPr>
                      </wps:wsp>
                      <wps:wsp>
                        <wps:cNvPr id="38" name="Rectangle 41"/>
                        <wps:cNvSpPr>
                          <a:spLocks noChangeArrowheads="1"/>
                        </wps:cNvSpPr>
                        <wps:spPr bwMode="auto">
                          <a:xfrm>
                            <a:off x="969645" y="1922780"/>
                            <a:ext cx="379730"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Default="003E24F2" w:rsidP="00120559">
                              <w:r>
                                <w:rPr>
                                  <w:sz w:val="28"/>
                                  <w:szCs w:val="28"/>
                                </w:rPr>
                                <w:t xml:space="preserve">mail: </w:t>
                              </w:r>
                            </w:p>
                          </w:txbxContent>
                        </wps:txbx>
                        <wps:bodyPr rot="0" vert="horz" wrap="none" lIns="0" tIns="0" rIns="0" bIns="0" anchor="t" anchorCtr="0">
                          <a:spAutoFit/>
                        </wps:bodyPr>
                      </wps:wsp>
                      <wps:wsp>
                        <wps:cNvPr id="39" name="Rectangle 42"/>
                        <wps:cNvSpPr>
                          <a:spLocks noChangeArrowheads="1"/>
                        </wps:cNvSpPr>
                        <wps:spPr bwMode="auto">
                          <a:xfrm>
                            <a:off x="1367155" y="1941195"/>
                            <a:ext cx="225742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4F2" w:rsidRPr="00CA3E59" w:rsidRDefault="003E24F2" w:rsidP="00120559">
                              <w:pPr>
                                <w:rPr>
                                  <w:color w:val="1F497D"/>
                                </w:rPr>
                              </w:pPr>
                              <w:r w:rsidRPr="00CA3E59">
                                <w:rPr>
                                  <w:color w:val="1F497D"/>
                                  <w:sz w:val="28"/>
                                  <w:szCs w:val="28"/>
                                </w:rPr>
                                <w:t>spetsnvk2@internatkh.org.ua</w:t>
                              </w:r>
                              <w:r w:rsidRPr="00CA3E59">
                                <w:rPr>
                                  <w:color w:val="1F497D"/>
                                </w:rPr>
                                <w:t xml:space="preserve">  </w:t>
                              </w:r>
                            </w:p>
                          </w:txbxContent>
                        </wps:txbx>
                        <wps:bodyPr rot="0" vert="horz" wrap="none" lIns="0" tIns="0" rIns="0" bIns="0" anchor="t" anchorCtr="0">
                          <a:spAutoFit/>
                        </wps:bodyPr>
                      </wps:wsp>
                      <wps:wsp>
                        <wps:cNvPr id="40" name="Rectangle 43"/>
                        <wps:cNvSpPr>
                          <a:spLocks noChangeArrowheads="1"/>
                        </wps:cNvSpPr>
                        <wps:spPr bwMode="auto">
                          <a:xfrm>
                            <a:off x="1844675" y="2119630"/>
                            <a:ext cx="130238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07870" y="0"/>
                            <a:ext cx="436880" cy="60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Полотно 1" o:spid="_x0000_s1026" editas="canvas" style="width:351pt;height:185.05pt;mso-position-horizontal-relative:char;mso-position-vertical-relative:line" coordsize="44577,23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23501;visibility:visible;mso-wrap-style:square">
                  <v:fill o:detectmouseclick="t"/>
                  <v:path o:connecttype="none"/>
                </v:shape>
                <v:rect id="Rectangle 6" o:spid="_x0000_s1028" style="position:absolute;left:17837;top:6673;width:7613;height:36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3E24F2" w:rsidRDefault="003E24F2" w:rsidP="00120559">
                        <w:r>
                          <w:rPr>
                            <w:b/>
                            <w:bCs/>
                            <w:sz w:val="28"/>
                            <w:szCs w:val="28"/>
                          </w:rPr>
                          <w:t>УКРАЇНА</w:t>
                        </w:r>
                      </w:p>
                    </w:txbxContent>
                  </v:textbox>
                </v:rect>
                <v:rect id="Rectangle 7" o:spid="_x0000_s1029" style="position:absolute;left:10858;top:8788;width:13773;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3E24F2" w:rsidRDefault="003E24F2" w:rsidP="00120559">
                        <w:r>
                          <w:rPr>
                            <w:b/>
                            <w:bCs/>
                            <w:sz w:val="28"/>
                            <w:szCs w:val="28"/>
                          </w:rPr>
                          <w:t>КОМУНАЛЬНИЙ</w:t>
                        </w:r>
                      </w:p>
                    </w:txbxContent>
                  </v:textbox>
                </v:rect>
                <v:rect id="Rectangle 8" o:spid="_x0000_s1030" style="position:absolute;left:26250;top:8788;width:6954;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3E24F2" w:rsidRDefault="003E24F2" w:rsidP="00120559">
                        <w:r>
                          <w:rPr>
                            <w:b/>
                            <w:bCs/>
                            <w:sz w:val="28"/>
                            <w:szCs w:val="28"/>
                          </w:rPr>
                          <w:t>ЗАКЛАД</w:t>
                        </w:r>
                      </w:p>
                    </w:txbxContent>
                  </v:textbox>
                </v:rect>
                <v:rect id="Rectangle 9" o:spid="_x0000_s1031" style="position:absolute;left:3213;top:10922;width:933;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3E24F2" w:rsidRDefault="003E24F2" w:rsidP="00120559">
                        <w:r>
                          <w:rPr>
                            <w:b/>
                            <w:bCs/>
                            <w:sz w:val="28"/>
                            <w:szCs w:val="28"/>
                          </w:rPr>
                          <w:t>«</w:t>
                        </w:r>
                      </w:p>
                    </w:txbxContent>
                  </v:textbox>
                </v:rect>
                <v:rect id="Rectangle 10" o:spid="_x0000_s1032" style="position:absolute;left:4114;top:10922;width:12662;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3E24F2" w:rsidRDefault="003E24F2" w:rsidP="00120559">
                        <w:r>
                          <w:rPr>
                            <w:b/>
                            <w:bCs/>
                            <w:sz w:val="28"/>
                            <w:szCs w:val="28"/>
                          </w:rPr>
                          <w:t>СПЕЦІАЛЬНИЙ</w:t>
                        </w:r>
                      </w:p>
                    </w:txbxContent>
                  </v:textbox>
                </v:rect>
                <v:rect id="Rectangle 11" o:spid="_x0000_s1033" style="position:absolute;left:18402;top:10922;width:10903;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3E24F2" w:rsidRDefault="003E24F2" w:rsidP="00120559">
                        <w:r>
                          <w:rPr>
                            <w:b/>
                            <w:bCs/>
                            <w:sz w:val="28"/>
                            <w:szCs w:val="28"/>
                          </w:rPr>
                          <w:t>НАВЧАЛЬНО</w:t>
                        </w:r>
                      </w:p>
                    </w:txbxContent>
                  </v:textbox>
                </v:rect>
                <v:rect id="Rectangle 12" o:spid="_x0000_s1034" style="position:absolute;left:30105;top:10922;width:603;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3E24F2" w:rsidRDefault="003E24F2" w:rsidP="00120559">
                        <w:r>
                          <w:rPr>
                            <w:b/>
                            <w:bCs/>
                            <w:sz w:val="28"/>
                            <w:szCs w:val="28"/>
                          </w:rPr>
                          <w:t>-</w:t>
                        </w:r>
                      </w:p>
                    </w:txbxContent>
                  </v:textbox>
                </v:rect>
                <v:rect id="Rectangle 13" o:spid="_x0000_s1035" style="position:absolute;left:30695;top:10922;width:9843;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3E24F2" w:rsidRDefault="003E24F2" w:rsidP="00120559">
                        <w:r>
                          <w:rPr>
                            <w:b/>
                            <w:bCs/>
                            <w:sz w:val="28"/>
                            <w:szCs w:val="28"/>
                          </w:rPr>
                          <w:t>ВИХОВНИЙ</w:t>
                        </w:r>
                      </w:p>
                    </w:txbxContent>
                  </v:textbox>
                </v:rect>
                <v:rect id="Rectangle 14" o:spid="_x0000_s1036" style="position:absolute;left:7994;top:13049;width:9709;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3E24F2" w:rsidRDefault="003E24F2" w:rsidP="00120559">
                        <w:r>
                          <w:rPr>
                            <w:b/>
                            <w:bCs/>
                            <w:sz w:val="28"/>
                            <w:szCs w:val="28"/>
                          </w:rPr>
                          <w:t>КОМПЛЕКС</w:t>
                        </w:r>
                      </w:p>
                    </w:txbxContent>
                  </v:textbox>
                </v:rect>
                <v:rect id="Rectangle 15" o:spid="_x0000_s1037" style="position:absolute;left:19253;top:13049;width:622;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3E24F2" w:rsidRDefault="003E24F2" w:rsidP="00120559">
                        <w:r>
                          <w:rPr>
                            <w:b/>
                            <w:bCs/>
                            <w:sz w:val="28"/>
                            <w:szCs w:val="28"/>
                          </w:rPr>
                          <w:t>І</w:t>
                        </w:r>
                      </w:p>
                    </w:txbxContent>
                  </v:textbox>
                </v:rect>
                <v:rect id="Rectangle 16" o:spid="_x0000_s1038" style="position:absolute;left:19958;top:13049;width:603;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3E24F2" w:rsidRDefault="003E24F2" w:rsidP="00120559">
                        <w:r>
                          <w:rPr>
                            <w:b/>
                            <w:bCs/>
                            <w:sz w:val="28"/>
                            <w:szCs w:val="28"/>
                          </w:rPr>
                          <w:t>-</w:t>
                        </w:r>
                      </w:p>
                    </w:txbxContent>
                  </v:textbox>
                </v:rect>
                <v:rect id="Rectangle 17" o:spid="_x0000_s1039" style="position:absolute;left:20548;top:13049;width:1245;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3E24F2" w:rsidRDefault="003E24F2" w:rsidP="00120559">
                        <w:r>
                          <w:rPr>
                            <w:b/>
                            <w:bCs/>
                            <w:sz w:val="28"/>
                            <w:szCs w:val="28"/>
                          </w:rPr>
                          <w:t>ІІ</w:t>
                        </w:r>
                      </w:p>
                    </w:txbxContent>
                  </v:textbox>
                </v:rect>
                <v:rect id="Rectangle 18" o:spid="_x0000_s1040" style="position:absolute;left:22377;top:13049;width:8604;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3E24F2" w:rsidRDefault="003E24F2" w:rsidP="00120559">
                        <w:r>
                          <w:rPr>
                            <w:b/>
                            <w:bCs/>
                            <w:sz w:val="28"/>
                            <w:szCs w:val="28"/>
                          </w:rPr>
                          <w:t>СТУПЕНІВ</w:t>
                        </w:r>
                      </w:p>
                    </w:txbxContent>
                  </v:textbox>
                </v:rect>
                <v:rect id="Rectangle 19" o:spid="_x0000_s1041" style="position:absolute;left:32448;top:13049;width:1867;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3E24F2" w:rsidRDefault="003E24F2" w:rsidP="00120559">
                        <w:r>
                          <w:rPr>
                            <w:b/>
                            <w:bCs/>
                            <w:sz w:val="28"/>
                            <w:szCs w:val="28"/>
                          </w:rPr>
                          <w:t>№</w:t>
                        </w:r>
                      </w:p>
                    </w:txbxContent>
                  </v:textbox>
                </v:rect>
                <v:rect id="Rectangle 20" o:spid="_x0000_s1042" style="position:absolute;left:34690;top:13049;width:1054;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3E24F2" w:rsidRDefault="003E24F2" w:rsidP="00120559">
                        <w:r>
                          <w:rPr>
                            <w:b/>
                            <w:bCs/>
                            <w:sz w:val="28"/>
                            <w:szCs w:val="28"/>
                          </w:rPr>
                          <w:t>2</w:t>
                        </w:r>
                      </w:p>
                    </w:txbxContent>
                  </v:textbox>
                </v:rect>
                <v:rect id="Rectangle 21" o:spid="_x0000_s1043" style="position:absolute;left:35572;top:13049;width:934;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3E24F2" w:rsidRDefault="003E24F2" w:rsidP="00120559">
                        <w:r>
                          <w:rPr>
                            <w:b/>
                            <w:bCs/>
                            <w:sz w:val="28"/>
                            <w:szCs w:val="28"/>
                          </w:rPr>
                          <w:t>»</w:t>
                        </w:r>
                      </w:p>
                    </w:txbxContent>
                  </v:textbox>
                </v:rect>
                <v:rect id="Rectangle 22" o:spid="_x0000_s1044" style="position:absolute;left:8013;top:15163;width:11545;height:36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3E24F2" w:rsidRDefault="003E24F2" w:rsidP="00120559">
                        <w:r>
                          <w:rPr>
                            <w:b/>
                            <w:bCs/>
                            <w:sz w:val="28"/>
                            <w:szCs w:val="28"/>
                          </w:rPr>
                          <w:t>ХАРКІВСЬКОЇ</w:t>
                        </w:r>
                      </w:p>
                    </w:txbxContent>
                  </v:textbox>
                </v:rect>
                <v:rect id="Rectangle 23" o:spid="_x0000_s1045" style="position:absolute;left:21113;top:15163;width:8973;height:36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3E24F2" w:rsidRDefault="003E24F2" w:rsidP="00120559">
                        <w:r>
                          <w:rPr>
                            <w:b/>
                            <w:bCs/>
                            <w:sz w:val="28"/>
                            <w:szCs w:val="28"/>
                          </w:rPr>
                          <w:t>ОБЛАСНОЇ</w:t>
                        </w:r>
                      </w:p>
                    </w:txbxContent>
                  </v:textbox>
                </v:rect>
                <v:rect id="Rectangle 24" o:spid="_x0000_s1046" style="position:absolute;left:31457;top:15163;width:4763;height:36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3E24F2" w:rsidRDefault="003E24F2" w:rsidP="00120559">
                        <w:r>
                          <w:rPr>
                            <w:b/>
                            <w:bCs/>
                            <w:sz w:val="28"/>
                            <w:szCs w:val="28"/>
                          </w:rPr>
                          <w:t>РАДИ</w:t>
                        </w:r>
                      </w:p>
                    </w:txbxContent>
                  </v:textbox>
                </v:rect>
                <v:rect id="Rectangle 25" o:spid="_x0000_s1047" style="position:absolute;left:927;top:17297;width:3873;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3E24F2" w:rsidRDefault="003E24F2" w:rsidP="00120559">
                        <w:r>
                          <w:rPr>
                            <w:sz w:val="28"/>
                            <w:szCs w:val="28"/>
                          </w:rPr>
                          <w:t>пров</w:t>
                        </w:r>
                      </w:p>
                    </w:txbxContent>
                  </v:textbox>
                </v:rect>
                <v:rect id="Rectangle 26" o:spid="_x0000_s1048" style="position:absolute;left:4508;top:17297;width:368;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3E24F2" w:rsidRDefault="003E24F2" w:rsidP="00120559">
                        <w:r>
                          <w:rPr>
                            <w:sz w:val="28"/>
                            <w:szCs w:val="28"/>
                          </w:rPr>
                          <w:t>.</w:t>
                        </w:r>
                      </w:p>
                    </w:txbxContent>
                  </v:textbox>
                </v:rect>
                <v:rect id="Rectangle 27" o:spid="_x0000_s1049" style="position:absolute;left:4953;top:17297;width:10204;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3E24F2" w:rsidRDefault="003E24F2" w:rsidP="00120559">
                        <w:r>
                          <w:rPr>
                            <w:sz w:val="28"/>
                            <w:szCs w:val="28"/>
                          </w:rPr>
                          <w:t>Карпівський</w:t>
                        </w:r>
                      </w:p>
                    </w:txbxContent>
                  </v:textbox>
                </v:rect>
                <v:rect id="Rectangle 28" o:spid="_x0000_s1050" style="position:absolute;left:14484;top:17297;width:5931;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3E24F2" w:rsidRDefault="003E24F2" w:rsidP="00120559">
                        <w:r>
                          <w:rPr>
                            <w:sz w:val="28"/>
                            <w:szCs w:val="28"/>
                          </w:rPr>
                          <w:t xml:space="preserve">, 21/23, </w:t>
                        </w:r>
                      </w:p>
                    </w:txbxContent>
                  </v:textbox>
                </v:rect>
                <v:rect id="Rectangle 29" o:spid="_x0000_s1051" style="position:absolute;left:20288;top:17297;width:1200;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3E24F2" w:rsidRDefault="003E24F2" w:rsidP="00120559">
                        <w:r>
                          <w:rPr>
                            <w:sz w:val="28"/>
                            <w:szCs w:val="28"/>
                          </w:rPr>
                          <w:t>м</w:t>
                        </w:r>
                      </w:p>
                    </w:txbxContent>
                  </v:textbox>
                </v:rect>
                <v:rect id="Rectangle 30" o:spid="_x0000_s1052" style="position:absolute;left:21418;top:17297;width:368;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3E24F2" w:rsidRDefault="003E24F2" w:rsidP="00120559">
                        <w:r>
                          <w:rPr>
                            <w:sz w:val="28"/>
                            <w:szCs w:val="28"/>
                          </w:rPr>
                          <w:t>.</w:t>
                        </w:r>
                      </w:p>
                    </w:txbxContent>
                  </v:textbox>
                </v:rect>
                <v:rect id="Rectangle 31" o:spid="_x0000_s1053" style="position:absolute;left:21863;top:17297;width:5257;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3E24F2" w:rsidRDefault="003E24F2" w:rsidP="00120559">
                        <w:r>
                          <w:rPr>
                            <w:sz w:val="28"/>
                            <w:szCs w:val="28"/>
                          </w:rPr>
                          <w:t>Харків</w:t>
                        </w:r>
                      </w:p>
                    </w:txbxContent>
                  </v:textbox>
                </v:rect>
                <v:rect id="Rectangle 32" o:spid="_x0000_s1054" style="position:absolute;left:27025;top:17297;width:6045;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3E24F2" w:rsidRDefault="003E24F2" w:rsidP="00120559">
                        <w:r>
                          <w:rPr>
                            <w:sz w:val="28"/>
                            <w:szCs w:val="28"/>
                          </w:rPr>
                          <w:t xml:space="preserve">, 61093, </w:t>
                        </w:r>
                      </w:p>
                    </w:txbxContent>
                  </v:textbox>
                </v:rect>
                <v:rect id="Rectangle 33" o:spid="_x0000_s1055" style="position:absolute;left:33242;top:17297;width:2775;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3E24F2" w:rsidRDefault="003E24F2" w:rsidP="00120559">
                        <w:r>
                          <w:rPr>
                            <w:sz w:val="28"/>
                            <w:szCs w:val="28"/>
                          </w:rPr>
                          <w:t>тел</w:t>
                        </w:r>
                      </w:p>
                    </w:txbxContent>
                  </v:textbox>
                </v:rect>
                <v:rect id="Rectangle 34" o:spid="_x0000_s1056" style="position:absolute;left:35693;top:17297;width:3321;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3E24F2" w:rsidRDefault="003E24F2" w:rsidP="00120559">
                        <w:r>
                          <w:rPr>
                            <w:sz w:val="28"/>
                            <w:szCs w:val="28"/>
                          </w:rPr>
                          <w:t>.370</w:t>
                        </w:r>
                      </w:p>
                    </w:txbxContent>
                  </v:textbox>
                </v:rect>
                <v:rect id="Rectangle 35" o:spid="_x0000_s1057" style="position:absolute;left:38817;top:17297;width:591;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3E24F2" w:rsidRDefault="003E24F2" w:rsidP="00120559">
                        <w:r>
                          <w:rPr>
                            <w:sz w:val="28"/>
                            <w:szCs w:val="28"/>
                          </w:rPr>
                          <w:t>-</w:t>
                        </w:r>
                      </w:p>
                    </w:txbxContent>
                  </v:textbox>
                </v:rect>
                <v:rect id="Rectangle 36" o:spid="_x0000_s1058" style="position:absolute;left:39395;top:17297;width:1975;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3E24F2" w:rsidRDefault="003E24F2" w:rsidP="00120559">
                        <w:r>
                          <w:rPr>
                            <w:sz w:val="28"/>
                            <w:szCs w:val="28"/>
                          </w:rPr>
                          <w:t>30</w:t>
                        </w:r>
                      </w:p>
                    </w:txbxContent>
                  </v:textbox>
                </v:rect>
                <v:rect id="Rectangle 37" o:spid="_x0000_s1059" style="position:absolute;left:41179;top:17297;width:591;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3E24F2" w:rsidRDefault="003E24F2" w:rsidP="00120559">
                        <w:r>
                          <w:rPr>
                            <w:sz w:val="28"/>
                            <w:szCs w:val="28"/>
                          </w:rPr>
                          <w:t>-</w:t>
                        </w:r>
                      </w:p>
                    </w:txbxContent>
                  </v:textbox>
                </v:rect>
                <v:rect id="Rectangle 38" o:spid="_x0000_s1060" style="position:absolute;left:41757;top:17297;width:1975;height:3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3E24F2" w:rsidRDefault="003E24F2" w:rsidP="00120559">
                        <w:r>
                          <w:rPr>
                            <w:sz w:val="28"/>
                            <w:szCs w:val="28"/>
                          </w:rPr>
                          <w:t>63</w:t>
                        </w:r>
                      </w:p>
                    </w:txbxContent>
                  </v:textbox>
                </v:rect>
                <v:rect id="Rectangle 39" o:spid="_x0000_s1061" style="position:absolute;left:8159;top:19411;width:28309;height: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R8QA&#10;AADbAAAADwAAAGRycy9kb3ducmV2LnhtbESPQWvCQBSE70L/w/IKXopuqiA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Ex0fEAAAA2wAAAA8AAAAAAAAAAAAAAAAAmAIAAGRycy9k&#10;b3ducmV2LnhtbFBLBQYAAAAABAAEAPUAAACJAwAAAAA=&#10;" filled="f" stroked="f">
                  <v:textbox style="mso-fit-shape-to-text:t" inset="0,0,0,0">
                    <w:txbxContent>
                      <w:p w:rsidR="003E24F2" w:rsidRDefault="003E24F2" w:rsidP="00120559">
                        <w:r>
                          <w:rPr>
                            <w:sz w:val="28"/>
                            <w:szCs w:val="28"/>
                          </w:rPr>
                          <w:t>e</w:t>
                        </w:r>
                      </w:p>
                    </w:txbxContent>
                  </v:textbox>
                </v:rect>
                <v:rect id="Rectangle 40" o:spid="_x0000_s1062" style="position:absolute;left:9099;top:19411;width:591;height:36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3E24F2" w:rsidRDefault="003E24F2" w:rsidP="00120559">
                        <w:r>
                          <w:rPr>
                            <w:sz w:val="28"/>
                            <w:szCs w:val="28"/>
                          </w:rPr>
                          <w:t>-</w:t>
                        </w:r>
                      </w:p>
                    </w:txbxContent>
                  </v:textbox>
                </v:rect>
                <v:rect id="Rectangle 41" o:spid="_x0000_s1063" style="position:absolute;left:9696;top:19227;width:3797;height:36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3E24F2" w:rsidRDefault="003E24F2" w:rsidP="00120559">
                        <w:r>
                          <w:rPr>
                            <w:sz w:val="28"/>
                            <w:szCs w:val="28"/>
                          </w:rPr>
                          <w:t xml:space="preserve">mail: </w:t>
                        </w:r>
                      </w:p>
                    </w:txbxContent>
                  </v:textbox>
                </v:rect>
                <v:rect id="Rectangle 42" o:spid="_x0000_s1064" style="position:absolute;left:13671;top:19411;width:22574;height:36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3E24F2" w:rsidRPr="00CA3E59" w:rsidRDefault="003E24F2" w:rsidP="00120559">
                        <w:pPr>
                          <w:rPr>
                            <w:color w:val="1F497D"/>
                          </w:rPr>
                        </w:pPr>
                        <w:r w:rsidRPr="00CA3E59">
                          <w:rPr>
                            <w:color w:val="1F497D"/>
                            <w:sz w:val="28"/>
                            <w:szCs w:val="28"/>
                          </w:rPr>
                          <w:t>spetsnvk2@internatkh.org.ua</w:t>
                        </w:r>
                        <w:r w:rsidRPr="00CA3E59">
                          <w:rPr>
                            <w:color w:val="1F497D"/>
                          </w:rPr>
                          <w:t xml:space="preserve">  </w:t>
                        </w:r>
                      </w:p>
                    </w:txbxContent>
                  </v:textbox>
                </v:rect>
                <v:rect id="Rectangle 43" o:spid="_x0000_s1065" style="position:absolute;left:18446;top:21196;width:1302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5XsAA&#10;AADbAAAADwAAAGRycy9kb3ducmV2LnhtbERPz2uDMBS+D/o/hFfYbcbV0RVrLKUgDHZZdYceH+ZV&#10;ZeYlmEzdf78cBjt+fL+L02pGMdPkB8sKnpMUBHFr9cCdgs+mejqA8AFZ42iZFPyQh1O5eSgw13bh&#10;K8116EQMYZ+jgj4El0vp254M+sQ64sjd7WQwRDh1Uk+4xHAzyl2a7qXBgWNDj44uPbVf9bdR4C5L&#10;g9WHrm5XY/eZy97boX5V6nG7no8gAq3hX/znftMKXuL6+CX+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c5XsAAAADbAAAADwAAAAAAAAAAAAAAAACYAgAAZHJzL2Rvd25y&#10;ZXYueG1sUEsFBgAAAAAEAAQA9QAAAIUDAAAAAA==&#10;" fillcolor="blue" stroked="f"/>
                <v:shape id="Picture 44" o:spid="_x0000_s1066" type="#_x0000_t75" style="position:absolute;left:20078;width:4369;height:6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yunfEAAAA2wAAAA8AAABkcnMvZG93bnJldi54bWxEj0FrwkAUhO+F/oflCV5K3URskdRVSqkg&#10;0kujPXh7ZJ/ZYPZtyD41/nu3UOhxmJlvmMVq8K26UB+bwAbySQaKuAq24drAfrd+noOKgmyxDUwG&#10;bhRhtXx8WGBhw5W/6VJKrRKEY4EGnEhXaB0rRx7jJHTEyTuG3qMk2dfa9nhNcN/qaZa9ao8NpwWH&#10;HX04qk7l2RsIuchn9XL4mj9ty2zm7OH0s++MGY+G9zdQQoP8h//aG2tglsPvl/QD9P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yunfEAAAA2wAAAA8AAAAAAAAAAAAAAAAA&#10;nwIAAGRycy9kb3ducmV2LnhtbFBLBQYAAAAABAAEAPcAAACQAwAAAAA=&#10;">
                  <v:imagedata r:id="rId9" o:title=""/>
                </v:shape>
                <w10:anchorlock/>
              </v:group>
            </w:pict>
          </mc:Fallback>
        </mc:AlternateContent>
      </w:r>
    </w:p>
    <w:p w:rsidR="00120559" w:rsidRPr="00A43922" w:rsidRDefault="00120559" w:rsidP="00BC2204">
      <w:pPr>
        <w:keepNext/>
        <w:keepLines/>
        <w:spacing w:after="0" w:line="240" w:lineRule="auto"/>
        <w:ind w:left="284" w:right="300" w:firstLine="480"/>
        <w:jc w:val="center"/>
        <w:outlineLvl w:val="1"/>
        <w:rPr>
          <w:rFonts w:ascii="Times New Roman" w:eastAsia="Times New Roman" w:hAnsi="Times New Roman"/>
          <w:b/>
          <w:bCs/>
          <w:sz w:val="28"/>
          <w:szCs w:val="28"/>
          <w:lang w:val="uk-UA" w:eastAsia="uk-UA" w:bidi="ar-SA"/>
        </w:rPr>
      </w:pPr>
      <w:r w:rsidRPr="00A43922">
        <w:rPr>
          <w:rFonts w:ascii="Times New Roman" w:eastAsia="Times New Roman" w:hAnsi="Times New Roman"/>
          <w:b/>
          <w:bCs/>
          <w:sz w:val="28"/>
          <w:szCs w:val="28"/>
          <w:lang w:val="uk-UA" w:eastAsia="uk-UA" w:bidi="ar-SA"/>
        </w:rPr>
        <w:t>НАКАЗ</w:t>
      </w:r>
    </w:p>
    <w:p w:rsidR="00120559" w:rsidRPr="00A43922" w:rsidRDefault="00120559" w:rsidP="00BC2204">
      <w:pPr>
        <w:spacing w:after="0" w:line="240" w:lineRule="auto"/>
        <w:ind w:left="284"/>
        <w:rPr>
          <w:rFonts w:ascii="Times New Roman" w:eastAsia="Times New Roman" w:hAnsi="Times New Roman"/>
          <w:sz w:val="28"/>
          <w:szCs w:val="28"/>
          <w:lang w:val="uk-UA" w:eastAsia="ru-RU" w:bidi="ar-SA"/>
        </w:rPr>
      </w:pPr>
      <w:r w:rsidRPr="00A43922">
        <w:rPr>
          <w:rFonts w:ascii="Times New Roman" w:eastAsia="Times New Roman" w:hAnsi="Times New Roman"/>
          <w:sz w:val="28"/>
          <w:szCs w:val="28"/>
          <w:lang w:val="uk-UA" w:eastAsia="ru-RU" w:bidi="ar-SA"/>
        </w:rPr>
        <w:t>0</w:t>
      </w:r>
      <w:r w:rsidR="003E24F2" w:rsidRPr="00A43922">
        <w:rPr>
          <w:rFonts w:ascii="Times New Roman" w:eastAsia="Times New Roman" w:hAnsi="Times New Roman"/>
          <w:sz w:val="28"/>
          <w:szCs w:val="28"/>
          <w:lang w:val="uk-UA" w:eastAsia="ru-RU" w:bidi="ar-SA"/>
        </w:rPr>
        <w:t>3</w:t>
      </w:r>
      <w:r w:rsidRPr="00A43922">
        <w:rPr>
          <w:rFonts w:ascii="Times New Roman" w:eastAsia="Times New Roman" w:hAnsi="Times New Roman"/>
          <w:sz w:val="28"/>
          <w:szCs w:val="28"/>
          <w:lang w:val="uk-UA" w:eastAsia="ru-RU" w:bidi="ar-SA"/>
        </w:rPr>
        <w:t>.01.201</w:t>
      </w:r>
      <w:r w:rsidR="003E24F2" w:rsidRPr="00A43922">
        <w:rPr>
          <w:rFonts w:ascii="Times New Roman" w:eastAsia="Times New Roman" w:hAnsi="Times New Roman"/>
          <w:sz w:val="28"/>
          <w:szCs w:val="28"/>
          <w:lang w:val="uk-UA" w:eastAsia="ru-RU" w:bidi="ar-SA"/>
        </w:rPr>
        <w:t>7</w:t>
      </w:r>
      <w:r w:rsidRPr="00A43922">
        <w:rPr>
          <w:rFonts w:ascii="Times New Roman" w:eastAsia="Times New Roman" w:hAnsi="Times New Roman"/>
          <w:sz w:val="28"/>
          <w:szCs w:val="28"/>
          <w:lang w:val="uk-UA" w:eastAsia="ru-RU" w:bidi="ar-SA"/>
        </w:rPr>
        <w:tab/>
      </w:r>
      <w:r w:rsidRPr="00A43922">
        <w:rPr>
          <w:rFonts w:ascii="Times New Roman" w:eastAsia="Times New Roman" w:hAnsi="Times New Roman"/>
          <w:sz w:val="28"/>
          <w:szCs w:val="28"/>
          <w:lang w:val="uk-UA" w:eastAsia="ru-RU" w:bidi="ar-SA"/>
        </w:rPr>
        <w:tab/>
      </w:r>
      <w:r w:rsidRPr="00A43922">
        <w:rPr>
          <w:rFonts w:ascii="Times New Roman" w:eastAsia="Times New Roman" w:hAnsi="Times New Roman"/>
          <w:sz w:val="28"/>
          <w:szCs w:val="28"/>
          <w:lang w:val="uk-UA" w:eastAsia="ru-RU" w:bidi="ar-SA"/>
        </w:rPr>
        <w:tab/>
        <w:t xml:space="preserve">                     м.Харків</w:t>
      </w:r>
      <w:r w:rsidRPr="00A43922">
        <w:rPr>
          <w:rFonts w:ascii="Times New Roman" w:eastAsia="Times New Roman" w:hAnsi="Times New Roman"/>
          <w:sz w:val="28"/>
          <w:szCs w:val="28"/>
          <w:lang w:val="uk-UA" w:eastAsia="ru-RU" w:bidi="ar-SA"/>
        </w:rPr>
        <w:tab/>
      </w:r>
      <w:r w:rsidRPr="00A43922">
        <w:rPr>
          <w:rFonts w:ascii="Times New Roman" w:eastAsia="Times New Roman" w:hAnsi="Times New Roman"/>
          <w:sz w:val="28"/>
          <w:szCs w:val="28"/>
          <w:lang w:val="uk-UA" w:eastAsia="ru-RU" w:bidi="ar-SA"/>
        </w:rPr>
        <w:tab/>
      </w:r>
      <w:r w:rsidRPr="00A43922">
        <w:rPr>
          <w:rFonts w:ascii="Times New Roman" w:eastAsia="Times New Roman" w:hAnsi="Times New Roman"/>
          <w:sz w:val="28"/>
          <w:szCs w:val="28"/>
          <w:lang w:val="uk-UA" w:eastAsia="ru-RU" w:bidi="ar-SA"/>
        </w:rPr>
        <w:tab/>
      </w:r>
      <w:r w:rsidRPr="00A43922">
        <w:rPr>
          <w:rFonts w:ascii="Times New Roman" w:eastAsia="Times New Roman" w:hAnsi="Times New Roman"/>
          <w:sz w:val="28"/>
          <w:szCs w:val="28"/>
          <w:lang w:val="uk-UA" w:eastAsia="ru-RU" w:bidi="ar-SA"/>
        </w:rPr>
        <w:tab/>
        <w:t>№  01</w:t>
      </w:r>
    </w:p>
    <w:p w:rsidR="00120559" w:rsidRPr="00A43922" w:rsidRDefault="00120559" w:rsidP="00BC2204">
      <w:pPr>
        <w:spacing w:after="0" w:line="240" w:lineRule="auto"/>
        <w:ind w:left="284"/>
        <w:rPr>
          <w:rFonts w:ascii="Times New Roman" w:eastAsia="Times New Roman" w:hAnsi="Times New Roman"/>
          <w:sz w:val="28"/>
          <w:szCs w:val="28"/>
          <w:lang w:val="uk-UA" w:eastAsia="ru-RU" w:bidi="ar-SA"/>
        </w:rPr>
      </w:pPr>
    </w:p>
    <w:p w:rsidR="00120559" w:rsidRPr="00A43922" w:rsidRDefault="00120559" w:rsidP="00BC2204">
      <w:pPr>
        <w:spacing w:after="0" w:line="240" w:lineRule="auto"/>
        <w:ind w:left="284"/>
        <w:rPr>
          <w:rFonts w:ascii="Times New Roman" w:eastAsia="Times New Roman" w:hAnsi="Times New Roman"/>
          <w:bCs/>
          <w:sz w:val="28"/>
          <w:szCs w:val="28"/>
          <w:lang w:val="ru-RU" w:eastAsia="ru-RU" w:bidi="ar-SA"/>
        </w:rPr>
      </w:pPr>
      <w:r w:rsidRPr="00A43922">
        <w:rPr>
          <w:rFonts w:ascii="Times New Roman" w:eastAsia="Times New Roman" w:hAnsi="Times New Roman"/>
          <w:bCs/>
          <w:sz w:val="28"/>
          <w:szCs w:val="28"/>
          <w:lang w:val="ru-RU" w:eastAsia="ru-RU" w:bidi="ar-SA"/>
        </w:rPr>
        <w:t xml:space="preserve">Про введення в дію номенклатури </w:t>
      </w:r>
    </w:p>
    <w:p w:rsidR="00120559" w:rsidRPr="00A43922" w:rsidRDefault="00120559" w:rsidP="00BC2204">
      <w:pPr>
        <w:spacing w:after="0" w:line="240" w:lineRule="auto"/>
        <w:ind w:left="284"/>
        <w:rPr>
          <w:rFonts w:ascii="Times New Roman" w:eastAsia="Times New Roman" w:hAnsi="Times New Roman"/>
          <w:sz w:val="28"/>
          <w:szCs w:val="28"/>
          <w:lang w:val="uk-UA" w:eastAsia="ru-RU" w:bidi="ar-SA"/>
        </w:rPr>
      </w:pPr>
      <w:r w:rsidRPr="00A43922">
        <w:rPr>
          <w:rFonts w:ascii="Times New Roman" w:eastAsia="Times New Roman" w:hAnsi="Times New Roman"/>
          <w:bCs/>
          <w:sz w:val="28"/>
          <w:szCs w:val="28"/>
          <w:lang w:val="ru-RU" w:eastAsia="ru-RU" w:bidi="ar-SA"/>
        </w:rPr>
        <w:t>справ</w:t>
      </w:r>
      <w:r w:rsidRPr="00A43922">
        <w:rPr>
          <w:rFonts w:ascii="Times New Roman" w:eastAsia="Times New Roman" w:hAnsi="Times New Roman"/>
          <w:sz w:val="28"/>
          <w:szCs w:val="28"/>
          <w:lang w:val="uk-UA" w:eastAsia="ru-RU" w:bidi="ar-SA"/>
        </w:rPr>
        <w:t xml:space="preserve">  КЗ «СНВК № 2»  на 201</w:t>
      </w:r>
      <w:r w:rsidR="003E24F2" w:rsidRPr="00A43922">
        <w:rPr>
          <w:rFonts w:ascii="Times New Roman" w:eastAsia="Times New Roman" w:hAnsi="Times New Roman"/>
          <w:sz w:val="28"/>
          <w:szCs w:val="28"/>
          <w:lang w:val="uk-UA" w:eastAsia="ru-RU" w:bidi="ar-SA"/>
        </w:rPr>
        <w:t>7</w:t>
      </w:r>
      <w:r w:rsidRPr="00A43922">
        <w:rPr>
          <w:rFonts w:ascii="Times New Roman" w:eastAsia="Times New Roman" w:hAnsi="Times New Roman"/>
          <w:sz w:val="28"/>
          <w:szCs w:val="28"/>
          <w:lang w:val="uk-UA" w:eastAsia="ru-RU" w:bidi="ar-SA"/>
        </w:rPr>
        <w:t xml:space="preserve"> рік </w:t>
      </w:r>
    </w:p>
    <w:p w:rsidR="00BC2204" w:rsidRPr="00A43922" w:rsidRDefault="00BC2204" w:rsidP="00BC2204">
      <w:pPr>
        <w:spacing w:after="0" w:line="240" w:lineRule="auto"/>
        <w:ind w:left="284"/>
        <w:rPr>
          <w:rFonts w:ascii="Times New Roman" w:eastAsia="Times New Roman" w:hAnsi="Times New Roman"/>
          <w:sz w:val="28"/>
          <w:szCs w:val="28"/>
          <w:lang w:val="uk-UA" w:eastAsia="ru-RU" w:bidi="ar-SA"/>
        </w:rPr>
      </w:pPr>
    </w:p>
    <w:p w:rsidR="003E24F2" w:rsidRPr="00A43922" w:rsidRDefault="00BC2204" w:rsidP="00BC2204">
      <w:pPr>
        <w:keepNext/>
        <w:spacing w:after="0" w:line="360" w:lineRule="auto"/>
        <w:ind w:left="284" w:firstLine="708"/>
        <w:jc w:val="both"/>
        <w:outlineLvl w:val="0"/>
        <w:rPr>
          <w:rFonts w:ascii="Times New Roman" w:eastAsia="Times New Roman" w:hAnsi="Times New Roman"/>
          <w:sz w:val="28"/>
          <w:szCs w:val="28"/>
          <w:lang w:val="uk-UA" w:eastAsia="ru-RU" w:bidi="ar-SA"/>
        </w:rPr>
      </w:pPr>
      <w:r w:rsidRPr="00A43922">
        <w:rPr>
          <w:rFonts w:ascii="Times New Roman" w:eastAsia="Times New Roman" w:hAnsi="Times New Roman"/>
          <w:sz w:val="28"/>
          <w:szCs w:val="28"/>
          <w:lang w:val="uk-UA" w:eastAsia="ru-RU" w:bidi="ar-SA"/>
        </w:rPr>
        <w:t xml:space="preserve">Відповідно до </w:t>
      </w:r>
      <w:r w:rsidRPr="00A43922">
        <w:rPr>
          <w:rFonts w:ascii="Times New Roman" w:hAnsi="Times New Roman"/>
          <w:sz w:val="28"/>
          <w:szCs w:val="28"/>
          <w:lang w:val="uk-UA" w:bidi="ar-SA"/>
        </w:rPr>
        <w:t xml:space="preserve">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w:t>
      </w:r>
      <w:r w:rsidRPr="00A43922">
        <w:rPr>
          <w:rFonts w:ascii="Times New Roman" w:eastAsia="Times New Roman" w:hAnsi="Times New Roman"/>
          <w:bCs/>
          <w:color w:val="000000"/>
          <w:sz w:val="28"/>
          <w:szCs w:val="28"/>
          <w:shd w:val="clear" w:color="auto" w:fill="FFFFFF"/>
          <w:lang w:val="uk-UA" w:eastAsia="ru-RU" w:bidi="ar-SA"/>
        </w:rPr>
        <w:t>18.06.2015</w:t>
      </w:r>
      <w:r w:rsidRPr="00A43922">
        <w:rPr>
          <w:rFonts w:ascii="Times New Roman" w:eastAsia="Times New Roman" w:hAnsi="Times New Roman"/>
          <w:bCs/>
          <w:color w:val="000000"/>
          <w:sz w:val="28"/>
          <w:szCs w:val="28"/>
          <w:shd w:val="clear" w:color="auto" w:fill="FFFFFF"/>
          <w:lang w:val="ru-RU" w:eastAsia="ru-RU" w:bidi="ar-SA"/>
        </w:rPr>
        <w:t> </w:t>
      </w:r>
      <w:r w:rsidRPr="00A43922">
        <w:rPr>
          <w:rFonts w:ascii="Times New Roman" w:eastAsia="Times New Roman" w:hAnsi="Times New Roman"/>
          <w:bCs/>
          <w:color w:val="000000"/>
          <w:sz w:val="28"/>
          <w:szCs w:val="28"/>
          <w:shd w:val="clear" w:color="auto" w:fill="FFFFFF"/>
          <w:lang w:val="uk-UA" w:eastAsia="ru-RU" w:bidi="ar-SA"/>
        </w:rPr>
        <w:t xml:space="preserve"> № 1000/5</w:t>
      </w:r>
      <w:r w:rsidRPr="00A43922">
        <w:rPr>
          <w:rFonts w:ascii="Times New Roman" w:hAnsi="Times New Roman"/>
          <w:sz w:val="28"/>
          <w:szCs w:val="28"/>
          <w:lang w:val="uk-UA" w:bidi="ar-SA"/>
        </w:rPr>
        <w:t xml:space="preserve">, зареєстрованим в Міністерстві юстиції України 22.06.2015 за № </w:t>
      </w:r>
      <w:r w:rsidRPr="00A43922">
        <w:rPr>
          <w:rFonts w:ascii="Times New Roman" w:eastAsia="Times New Roman" w:hAnsi="Times New Roman"/>
          <w:bCs/>
          <w:color w:val="000000"/>
          <w:sz w:val="28"/>
          <w:szCs w:val="28"/>
          <w:shd w:val="clear" w:color="auto" w:fill="FFFFFF"/>
          <w:lang w:val="uk-UA" w:eastAsia="ru-RU" w:bidi="ar-SA"/>
        </w:rPr>
        <w:t xml:space="preserve">736/27181, </w:t>
      </w:r>
      <w:r w:rsidRPr="00A43922">
        <w:rPr>
          <w:rFonts w:ascii="Times New Roman" w:eastAsia="Times New Roman" w:hAnsi="Times New Roman"/>
          <w:sz w:val="28"/>
          <w:szCs w:val="28"/>
          <w:lang w:val="uk-UA" w:eastAsia="ru-RU" w:bidi="ar-SA"/>
        </w:rPr>
        <w:t>інструкції з діловодства в Харківській обласній державній адміністрації, затвердженої розпорядженням голови обласної державної адміністрації від 29.02.2012</w:t>
      </w:r>
    </w:p>
    <w:p w:rsidR="00BC2204" w:rsidRPr="00A43922" w:rsidRDefault="00BC2204" w:rsidP="003E24F2">
      <w:pPr>
        <w:keepNext/>
        <w:spacing w:after="0" w:line="360" w:lineRule="auto"/>
        <w:ind w:left="284"/>
        <w:jc w:val="both"/>
        <w:outlineLvl w:val="0"/>
        <w:rPr>
          <w:rFonts w:ascii="Times New Roman" w:eastAsia="Times New Roman" w:hAnsi="Times New Roman"/>
          <w:sz w:val="28"/>
          <w:szCs w:val="28"/>
          <w:lang w:val="uk-UA" w:eastAsia="ru-RU" w:bidi="ar-SA"/>
        </w:rPr>
      </w:pPr>
      <w:r w:rsidRPr="00A43922">
        <w:rPr>
          <w:rFonts w:ascii="Times New Roman" w:eastAsia="Times New Roman" w:hAnsi="Times New Roman"/>
          <w:sz w:val="28"/>
          <w:szCs w:val="28"/>
          <w:lang w:val="uk-UA" w:eastAsia="ru-RU" w:bidi="ar-SA"/>
        </w:rPr>
        <w:t>№ 105, і</w:t>
      </w:r>
      <w:r w:rsidRPr="00A43922">
        <w:rPr>
          <w:rFonts w:ascii="Times New Roman" w:eastAsia="Times New Roman" w:hAnsi="Times New Roman"/>
          <w:bCs/>
          <w:color w:val="000000"/>
          <w:sz w:val="28"/>
          <w:szCs w:val="28"/>
          <w:bdr w:val="none" w:sz="0" w:space="0" w:color="auto" w:frame="1"/>
          <w:lang w:val="uk-UA" w:eastAsia="ru-RU" w:bidi="ar-SA"/>
        </w:rPr>
        <w:t xml:space="preserve">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14.04.1977 № 348 (зі змінами), </w:t>
      </w:r>
      <w:r w:rsidRPr="00A43922">
        <w:rPr>
          <w:rFonts w:ascii="Times New Roman" w:eastAsia="Times New Roman" w:hAnsi="Times New Roman"/>
          <w:sz w:val="28"/>
          <w:szCs w:val="28"/>
          <w:lang w:val="uk-UA" w:eastAsia="ru-RU" w:bidi="ar-SA"/>
        </w:rPr>
        <w:t xml:space="preserve">керуючись Методичними рекомендаціями з розробки та застосування примірних та типових номенклатур справ Українського державного науково-дослідного інституту архівної справи та документознавства Головного архівного управління при Кабінеті Міністрів України, ст. 6 Закону України «Про місцеві державні адміністрації», з метою систематизації та якісного ведення діловодства в Департаменті науки і освіти Харківської обласної державної адміністрації, посилення персональної відповідальності працівників управління за належну </w:t>
      </w:r>
      <w:r w:rsidRPr="00A43922">
        <w:rPr>
          <w:rFonts w:ascii="Times New Roman" w:eastAsia="Times New Roman" w:hAnsi="Times New Roman"/>
          <w:sz w:val="28"/>
          <w:szCs w:val="28"/>
          <w:lang w:val="uk-UA" w:eastAsia="ru-RU" w:bidi="ar-SA"/>
        </w:rPr>
        <w:lastRenderedPageBreak/>
        <w:t>організацію роботи зі зверненнями громадян, службовою кореспонденцією та діловими паперами,</w:t>
      </w:r>
    </w:p>
    <w:p w:rsidR="00120559" w:rsidRPr="00A43922" w:rsidRDefault="00120559" w:rsidP="00BC2204">
      <w:pPr>
        <w:spacing w:before="100" w:beforeAutospacing="1" w:after="100" w:afterAutospacing="1" w:line="360" w:lineRule="auto"/>
        <w:ind w:left="284"/>
        <w:jc w:val="both"/>
        <w:outlineLvl w:val="0"/>
        <w:rPr>
          <w:rFonts w:ascii="Times New Roman" w:eastAsia="Times New Roman" w:hAnsi="Times New Roman"/>
          <w:bCs/>
          <w:kern w:val="36"/>
          <w:sz w:val="28"/>
          <w:szCs w:val="28"/>
          <w:lang w:val="ru-RU" w:eastAsia="ru-RU" w:bidi="ar-SA"/>
        </w:rPr>
      </w:pPr>
      <w:r w:rsidRPr="00A43922">
        <w:rPr>
          <w:rFonts w:ascii="Times New Roman" w:eastAsia="Times New Roman" w:hAnsi="Times New Roman"/>
          <w:bCs/>
          <w:kern w:val="36"/>
          <w:sz w:val="28"/>
          <w:szCs w:val="28"/>
          <w:lang w:val="ru-RU" w:eastAsia="ru-RU" w:bidi="ar-SA"/>
        </w:rPr>
        <w:t>НАКАЗУЮ:</w:t>
      </w:r>
    </w:p>
    <w:p w:rsidR="00120559" w:rsidRPr="00A43922" w:rsidRDefault="00120559" w:rsidP="00BC2204">
      <w:pPr>
        <w:spacing w:after="0" w:line="360" w:lineRule="auto"/>
        <w:ind w:left="284"/>
        <w:jc w:val="both"/>
        <w:rPr>
          <w:rFonts w:ascii="Times New Roman" w:eastAsia="Times New Roman" w:hAnsi="Times New Roman"/>
          <w:sz w:val="28"/>
          <w:szCs w:val="28"/>
          <w:lang w:val="uk-UA" w:eastAsia="ru-RU" w:bidi="ar-SA"/>
        </w:rPr>
      </w:pPr>
      <w:r w:rsidRPr="00A43922">
        <w:rPr>
          <w:rFonts w:ascii="Times New Roman" w:eastAsia="Times New Roman" w:hAnsi="Times New Roman"/>
          <w:sz w:val="28"/>
          <w:szCs w:val="28"/>
          <w:lang w:val="ru-RU" w:eastAsia="ru-RU" w:bidi="ar-SA"/>
        </w:rPr>
        <w:t xml:space="preserve">1. Ввести в дію номенклатуру справ </w:t>
      </w:r>
      <w:r w:rsidRPr="00A43922">
        <w:rPr>
          <w:rFonts w:ascii="Times New Roman" w:eastAsia="Times New Roman" w:hAnsi="Times New Roman"/>
          <w:sz w:val="28"/>
          <w:szCs w:val="28"/>
          <w:lang w:val="uk-UA" w:eastAsia="ru-RU" w:bidi="ar-SA"/>
        </w:rPr>
        <w:t>комунального закладу  «Спеціальний навчально-виховний комплекс І-ІІ ступенів № 2» Харківської обласної ради на 201</w:t>
      </w:r>
      <w:r w:rsidR="003E24F2" w:rsidRPr="00A43922">
        <w:rPr>
          <w:rFonts w:ascii="Times New Roman" w:eastAsia="Times New Roman" w:hAnsi="Times New Roman"/>
          <w:sz w:val="28"/>
          <w:szCs w:val="28"/>
          <w:lang w:val="uk-UA" w:eastAsia="ru-RU" w:bidi="ar-SA"/>
        </w:rPr>
        <w:t>7</w:t>
      </w:r>
      <w:r w:rsidRPr="00A43922">
        <w:rPr>
          <w:rFonts w:ascii="Times New Roman" w:eastAsia="Times New Roman" w:hAnsi="Times New Roman"/>
          <w:sz w:val="28"/>
          <w:szCs w:val="28"/>
          <w:lang w:val="uk-UA" w:eastAsia="ru-RU" w:bidi="ar-SA"/>
        </w:rPr>
        <w:t xml:space="preserve"> рік (</w:t>
      </w:r>
      <w:r w:rsidR="00BC2204" w:rsidRPr="00A43922">
        <w:rPr>
          <w:rFonts w:ascii="Times New Roman" w:eastAsia="Times New Roman" w:hAnsi="Times New Roman"/>
          <w:sz w:val="28"/>
          <w:szCs w:val="28"/>
          <w:lang w:val="uk-UA" w:eastAsia="ru-RU" w:bidi="ar-SA"/>
        </w:rPr>
        <w:t>додається</w:t>
      </w:r>
      <w:r w:rsidRPr="00A43922">
        <w:rPr>
          <w:rFonts w:ascii="Times New Roman" w:eastAsia="Times New Roman" w:hAnsi="Times New Roman"/>
          <w:sz w:val="28"/>
          <w:szCs w:val="28"/>
          <w:lang w:val="uk-UA" w:eastAsia="ru-RU" w:bidi="ar-SA"/>
        </w:rPr>
        <w:t>).</w:t>
      </w:r>
    </w:p>
    <w:p w:rsidR="00120559" w:rsidRPr="00A43922" w:rsidRDefault="00120559" w:rsidP="00BC2204">
      <w:pPr>
        <w:spacing w:after="0" w:line="360" w:lineRule="auto"/>
        <w:ind w:left="284"/>
        <w:jc w:val="both"/>
        <w:rPr>
          <w:rFonts w:ascii="Times New Roman" w:eastAsia="Times New Roman" w:hAnsi="Times New Roman"/>
          <w:sz w:val="28"/>
          <w:szCs w:val="28"/>
          <w:lang w:val="ru-RU" w:eastAsia="ru-RU" w:bidi="ar-SA"/>
        </w:rPr>
      </w:pPr>
      <w:r w:rsidRPr="00A43922">
        <w:rPr>
          <w:rFonts w:ascii="Times New Roman" w:eastAsia="Times New Roman" w:hAnsi="Times New Roman"/>
          <w:sz w:val="28"/>
          <w:szCs w:val="28"/>
          <w:lang w:val="ru-RU" w:eastAsia="ru-RU" w:bidi="ar-SA"/>
        </w:rPr>
        <w:t xml:space="preserve">2. Працівникам </w:t>
      </w:r>
      <w:r w:rsidRPr="00A43922">
        <w:rPr>
          <w:rFonts w:ascii="Times New Roman" w:eastAsia="Times New Roman" w:hAnsi="Times New Roman"/>
          <w:sz w:val="28"/>
          <w:szCs w:val="28"/>
          <w:lang w:val="uk-UA" w:eastAsia="ru-RU" w:bidi="ar-SA"/>
        </w:rPr>
        <w:t>комунального закладу «Спеціальний навчально-виховний комплекс І-ІІ ступенів № 2» Харківської обласної ради забезпечити</w:t>
      </w:r>
      <w:r w:rsidRPr="00A43922">
        <w:rPr>
          <w:rFonts w:ascii="Times New Roman" w:eastAsia="Times New Roman" w:hAnsi="Times New Roman"/>
          <w:sz w:val="28"/>
          <w:szCs w:val="28"/>
          <w:lang w:val="ru-RU" w:eastAsia="ru-RU" w:bidi="ar-SA"/>
        </w:rPr>
        <w:t>:</w:t>
      </w:r>
    </w:p>
    <w:p w:rsidR="00120559" w:rsidRPr="00A43922" w:rsidRDefault="00120559" w:rsidP="00BC2204">
      <w:pPr>
        <w:spacing w:after="0" w:line="360" w:lineRule="auto"/>
        <w:ind w:left="284"/>
        <w:jc w:val="both"/>
        <w:rPr>
          <w:rFonts w:ascii="Times New Roman" w:eastAsia="Times New Roman" w:hAnsi="Times New Roman"/>
          <w:sz w:val="28"/>
          <w:szCs w:val="28"/>
          <w:lang w:val="ru-RU" w:eastAsia="ru-RU" w:bidi="ar-SA"/>
        </w:rPr>
      </w:pPr>
      <w:r w:rsidRPr="00A43922">
        <w:rPr>
          <w:rFonts w:ascii="Times New Roman" w:eastAsia="Times New Roman" w:hAnsi="Times New Roman"/>
          <w:sz w:val="28"/>
          <w:szCs w:val="28"/>
          <w:lang w:val="ru-RU" w:eastAsia="ru-RU" w:bidi="ar-SA"/>
        </w:rPr>
        <w:t xml:space="preserve">2.1. </w:t>
      </w:r>
      <w:r w:rsidR="00BC2204" w:rsidRPr="00A43922">
        <w:rPr>
          <w:sz w:val="28"/>
          <w:szCs w:val="28"/>
          <w:lang w:val="ru-RU"/>
        </w:rPr>
        <w:t>Ведення</w:t>
      </w:r>
      <w:r w:rsidRPr="00A43922">
        <w:rPr>
          <w:rFonts w:ascii="Times New Roman" w:eastAsia="Times New Roman" w:hAnsi="Times New Roman"/>
          <w:sz w:val="28"/>
          <w:szCs w:val="28"/>
          <w:lang w:val="uk-UA" w:eastAsia="ru-RU" w:bidi="ar-SA"/>
        </w:rPr>
        <w:t xml:space="preserve"> справ у відповідність до затвердженої номенклатури справ згідно з функціональними обов’язками. </w:t>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t>До 31.01.201</w:t>
      </w:r>
      <w:r w:rsidR="003E24F2" w:rsidRPr="00A43922">
        <w:rPr>
          <w:rFonts w:ascii="Times New Roman" w:eastAsia="Times New Roman" w:hAnsi="Times New Roman"/>
          <w:sz w:val="28"/>
          <w:szCs w:val="28"/>
          <w:lang w:val="ru-RU" w:eastAsia="ru-RU" w:bidi="ar-SA"/>
        </w:rPr>
        <w:t>7</w:t>
      </w:r>
      <w:r w:rsidRPr="00A43922">
        <w:rPr>
          <w:rFonts w:ascii="Times New Roman" w:eastAsia="Times New Roman" w:hAnsi="Times New Roman"/>
          <w:sz w:val="28"/>
          <w:szCs w:val="28"/>
          <w:lang w:val="ru-RU" w:eastAsia="ru-RU" w:bidi="ar-SA"/>
        </w:rPr>
        <w:t xml:space="preserve"> </w:t>
      </w:r>
    </w:p>
    <w:p w:rsidR="00120559" w:rsidRPr="00A43922" w:rsidRDefault="00120559" w:rsidP="00BC2204">
      <w:pPr>
        <w:spacing w:after="0" w:line="360" w:lineRule="auto"/>
        <w:ind w:left="284" w:right="-142"/>
        <w:jc w:val="both"/>
        <w:rPr>
          <w:rFonts w:ascii="Times New Roman" w:eastAsia="Times New Roman" w:hAnsi="Times New Roman"/>
          <w:sz w:val="28"/>
          <w:szCs w:val="28"/>
          <w:lang w:val="ru-RU" w:eastAsia="ru-RU" w:bidi="ar-SA"/>
        </w:rPr>
      </w:pPr>
      <w:r w:rsidRPr="00A43922">
        <w:rPr>
          <w:rFonts w:ascii="Times New Roman" w:eastAsia="Times New Roman" w:hAnsi="Times New Roman"/>
          <w:sz w:val="28"/>
          <w:szCs w:val="28"/>
          <w:lang w:val="ru-RU" w:eastAsia="ru-RU" w:bidi="ar-SA"/>
        </w:rPr>
        <w:t>2.2. Ведення справ згідно з функціональними обов’язками відповідно до затвердженої номенклатури.</w:t>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r>
      <w:r w:rsidRPr="00A43922">
        <w:rPr>
          <w:rFonts w:ascii="Times New Roman" w:eastAsia="Times New Roman" w:hAnsi="Times New Roman"/>
          <w:sz w:val="28"/>
          <w:szCs w:val="28"/>
          <w:lang w:val="ru-RU" w:eastAsia="ru-RU" w:bidi="ar-SA"/>
        </w:rPr>
        <w:tab/>
        <w:t>Упродовж 201</w:t>
      </w:r>
      <w:r w:rsidR="003E24F2" w:rsidRPr="00A43922">
        <w:rPr>
          <w:rFonts w:ascii="Times New Roman" w:eastAsia="Times New Roman" w:hAnsi="Times New Roman"/>
          <w:sz w:val="28"/>
          <w:szCs w:val="28"/>
          <w:lang w:val="ru-RU" w:eastAsia="ru-RU" w:bidi="ar-SA"/>
        </w:rPr>
        <w:t>7</w:t>
      </w:r>
      <w:r w:rsidRPr="00A43922">
        <w:rPr>
          <w:rFonts w:ascii="Times New Roman" w:eastAsia="Times New Roman" w:hAnsi="Times New Roman"/>
          <w:sz w:val="28"/>
          <w:szCs w:val="28"/>
          <w:lang w:val="ru-RU" w:eastAsia="ru-RU" w:bidi="ar-SA"/>
        </w:rPr>
        <w:t xml:space="preserve"> року</w:t>
      </w:r>
    </w:p>
    <w:p w:rsidR="00120559" w:rsidRPr="00A43922" w:rsidRDefault="00120559" w:rsidP="00BC2204">
      <w:pPr>
        <w:spacing w:after="0" w:line="360" w:lineRule="auto"/>
        <w:ind w:left="284"/>
        <w:jc w:val="both"/>
        <w:rPr>
          <w:rFonts w:ascii="Times New Roman" w:eastAsia="Times New Roman" w:hAnsi="Times New Roman"/>
          <w:sz w:val="28"/>
          <w:szCs w:val="28"/>
          <w:lang w:val="uk-UA" w:eastAsia="ru-RU" w:bidi="ar-SA"/>
        </w:rPr>
      </w:pPr>
      <w:r w:rsidRPr="00A43922">
        <w:rPr>
          <w:rFonts w:ascii="Times New Roman" w:eastAsia="Times New Roman" w:hAnsi="Times New Roman"/>
          <w:sz w:val="28"/>
          <w:szCs w:val="28"/>
          <w:lang w:val="ru-RU" w:eastAsia="ru-RU" w:bidi="ar-SA"/>
        </w:rPr>
        <w:t xml:space="preserve">3. Діловодство за зверненнями громадян вести окремо та відповідальність покласти на </w:t>
      </w:r>
      <w:r w:rsidRPr="00A43922">
        <w:rPr>
          <w:rFonts w:ascii="Times New Roman" w:eastAsia="Times New Roman" w:hAnsi="Times New Roman"/>
          <w:sz w:val="28"/>
          <w:szCs w:val="28"/>
          <w:lang w:val="uk-UA" w:eastAsia="ru-RU" w:bidi="ar-SA"/>
        </w:rPr>
        <w:t>Єрмоленко З.М.</w:t>
      </w:r>
    </w:p>
    <w:p w:rsidR="00120559" w:rsidRPr="00A43922" w:rsidRDefault="00120559" w:rsidP="00BC2204">
      <w:pPr>
        <w:spacing w:after="0" w:line="360" w:lineRule="auto"/>
        <w:ind w:left="284"/>
        <w:jc w:val="both"/>
        <w:rPr>
          <w:rFonts w:ascii="Times New Roman" w:eastAsia="Times New Roman" w:hAnsi="Times New Roman"/>
          <w:sz w:val="28"/>
          <w:szCs w:val="28"/>
          <w:lang w:val="uk-UA" w:eastAsia="ru-RU" w:bidi="ar-SA"/>
        </w:rPr>
      </w:pPr>
      <w:r w:rsidRPr="00A43922">
        <w:rPr>
          <w:rFonts w:ascii="Times New Roman" w:eastAsia="Times New Roman" w:hAnsi="Times New Roman"/>
          <w:sz w:val="28"/>
          <w:szCs w:val="28"/>
          <w:lang w:val="uk-UA" w:eastAsia="ru-RU" w:bidi="ar-SA"/>
        </w:rPr>
        <w:t xml:space="preserve">4. Відповідальність за збереження ділової документації в архіві комунального закладу  «Спеціальний навчально-виховний комплекс І-ІІ ступенів № 2» Харківської обласної ради та підготовку архівних справ для користування співробітниками комунального закладу  «Спеціальний навчально-виховний комплекс І-ІІ ступенів  № 2» Харківської обласної ради покласти на </w:t>
      </w:r>
    </w:p>
    <w:p w:rsidR="00120559" w:rsidRPr="00A43922" w:rsidRDefault="00120559" w:rsidP="00BC2204">
      <w:pPr>
        <w:spacing w:after="0" w:line="360" w:lineRule="auto"/>
        <w:ind w:left="284"/>
        <w:jc w:val="both"/>
        <w:rPr>
          <w:rFonts w:ascii="Times New Roman" w:eastAsia="Times New Roman" w:hAnsi="Times New Roman"/>
          <w:sz w:val="28"/>
          <w:szCs w:val="28"/>
          <w:lang w:val="uk-UA" w:eastAsia="ru-RU" w:bidi="ar-SA"/>
        </w:rPr>
      </w:pPr>
      <w:r w:rsidRPr="00A43922">
        <w:rPr>
          <w:rFonts w:ascii="Times New Roman" w:eastAsia="Times New Roman" w:hAnsi="Times New Roman"/>
          <w:sz w:val="28"/>
          <w:szCs w:val="28"/>
          <w:lang w:val="uk-UA" w:eastAsia="ru-RU" w:bidi="ar-SA"/>
        </w:rPr>
        <w:t>заступника директора з виховної роботи Коваленко Г.І.</w:t>
      </w:r>
    </w:p>
    <w:p w:rsidR="00120559" w:rsidRPr="00A43922" w:rsidRDefault="00120559" w:rsidP="00BC2204">
      <w:pPr>
        <w:spacing w:after="0" w:line="360" w:lineRule="auto"/>
        <w:ind w:left="284"/>
        <w:jc w:val="both"/>
        <w:rPr>
          <w:rFonts w:ascii="Times New Roman" w:eastAsia="Times New Roman" w:hAnsi="Times New Roman"/>
          <w:sz w:val="28"/>
          <w:szCs w:val="28"/>
          <w:lang w:val="ru-RU" w:eastAsia="ru-RU" w:bidi="ar-SA"/>
        </w:rPr>
      </w:pPr>
      <w:r w:rsidRPr="00A43922">
        <w:rPr>
          <w:rFonts w:ascii="Times New Roman" w:eastAsia="Times New Roman" w:hAnsi="Times New Roman"/>
          <w:sz w:val="28"/>
          <w:szCs w:val="28"/>
          <w:lang w:val="ru-RU" w:eastAsia="ru-RU" w:bidi="ar-SA"/>
        </w:rPr>
        <w:t>5. Контроль за виконанням наказу залишаю за собою.</w:t>
      </w:r>
    </w:p>
    <w:p w:rsidR="00120559" w:rsidRPr="00A43922" w:rsidRDefault="00120559" w:rsidP="00BC2204">
      <w:pPr>
        <w:spacing w:after="0" w:line="360" w:lineRule="auto"/>
        <w:ind w:left="284"/>
        <w:jc w:val="both"/>
        <w:rPr>
          <w:rFonts w:ascii="Times New Roman" w:eastAsia="Times New Roman" w:hAnsi="Times New Roman"/>
          <w:sz w:val="28"/>
          <w:szCs w:val="28"/>
          <w:lang w:val="uk-UA" w:eastAsia="ru-RU" w:bidi="ar-SA"/>
        </w:rPr>
      </w:pPr>
      <w:r w:rsidRPr="00A43922">
        <w:rPr>
          <w:rFonts w:ascii="Times New Roman" w:eastAsia="Times New Roman" w:hAnsi="Times New Roman"/>
          <w:sz w:val="28"/>
          <w:szCs w:val="28"/>
          <w:lang w:val="uk-UA" w:eastAsia="ru-RU" w:bidi="ar-SA"/>
        </w:rPr>
        <w:t>Директор                            Л.О.Мельнікова</w:t>
      </w:r>
    </w:p>
    <w:p w:rsidR="00120559" w:rsidRPr="00A43922" w:rsidRDefault="00120559" w:rsidP="00BC2204">
      <w:pPr>
        <w:spacing w:after="0" w:line="360" w:lineRule="auto"/>
        <w:ind w:left="284"/>
        <w:jc w:val="both"/>
        <w:rPr>
          <w:rFonts w:ascii="Times New Roman" w:eastAsia="Times New Roman" w:hAnsi="Times New Roman"/>
          <w:sz w:val="28"/>
          <w:szCs w:val="28"/>
          <w:lang w:val="uk-UA" w:eastAsia="ru-RU" w:bidi="ar-SA"/>
        </w:rPr>
      </w:pPr>
      <w:r w:rsidRPr="00A43922">
        <w:rPr>
          <w:rFonts w:ascii="Times New Roman" w:eastAsia="Times New Roman" w:hAnsi="Times New Roman"/>
          <w:sz w:val="28"/>
          <w:szCs w:val="28"/>
          <w:lang w:val="uk-UA" w:eastAsia="ru-RU" w:bidi="ar-SA"/>
        </w:rPr>
        <w:t xml:space="preserve">З наказом ознайомлені: </w:t>
      </w:r>
    </w:p>
    <w:p w:rsidR="00120559" w:rsidRPr="00A43922" w:rsidRDefault="00120559" w:rsidP="00BC2204">
      <w:pPr>
        <w:spacing w:after="0" w:line="240" w:lineRule="auto"/>
        <w:ind w:left="284"/>
        <w:jc w:val="both"/>
        <w:rPr>
          <w:rFonts w:ascii="Times New Roman" w:eastAsia="Times New Roman" w:hAnsi="Times New Roman"/>
          <w:sz w:val="28"/>
          <w:szCs w:val="28"/>
          <w:lang w:val="uk-UA" w:eastAsia="ru-RU" w:bidi="ar-SA"/>
        </w:rPr>
      </w:pPr>
      <w:r w:rsidRPr="00A43922">
        <w:rPr>
          <w:rFonts w:ascii="Times New Roman" w:eastAsia="Times New Roman" w:hAnsi="Times New Roman"/>
          <w:sz w:val="28"/>
          <w:szCs w:val="28"/>
          <w:lang w:val="uk-UA" w:eastAsia="ru-RU" w:bidi="ar-SA"/>
        </w:rPr>
        <w:t xml:space="preserve">__________Т.А.Данильченко    </w:t>
      </w:r>
      <w:r w:rsidRPr="00A43922">
        <w:rPr>
          <w:rFonts w:ascii="Times New Roman" w:eastAsia="Times New Roman" w:hAnsi="Times New Roman"/>
          <w:sz w:val="28"/>
          <w:szCs w:val="28"/>
          <w:lang w:val="uk-UA" w:eastAsia="ru-RU" w:bidi="ar-SA"/>
        </w:rPr>
        <w:tab/>
        <w:t>_______</w:t>
      </w:r>
      <w:r w:rsidR="00BC2204" w:rsidRPr="00A43922">
        <w:rPr>
          <w:rFonts w:ascii="Times New Roman" w:eastAsia="Times New Roman" w:hAnsi="Times New Roman"/>
          <w:sz w:val="28"/>
          <w:szCs w:val="28"/>
          <w:lang w:val="uk-UA" w:eastAsia="ru-RU" w:bidi="ar-SA"/>
        </w:rPr>
        <w:t>Н.М.Добровольська</w:t>
      </w:r>
    </w:p>
    <w:p w:rsidR="00120559" w:rsidRPr="00A43922" w:rsidRDefault="00120559" w:rsidP="00BC2204">
      <w:pPr>
        <w:spacing w:after="0" w:line="240" w:lineRule="auto"/>
        <w:ind w:left="284"/>
        <w:jc w:val="both"/>
        <w:rPr>
          <w:rFonts w:ascii="Times New Roman" w:eastAsia="Times New Roman" w:hAnsi="Times New Roman"/>
          <w:sz w:val="28"/>
          <w:szCs w:val="28"/>
          <w:lang w:val="uk-UA" w:eastAsia="ru-RU" w:bidi="ar-SA"/>
        </w:rPr>
      </w:pPr>
      <w:r w:rsidRPr="00A43922">
        <w:rPr>
          <w:rFonts w:ascii="Times New Roman" w:eastAsia="Times New Roman" w:hAnsi="Times New Roman"/>
          <w:sz w:val="28"/>
          <w:szCs w:val="28"/>
          <w:lang w:val="uk-UA" w:eastAsia="ru-RU" w:bidi="ar-SA"/>
        </w:rPr>
        <w:t>__________О.А.Дуюн</w:t>
      </w:r>
      <w:r w:rsidRPr="00A43922">
        <w:rPr>
          <w:rFonts w:ascii="Times New Roman" w:eastAsia="Times New Roman" w:hAnsi="Times New Roman"/>
          <w:sz w:val="28"/>
          <w:szCs w:val="28"/>
          <w:lang w:val="uk-UA" w:eastAsia="ru-RU" w:bidi="ar-SA"/>
        </w:rPr>
        <w:tab/>
      </w:r>
      <w:r w:rsidRPr="00A43922">
        <w:rPr>
          <w:rFonts w:ascii="Times New Roman" w:eastAsia="Times New Roman" w:hAnsi="Times New Roman"/>
          <w:sz w:val="28"/>
          <w:szCs w:val="28"/>
          <w:lang w:val="uk-UA" w:eastAsia="ru-RU" w:bidi="ar-SA"/>
        </w:rPr>
        <w:tab/>
      </w:r>
    </w:p>
    <w:p w:rsidR="00120559" w:rsidRPr="00A43922" w:rsidRDefault="00120559" w:rsidP="00BC2204">
      <w:pPr>
        <w:spacing w:after="0" w:line="240" w:lineRule="auto"/>
        <w:ind w:left="284"/>
        <w:jc w:val="both"/>
        <w:rPr>
          <w:rFonts w:ascii="Times New Roman" w:eastAsia="Times New Roman" w:hAnsi="Times New Roman"/>
          <w:sz w:val="28"/>
          <w:szCs w:val="28"/>
          <w:lang w:val="uk-UA" w:eastAsia="ru-RU" w:bidi="ar-SA"/>
        </w:rPr>
      </w:pPr>
      <w:r w:rsidRPr="00A43922">
        <w:rPr>
          <w:rFonts w:ascii="Times New Roman" w:eastAsia="Times New Roman" w:hAnsi="Times New Roman"/>
          <w:sz w:val="28"/>
          <w:szCs w:val="28"/>
          <w:lang w:val="uk-UA" w:eastAsia="ru-RU" w:bidi="ar-SA"/>
        </w:rPr>
        <w:t xml:space="preserve">__________В.Л.Введенська </w:t>
      </w:r>
      <w:r w:rsidRPr="00A43922">
        <w:rPr>
          <w:rFonts w:ascii="Times New Roman" w:eastAsia="Times New Roman" w:hAnsi="Times New Roman"/>
          <w:sz w:val="28"/>
          <w:szCs w:val="28"/>
          <w:lang w:val="uk-UA" w:eastAsia="ru-RU" w:bidi="ar-SA"/>
        </w:rPr>
        <w:tab/>
        <w:t>_______В.В.Путєвська</w:t>
      </w:r>
    </w:p>
    <w:p w:rsidR="00120559" w:rsidRPr="00A43922" w:rsidRDefault="00120559" w:rsidP="00BC2204">
      <w:pPr>
        <w:spacing w:after="0" w:line="240" w:lineRule="auto"/>
        <w:ind w:left="284"/>
        <w:jc w:val="both"/>
        <w:rPr>
          <w:rFonts w:ascii="Times New Roman" w:eastAsia="Times New Roman" w:hAnsi="Times New Roman"/>
          <w:sz w:val="28"/>
          <w:szCs w:val="28"/>
          <w:lang w:val="uk-UA" w:eastAsia="ru-RU" w:bidi="ar-SA"/>
        </w:rPr>
      </w:pPr>
      <w:r w:rsidRPr="00A43922">
        <w:rPr>
          <w:rFonts w:ascii="Times New Roman" w:eastAsia="Times New Roman" w:hAnsi="Times New Roman"/>
          <w:sz w:val="28"/>
          <w:szCs w:val="28"/>
          <w:lang w:val="uk-UA" w:eastAsia="ru-RU" w:bidi="ar-SA"/>
        </w:rPr>
        <w:t>__________З.М.Єрмоленко</w:t>
      </w:r>
      <w:r w:rsidRPr="00A43922">
        <w:rPr>
          <w:rFonts w:ascii="Times New Roman" w:eastAsia="Times New Roman" w:hAnsi="Times New Roman"/>
          <w:sz w:val="28"/>
          <w:szCs w:val="28"/>
          <w:lang w:val="uk-UA" w:eastAsia="ru-RU" w:bidi="ar-SA"/>
        </w:rPr>
        <w:tab/>
        <w:t>_______В.О.Тітова</w:t>
      </w:r>
    </w:p>
    <w:p w:rsidR="00120559" w:rsidRPr="00A43922" w:rsidRDefault="00120559" w:rsidP="00BC2204">
      <w:pPr>
        <w:spacing w:after="0" w:line="240" w:lineRule="auto"/>
        <w:ind w:left="284"/>
        <w:jc w:val="both"/>
        <w:rPr>
          <w:rFonts w:ascii="Times New Roman" w:eastAsia="Times New Roman" w:hAnsi="Times New Roman"/>
          <w:sz w:val="28"/>
          <w:szCs w:val="28"/>
          <w:lang w:val="uk-UA" w:eastAsia="ru-RU" w:bidi="ar-SA"/>
        </w:rPr>
      </w:pPr>
      <w:r w:rsidRPr="00A43922">
        <w:rPr>
          <w:rFonts w:ascii="Times New Roman" w:eastAsia="Times New Roman" w:hAnsi="Times New Roman"/>
          <w:sz w:val="28"/>
          <w:szCs w:val="28"/>
          <w:lang w:val="uk-UA" w:eastAsia="ru-RU" w:bidi="ar-SA"/>
        </w:rPr>
        <w:t>__________О.К.Єрмоленко</w:t>
      </w:r>
      <w:r w:rsidRPr="00A43922">
        <w:rPr>
          <w:rFonts w:ascii="Times New Roman" w:eastAsia="Times New Roman" w:hAnsi="Times New Roman"/>
          <w:sz w:val="28"/>
          <w:szCs w:val="28"/>
          <w:lang w:val="uk-UA" w:eastAsia="ru-RU" w:bidi="ar-SA"/>
        </w:rPr>
        <w:tab/>
      </w:r>
      <w:r w:rsidRPr="00A43922">
        <w:rPr>
          <w:rFonts w:ascii="Times New Roman" w:eastAsia="Times New Roman" w:hAnsi="Times New Roman"/>
          <w:sz w:val="28"/>
          <w:szCs w:val="28"/>
          <w:lang w:val="uk-UA" w:eastAsia="ru-RU" w:bidi="ar-SA"/>
        </w:rPr>
        <w:tab/>
      </w:r>
      <w:r w:rsidRPr="00A43922">
        <w:rPr>
          <w:rFonts w:ascii="Times New Roman" w:eastAsia="Times New Roman" w:hAnsi="Times New Roman"/>
          <w:sz w:val="28"/>
          <w:szCs w:val="28"/>
          <w:lang w:val="uk-UA" w:eastAsia="ru-RU" w:bidi="ar-SA"/>
        </w:rPr>
        <w:tab/>
      </w:r>
    </w:p>
    <w:p w:rsidR="00120559" w:rsidRPr="00A43922" w:rsidRDefault="00120559" w:rsidP="00BC2204">
      <w:pPr>
        <w:spacing w:after="0" w:line="240" w:lineRule="auto"/>
        <w:ind w:left="284"/>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8"/>
          <w:szCs w:val="28"/>
          <w:lang w:val="uk-UA" w:eastAsia="ru-RU" w:bidi="ar-SA"/>
        </w:rPr>
        <w:t>__________Г.І.Коваленко</w:t>
      </w:r>
      <w:r w:rsidRPr="00A43922">
        <w:rPr>
          <w:rFonts w:ascii="Times New Roman" w:eastAsia="Times New Roman" w:hAnsi="Times New Roman"/>
          <w:sz w:val="28"/>
          <w:szCs w:val="28"/>
          <w:lang w:val="ru-RU" w:eastAsia="ru-RU" w:bidi="ar-SA"/>
        </w:rPr>
        <w:br w:type="page"/>
      </w:r>
    </w:p>
    <w:p w:rsidR="00120559" w:rsidRPr="00A43922" w:rsidRDefault="00120559" w:rsidP="00120559">
      <w:pPr>
        <w:pBdr>
          <w:bottom w:val="single" w:sz="12" w:space="1" w:color="auto"/>
        </w:pBdr>
        <w:spacing w:after="0" w:line="240" w:lineRule="auto"/>
        <w:jc w:val="center"/>
        <w:rPr>
          <w:rFonts w:ascii="Times New Roman" w:eastAsia="Times New Roman" w:hAnsi="Times New Roman"/>
          <w:sz w:val="24"/>
          <w:szCs w:val="24"/>
          <w:lang w:val="ru-RU" w:eastAsia="ru-RU" w:bidi="ar-SA"/>
        </w:rPr>
      </w:pPr>
    </w:p>
    <w:p w:rsidR="00120559" w:rsidRPr="00A43922" w:rsidRDefault="00120559" w:rsidP="00120559">
      <w:pPr>
        <w:pBdr>
          <w:bottom w:val="single" w:sz="12" w:space="1" w:color="auto"/>
        </w:pBd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Комунальний заклад «Спеціальний навчально-виховний комплекс </w:t>
      </w:r>
    </w:p>
    <w:p w:rsidR="00120559" w:rsidRPr="00A43922" w:rsidRDefault="00120559" w:rsidP="00120559">
      <w:pPr>
        <w:pBdr>
          <w:bottom w:val="single" w:sz="12" w:space="1" w:color="auto"/>
        </w:pBd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І-ІІ ступенів № 2» Харківської обласної ради</w:t>
      </w:r>
    </w:p>
    <w:p w:rsidR="00120559" w:rsidRPr="00A43922" w:rsidRDefault="00120559" w:rsidP="00120559">
      <w:pPr>
        <w:spacing w:after="0" w:line="240" w:lineRule="auto"/>
        <w:ind w:left="75"/>
        <w:rPr>
          <w:rFonts w:ascii="Times New Roman" w:eastAsia="Times New Roman" w:hAnsi="Times New Roman"/>
          <w:b/>
          <w:sz w:val="24"/>
          <w:szCs w:val="24"/>
          <w:lang w:val="ru-RU" w:eastAsia="ru-RU" w:bidi="ar-SA"/>
        </w:rPr>
      </w:pPr>
    </w:p>
    <w:p w:rsidR="00120559" w:rsidRPr="00A43922" w:rsidRDefault="00120559" w:rsidP="00120559">
      <w:pPr>
        <w:spacing w:after="0" w:line="240" w:lineRule="auto"/>
        <w:ind w:left="75"/>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НОМЕНКЛАТУРА СПРАВ*</w:t>
      </w:r>
      <w:r w:rsidRPr="00A43922">
        <w:rPr>
          <w:rFonts w:ascii="Times New Roman" w:eastAsia="Times New Roman" w:hAnsi="Times New Roman"/>
          <w:b/>
          <w:sz w:val="24"/>
          <w:szCs w:val="24"/>
          <w:lang w:val="ru-RU" w:eastAsia="ru-RU" w:bidi="ar-SA"/>
        </w:rPr>
        <w:tab/>
      </w:r>
      <w:r w:rsidRPr="00A43922">
        <w:rPr>
          <w:rFonts w:ascii="Times New Roman" w:eastAsia="Times New Roman" w:hAnsi="Times New Roman"/>
          <w:b/>
          <w:sz w:val="24"/>
          <w:szCs w:val="24"/>
          <w:lang w:val="ru-RU" w:eastAsia="ru-RU" w:bidi="ar-SA"/>
        </w:rPr>
        <w:tab/>
      </w:r>
      <w:r w:rsidRPr="00A43922">
        <w:rPr>
          <w:rFonts w:ascii="Times New Roman" w:eastAsia="Times New Roman" w:hAnsi="Times New Roman"/>
          <w:b/>
          <w:sz w:val="24"/>
          <w:szCs w:val="24"/>
          <w:lang w:val="ru-RU" w:eastAsia="ru-RU" w:bidi="ar-SA"/>
        </w:rPr>
        <w:tab/>
        <w:t>ЗАТВЕРДЖУЮ</w:t>
      </w:r>
    </w:p>
    <w:p w:rsidR="00120559" w:rsidRPr="00A43922" w:rsidRDefault="00120559" w:rsidP="00120559">
      <w:pPr>
        <w:spacing w:after="0" w:line="240" w:lineRule="auto"/>
        <w:ind w:left="1276" w:right="-6"/>
        <w:rPr>
          <w:rFonts w:ascii="Times New Roman" w:eastAsia="Times New Roman" w:hAnsi="Times New Roman"/>
          <w:sz w:val="24"/>
          <w:szCs w:val="24"/>
          <w:lang w:val="ru-RU" w:eastAsia="ru-RU" w:bidi="ar-SA"/>
        </w:rPr>
      </w:pPr>
      <w:r w:rsidRPr="00A43922">
        <w:rPr>
          <w:rFonts w:ascii="Times New Roman" w:eastAsia="Times New Roman" w:hAnsi="Times New Roman"/>
          <w:b/>
          <w:sz w:val="24"/>
          <w:szCs w:val="24"/>
          <w:lang w:val="ru-RU" w:eastAsia="ru-RU" w:bidi="ar-SA"/>
        </w:rPr>
        <w:t xml:space="preserve"> </w:t>
      </w:r>
      <w:r w:rsidRPr="00A43922">
        <w:rPr>
          <w:rFonts w:ascii="Times New Roman" w:eastAsia="Times New Roman" w:hAnsi="Times New Roman"/>
          <w:b/>
          <w:sz w:val="24"/>
          <w:szCs w:val="24"/>
          <w:lang w:val="ru-RU" w:eastAsia="ru-RU" w:bidi="ar-SA"/>
        </w:rPr>
        <w:tab/>
        <w:t>на 201</w:t>
      </w:r>
      <w:r w:rsidR="003E24F2" w:rsidRPr="00A43922">
        <w:rPr>
          <w:rFonts w:ascii="Times New Roman" w:eastAsia="Times New Roman" w:hAnsi="Times New Roman"/>
          <w:b/>
          <w:sz w:val="24"/>
          <w:szCs w:val="24"/>
          <w:lang w:val="ru-RU" w:eastAsia="ru-RU" w:bidi="ar-SA"/>
        </w:rPr>
        <w:t>7</w:t>
      </w:r>
      <w:r w:rsidRPr="00A43922">
        <w:rPr>
          <w:rFonts w:ascii="Times New Roman" w:eastAsia="Times New Roman" w:hAnsi="Times New Roman"/>
          <w:b/>
          <w:sz w:val="24"/>
          <w:szCs w:val="24"/>
          <w:lang w:val="ru-RU" w:eastAsia="ru-RU" w:bidi="ar-SA"/>
        </w:rPr>
        <w:t xml:space="preserve"> рік</w:t>
      </w:r>
      <w:r w:rsidRPr="00A43922">
        <w:rPr>
          <w:rFonts w:ascii="Times New Roman" w:eastAsia="Times New Roman" w:hAnsi="Times New Roman"/>
          <w:b/>
          <w:sz w:val="24"/>
          <w:szCs w:val="24"/>
          <w:lang w:val="ru-RU" w:eastAsia="ru-RU" w:bidi="ar-SA"/>
        </w:rPr>
        <w:tab/>
      </w:r>
      <w:r w:rsidRPr="00A43922">
        <w:rPr>
          <w:rFonts w:ascii="Times New Roman" w:eastAsia="Times New Roman" w:hAnsi="Times New Roman"/>
          <w:b/>
          <w:sz w:val="24"/>
          <w:szCs w:val="24"/>
          <w:lang w:val="ru-RU" w:eastAsia="ru-RU" w:bidi="ar-SA"/>
        </w:rPr>
        <w:tab/>
      </w:r>
      <w:r w:rsidRPr="00A43922">
        <w:rPr>
          <w:rFonts w:ascii="Times New Roman" w:eastAsia="Times New Roman" w:hAnsi="Times New Roman"/>
          <w:b/>
          <w:sz w:val="24"/>
          <w:szCs w:val="24"/>
          <w:lang w:val="ru-RU" w:eastAsia="ru-RU" w:bidi="ar-SA"/>
        </w:rPr>
        <w:tab/>
      </w:r>
      <w:r w:rsidRPr="00A43922">
        <w:rPr>
          <w:rFonts w:ascii="Times New Roman" w:eastAsia="Times New Roman" w:hAnsi="Times New Roman"/>
          <w:b/>
          <w:sz w:val="24"/>
          <w:szCs w:val="24"/>
          <w:lang w:val="ru-RU" w:eastAsia="ru-RU" w:bidi="ar-SA"/>
        </w:rPr>
        <w:tab/>
      </w:r>
      <w:r w:rsidRPr="00A43922">
        <w:rPr>
          <w:rFonts w:ascii="Times New Roman" w:eastAsia="Times New Roman" w:hAnsi="Times New Roman"/>
          <w:sz w:val="24"/>
          <w:szCs w:val="24"/>
          <w:lang w:val="ru-RU" w:eastAsia="ru-RU" w:bidi="ar-SA"/>
        </w:rPr>
        <w:t>Директор    комунального закладу</w:t>
      </w:r>
    </w:p>
    <w:p w:rsidR="00120559" w:rsidRPr="00A43922" w:rsidRDefault="00120559" w:rsidP="00120559">
      <w:pPr>
        <w:spacing w:after="0" w:line="240" w:lineRule="auto"/>
        <w:ind w:left="4962" w:right="-6"/>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«Спеціальний навчально-виховний </w:t>
      </w:r>
    </w:p>
    <w:p w:rsidR="00120559" w:rsidRPr="00A43922" w:rsidRDefault="00120559" w:rsidP="00120559">
      <w:pPr>
        <w:spacing w:after="0" w:line="240" w:lineRule="auto"/>
        <w:ind w:left="4962" w:right="-6"/>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комплекс І-ІІ ступенів № 2» </w:t>
      </w:r>
    </w:p>
    <w:p w:rsidR="00120559" w:rsidRPr="00A43922" w:rsidRDefault="00120559" w:rsidP="00120559">
      <w:pPr>
        <w:spacing w:after="0" w:line="240" w:lineRule="auto"/>
        <w:ind w:left="4962" w:right="-6"/>
        <w:jc w:val="both"/>
        <w:rPr>
          <w:rFonts w:ascii="Times New Roman" w:eastAsia="Times New Roman" w:hAnsi="Times New Roman"/>
          <w:bCs/>
          <w:sz w:val="24"/>
          <w:szCs w:val="24"/>
          <w:lang w:val="ru-RU" w:eastAsia="ru-RU" w:bidi="ar-SA"/>
        </w:rPr>
      </w:pPr>
      <w:r w:rsidRPr="00A43922">
        <w:rPr>
          <w:rFonts w:ascii="Times New Roman" w:eastAsia="Times New Roman" w:hAnsi="Times New Roman"/>
          <w:sz w:val="24"/>
          <w:szCs w:val="24"/>
          <w:lang w:val="ru-RU" w:eastAsia="ru-RU" w:bidi="ar-SA"/>
        </w:rPr>
        <w:t>Харківської обласної ради</w:t>
      </w:r>
    </w:p>
    <w:p w:rsidR="00120559" w:rsidRPr="00A43922" w:rsidRDefault="00120559" w:rsidP="00120559">
      <w:pPr>
        <w:spacing w:after="0" w:line="240" w:lineRule="auto"/>
        <w:ind w:right="-6"/>
        <w:jc w:val="both"/>
        <w:rPr>
          <w:rFonts w:ascii="Times New Roman" w:eastAsia="Times New Roman" w:hAnsi="Times New Roman"/>
          <w:bCs/>
          <w:sz w:val="24"/>
          <w:szCs w:val="24"/>
          <w:lang w:val="ru-RU" w:eastAsia="ru-RU" w:bidi="ar-SA"/>
        </w:rPr>
      </w:pPr>
      <w:r w:rsidRPr="00A43922">
        <w:rPr>
          <w:rFonts w:ascii="Times New Roman" w:eastAsia="Times New Roman" w:hAnsi="Times New Roman"/>
          <w:bCs/>
          <w:sz w:val="24"/>
          <w:szCs w:val="24"/>
          <w:lang w:val="ru-RU" w:eastAsia="ru-RU" w:bidi="ar-SA"/>
        </w:rPr>
        <w:tab/>
      </w:r>
      <w:r w:rsidRPr="00A43922">
        <w:rPr>
          <w:rFonts w:ascii="Times New Roman" w:eastAsia="Times New Roman" w:hAnsi="Times New Roman"/>
          <w:bCs/>
          <w:sz w:val="24"/>
          <w:szCs w:val="24"/>
          <w:lang w:val="ru-RU" w:eastAsia="ru-RU" w:bidi="ar-SA"/>
        </w:rPr>
        <w:tab/>
      </w:r>
      <w:r w:rsidRPr="00A43922">
        <w:rPr>
          <w:rFonts w:ascii="Times New Roman" w:eastAsia="Times New Roman" w:hAnsi="Times New Roman"/>
          <w:bCs/>
          <w:sz w:val="24"/>
          <w:szCs w:val="24"/>
          <w:lang w:val="ru-RU" w:eastAsia="ru-RU" w:bidi="ar-SA"/>
        </w:rPr>
        <w:tab/>
      </w:r>
      <w:r w:rsidRPr="00A43922">
        <w:rPr>
          <w:rFonts w:ascii="Times New Roman" w:eastAsia="Times New Roman" w:hAnsi="Times New Roman"/>
          <w:bCs/>
          <w:sz w:val="24"/>
          <w:szCs w:val="24"/>
          <w:lang w:val="ru-RU" w:eastAsia="ru-RU" w:bidi="ar-SA"/>
        </w:rPr>
        <w:tab/>
      </w:r>
      <w:r w:rsidRPr="00A43922">
        <w:rPr>
          <w:rFonts w:ascii="Times New Roman" w:eastAsia="Times New Roman" w:hAnsi="Times New Roman"/>
          <w:bCs/>
          <w:sz w:val="24"/>
          <w:szCs w:val="24"/>
          <w:lang w:val="ru-RU" w:eastAsia="ru-RU" w:bidi="ar-SA"/>
        </w:rPr>
        <w:tab/>
      </w:r>
      <w:r w:rsidRPr="00A43922">
        <w:rPr>
          <w:rFonts w:ascii="Times New Roman" w:eastAsia="Times New Roman" w:hAnsi="Times New Roman"/>
          <w:bCs/>
          <w:sz w:val="24"/>
          <w:szCs w:val="24"/>
          <w:lang w:val="ru-RU" w:eastAsia="ru-RU" w:bidi="ar-SA"/>
        </w:rPr>
        <w:tab/>
      </w:r>
      <w:r w:rsidRPr="00A43922">
        <w:rPr>
          <w:rFonts w:ascii="Times New Roman" w:eastAsia="Times New Roman" w:hAnsi="Times New Roman"/>
          <w:bCs/>
          <w:sz w:val="24"/>
          <w:szCs w:val="24"/>
          <w:lang w:val="ru-RU" w:eastAsia="ru-RU" w:bidi="ar-SA"/>
        </w:rPr>
        <w:tab/>
        <w:t>___________________Л.Мельнікова</w:t>
      </w:r>
    </w:p>
    <w:p w:rsidR="00120559" w:rsidRPr="00A43922" w:rsidRDefault="00120559" w:rsidP="00120559">
      <w:pPr>
        <w:spacing w:after="0" w:line="240" w:lineRule="auto"/>
        <w:ind w:right="-6"/>
        <w:jc w:val="both"/>
        <w:rPr>
          <w:rFonts w:ascii="Times New Roman" w:eastAsia="Times New Roman" w:hAnsi="Times New Roman"/>
          <w:bCs/>
          <w:sz w:val="24"/>
          <w:szCs w:val="24"/>
          <w:lang w:val="ru-RU" w:eastAsia="ru-RU" w:bidi="ar-SA"/>
        </w:rPr>
      </w:pPr>
      <w:r w:rsidRPr="00A43922">
        <w:rPr>
          <w:rFonts w:ascii="Times New Roman" w:eastAsia="Times New Roman" w:hAnsi="Times New Roman"/>
          <w:bCs/>
          <w:sz w:val="24"/>
          <w:szCs w:val="24"/>
          <w:lang w:val="ru-RU" w:eastAsia="ru-RU" w:bidi="ar-SA"/>
        </w:rPr>
        <w:tab/>
      </w:r>
      <w:r w:rsidRPr="00A43922">
        <w:rPr>
          <w:rFonts w:ascii="Times New Roman" w:eastAsia="Times New Roman" w:hAnsi="Times New Roman"/>
          <w:bCs/>
          <w:sz w:val="24"/>
          <w:szCs w:val="24"/>
          <w:lang w:val="ru-RU" w:eastAsia="ru-RU" w:bidi="ar-SA"/>
        </w:rPr>
        <w:tab/>
      </w:r>
      <w:r w:rsidRPr="00A43922">
        <w:rPr>
          <w:rFonts w:ascii="Times New Roman" w:eastAsia="Times New Roman" w:hAnsi="Times New Roman"/>
          <w:bCs/>
          <w:sz w:val="24"/>
          <w:szCs w:val="24"/>
          <w:lang w:val="ru-RU" w:eastAsia="ru-RU" w:bidi="ar-SA"/>
        </w:rPr>
        <w:tab/>
      </w:r>
      <w:r w:rsidRPr="00A43922">
        <w:rPr>
          <w:rFonts w:ascii="Times New Roman" w:eastAsia="Times New Roman" w:hAnsi="Times New Roman"/>
          <w:bCs/>
          <w:sz w:val="24"/>
          <w:szCs w:val="24"/>
          <w:lang w:val="ru-RU" w:eastAsia="ru-RU" w:bidi="ar-SA"/>
        </w:rPr>
        <w:tab/>
      </w:r>
      <w:r w:rsidRPr="00A43922">
        <w:rPr>
          <w:rFonts w:ascii="Times New Roman" w:eastAsia="Times New Roman" w:hAnsi="Times New Roman"/>
          <w:bCs/>
          <w:sz w:val="24"/>
          <w:szCs w:val="24"/>
          <w:lang w:val="ru-RU" w:eastAsia="ru-RU" w:bidi="ar-SA"/>
        </w:rPr>
        <w:tab/>
      </w:r>
      <w:r w:rsidRPr="00A43922">
        <w:rPr>
          <w:rFonts w:ascii="Times New Roman" w:eastAsia="Times New Roman" w:hAnsi="Times New Roman"/>
          <w:bCs/>
          <w:sz w:val="24"/>
          <w:szCs w:val="24"/>
          <w:lang w:val="ru-RU" w:eastAsia="ru-RU" w:bidi="ar-SA"/>
        </w:rPr>
        <w:tab/>
      </w:r>
      <w:r w:rsidRPr="00A43922">
        <w:rPr>
          <w:rFonts w:ascii="Times New Roman" w:eastAsia="Times New Roman" w:hAnsi="Times New Roman"/>
          <w:bCs/>
          <w:sz w:val="24"/>
          <w:szCs w:val="24"/>
          <w:lang w:val="ru-RU" w:eastAsia="ru-RU" w:bidi="ar-SA"/>
        </w:rPr>
        <w:tab/>
      </w:r>
      <w:r w:rsidRPr="00A43922">
        <w:rPr>
          <w:rFonts w:ascii="Times New Roman" w:eastAsia="Times New Roman" w:hAnsi="Times New Roman"/>
          <w:bCs/>
          <w:sz w:val="24"/>
          <w:szCs w:val="24"/>
          <w:lang w:val="ru-RU" w:eastAsia="ru-RU" w:bidi="ar-SA"/>
        </w:rPr>
        <w:tab/>
        <w:t xml:space="preserve">       (підпис)</w:t>
      </w:r>
    </w:p>
    <w:p w:rsidR="00120559" w:rsidRPr="00A43922" w:rsidRDefault="00120559" w:rsidP="00120559">
      <w:pPr>
        <w:spacing w:after="0" w:line="240" w:lineRule="auto"/>
        <w:ind w:right="-6"/>
        <w:jc w:val="both"/>
        <w:rPr>
          <w:rFonts w:ascii="Times New Roman" w:eastAsia="Times New Roman" w:hAnsi="Times New Roman"/>
          <w:bCs/>
          <w:sz w:val="24"/>
          <w:szCs w:val="24"/>
          <w:lang w:val="ru-RU" w:eastAsia="ru-RU" w:bidi="ar-SA"/>
        </w:rPr>
      </w:pPr>
      <w:r w:rsidRPr="00A43922">
        <w:rPr>
          <w:rFonts w:ascii="Times New Roman" w:eastAsia="Times New Roman" w:hAnsi="Times New Roman"/>
          <w:bCs/>
          <w:sz w:val="24"/>
          <w:szCs w:val="24"/>
          <w:lang w:val="ru-RU" w:eastAsia="ru-RU" w:bidi="ar-SA"/>
        </w:rPr>
        <w:tab/>
      </w:r>
      <w:r w:rsidRPr="00A43922">
        <w:rPr>
          <w:rFonts w:ascii="Times New Roman" w:eastAsia="Times New Roman" w:hAnsi="Times New Roman"/>
          <w:bCs/>
          <w:sz w:val="24"/>
          <w:szCs w:val="24"/>
          <w:lang w:val="ru-RU" w:eastAsia="ru-RU" w:bidi="ar-SA"/>
        </w:rPr>
        <w:tab/>
      </w:r>
      <w:r w:rsidRPr="00A43922">
        <w:rPr>
          <w:rFonts w:ascii="Times New Roman" w:eastAsia="Times New Roman" w:hAnsi="Times New Roman"/>
          <w:bCs/>
          <w:sz w:val="24"/>
          <w:szCs w:val="24"/>
          <w:lang w:val="ru-RU" w:eastAsia="ru-RU" w:bidi="ar-SA"/>
        </w:rPr>
        <w:tab/>
      </w:r>
      <w:r w:rsidRPr="00A43922">
        <w:rPr>
          <w:rFonts w:ascii="Times New Roman" w:eastAsia="Times New Roman" w:hAnsi="Times New Roman"/>
          <w:bCs/>
          <w:sz w:val="24"/>
          <w:szCs w:val="24"/>
          <w:lang w:val="ru-RU" w:eastAsia="ru-RU" w:bidi="ar-SA"/>
        </w:rPr>
        <w:tab/>
      </w:r>
      <w:r w:rsidRPr="00A43922">
        <w:rPr>
          <w:rFonts w:ascii="Times New Roman" w:eastAsia="Times New Roman" w:hAnsi="Times New Roman"/>
          <w:bCs/>
          <w:sz w:val="24"/>
          <w:szCs w:val="24"/>
          <w:lang w:val="ru-RU" w:eastAsia="ru-RU" w:bidi="ar-SA"/>
        </w:rPr>
        <w:tab/>
      </w:r>
      <w:r w:rsidRPr="00A43922">
        <w:rPr>
          <w:rFonts w:ascii="Times New Roman" w:eastAsia="Times New Roman" w:hAnsi="Times New Roman"/>
          <w:bCs/>
          <w:sz w:val="24"/>
          <w:szCs w:val="24"/>
          <w:lang w:val="ru-RU" w:eastAsia="ru-RU" w:bidi="ar-SA"/>
        </w:rPr>
        <w:tab/>
      </w:r>
      <w:r w:rsidRPr="00A43922">
        <w:rPr>
          <w:rFonts w:ascii="Times New Roman" w:eastAsia="Times New Roman" w:hAnsi="Times New Roman"/>
          <w:bCs/>
          <w:sz w:val="24"/>
          <w:szCs w:val="24"/>
          <w:lang w:val="ru-RU" w:eastAsia="ru-RU" w:bidi="ar-SA"/>
        </w:rPr>
        <w:tab/>
        <w:t>«</w:t>
      </w:r>
      <w:r w:rsidRPr="00A43922">
        <w:rPr>
          <w:rFonts w:ascii="Times New Roman" w:eastAsia="Times New Roman" w:hAnsi="Times New Roman"/>
          <w:bCs/>
          <w:sz w:val="24"/>
          <w:szCs w:val="24"/>
          <w:lang w:val="uk-UA" w:eastAsia="ru-RU" w:bidi="ar-SA"/>
        </w:rPr>
        <w:t>____</w:t>
      </w:r>
      <w:r w:rsidRPr="00A43922">
        <w:rPr>
          <w:rFonts w:ascii="Times New Roman" w:eastAsia="Times New Roman" w:hAnsi="Times New Roman"/>
          <w:bCs/>
          <w:sz w:val="24"/>
          <w:szCs w:val="24"/>
          <w:lang w:val="ru-RU" w:eastAsia="ru-RU" w:bidi="ar-SA"/>
        </w:rPr>
        <w:t>» січня 201</w:t>
      </w:r>
      <w:r w:rsidR="003E24F2" w:rsidRPr="00A43922">
        <w:rPr>
          <w:rFonts w:ascii="Times New Roman" w:eastAsia="Times New Roman" w:hAnsi="Times New Roman"/>
          <w:bCs/>
          <w:sz w:val="24"/>
          <w:szCs w:val="24"/>
          <w:lang w:val="ru-RU" w:eastAsia="ru-RU" w:bidi="ar-SA"/>
        </w:rPr>
        <w:t>7</w:t>
      </w:r>
      <w:r w:rsidRPr="00A43922">
        <w:rPr>
          <w:rFonts w:ascii="Times New Roman" w:eastAsia="Times New Roman" w:hAnsi="Times New Roman"/>
          <w:bCs/>
          <w:sz w:val="24"/>
          <w:szCs w:val="24"/>
          <w:lang w:val="ru-RU" w:eastAsia="ru-RU" w:bidi="ar-SA"/>
        </w:rPr>
        <w:t xml:space="preserve"> р.</w:t>
      </w:r>
    </w:p>
    <w:p w:rsidR="00120559" w:rsidRPr="00A43922" w:rsidRDefault="00120559" w:rsidP="00120559">
      <w:pPr>
        <w:spacing w:after="0" w:line="240" w:lineRule="auto"/>
        <w:ind w:right="-6"/>
        <w:jc w:val="both"/>
        <w:rPr>
          <w:rFonts w:ascii="Times New Roman" w:eastAsia="Times New Roman" w:hAnsi="Times New Roman"/>
          <w:bCs/>
          <w:sz w:val="24"/>
          <w:szCs w:val="24"/>
          <w:lang w:val="ru-RU" w:eastAsia="ru-RU" w:bidi="ar-S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449"/>
        <w:gridCol w:w="850"/>
        <w:gridCol w:w="1578"/>
        <w:gridCol w:w="1583"/>
      </w:tblGrid>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Індекс справи</w:t>
            </w:r>
          </w:p>
        </w:tc>
        <w:tc>
          <w:tcPr>
            <w:tcW w:w="4449"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Заголовок справи</w:t>
            </w:r>
          </w:p>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(тому, частини)</w:t>
            </w:r>
          </w:p>
        </w:tc>
        <w:tc>
          <w:tcPr>
            <w:tcW w:w="850" w:type="dxa"/>
          </w:tcPr>
          <w:p w:rsidR="00120559" w:rsidRPr="00A43922" w:rsidRDefault="00120559" w:rsidP="00120559">
            <w:pPr>
              <w:spacing w:after="0" w:line="240" w:lineRule="auto"/>
              <w:ind w:left="-108" w:right="-108"/>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Кількість справ (томів, частин)</w:t>
            </w:r>
          </w:p>
        </w:tc>
        <w:tc>
          <w:tcPr>
            <w:tcW w:w="1578" w:type="dxa"/>
          </w:tcPr>
          <w:p w:rsidR="00120559" w:rsidRPr="00A43922" w:rsidRDefault="00120559" w:rsidP="00120559">
            <w:pPr>
              <w:spacing w:after="0" w:line="240" w:lineRule="auto"/>
              <w:ind w:left="-108" w:right="-108"/>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Строк зберігання справи (тому, частини) і номери статей за переліком</w:t>
            </w:r>
          </w:p>
        </w:tc>
        <w:tc>
          <w:tcPr>
            <w:tcW w:w="1583" w:type="dxa"/>
          </w:tcPr>
          <w:p w:rsidR="00120559" w:rsidRPr="00A43922" w:rsidRDefault="00120559" w:rsidP="00120559">
            <w:pPr>
              <w:spacing w:after="0" w:line="240" w:lineRule="auto"/>
              <w:ind w:right="-108"/>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 xml:space="preserve">Примітка </w:t>
            </w:r>
          </w:p>
        </w:tc>
      </w:tr>
    </w:tbl>
    <w:p w:rsidR="00120559" w:rsidRPr="00A43922" w:rsidRDefault="00120559" w:rsidP="00120559">
      <w:pPr>
        <w:spacing w:after="0" w:line="240" w:lineRule="auto"/>
        <w:rPr>
          <w:rFonts w:ascii="Times New Roman" w:eastAsia="Times New Roman" w:hAnsi="Times New Roman"/>
          <w:sz w:val="24"/>
          <w:szCs w:val="24"/>
          <w:lang w:val="ru-RU" w:eastAsia="ru-RU" w:bidi="ar-S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449"/>
        <w:gridCol w:w="850"/>
        <w:gridCol w:w="1559"/>
        <w:gridCol w:w="1602"/>
      </w:tblGrid>
      <w:tr w:rsidR="00120559" w:rsidRPr="00A43922" w:rsidTr="00BC2204">
        <w:trPr>
          <w:tblHeader/>
        </w:trPr>
        <w:tc>
          <w:tcPr>
            <w:tcW w:w="1080"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1</w:t>
            </w:r>
          </w:p>
        </w:tc>
        <w:tc>
          <w:tcPr>
            <w:tcW w:w="4449"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2</w:t>
            </w:r>
          </w:p>
        </w:tc>
        <w:tc>
          <w:tcPr>
            <w:tcW w:w="850"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3</w:t>
            </w:r>
          </w:p>
        </w:tc>
        <w:tc>
          <w:tcPr>
            <w:tcW w:w="1559"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4</w:t>
            </w:r>
          </w:p>
        </w:tc>
        <w:tc>
          <w:tcPr>
            <w:tcW w:w="1602"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5</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4449"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01. Організація системи управління навчально-виховного комплексу</w:t>
            </w:r>
          </w:p>
        </w:tc>
        <w:tc>
          <w:tcPr>
            <w:tcW w:w="850"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155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602"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01-01</w:t>
            </w:r>
          </w:p>
        </w:tc>
        <w:tc>
          <w:tcPr>
            <w:tcW w:w="4449" w:type="dxa"/>
          </w:tcPr>
          <w:p w:rsidR="00120559" w:rsidRPr="00A43922" w:rsidRDefault="00120559" w:rsidP="00120559">
            <w:pPr>
              <w:spacing w:after="0" w:line="240" w:lineRule="auto"/>
              <w:ind w:right="-108"/>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Урядові та галузеві документи про загальну середню освіту (укази, постанови, доручення, накази, інструкції, рішення колегії, вказівки Міністерства освіти і науки України тощо) (копії)</w:t>
            </w:r>
          </w:p>
        </w:tc>
        <w:tc>
          <w:tcPr>
            <w:tcW w:w="850"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1559"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Доки не мине потреба</w:t>
            </w:r>
          </w:p>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1602"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01-02</w:t>
            </w:r>
          </w:p>
        </w:tc>
        <w:tc>
          <w:tcPr>
            <w:tcW w:w="4449" w:type="dxa"/>
          </w:tcPr>
          <w:p w:rsidR="00120559" w:rsidRPr="00A43922" w:rsidRDefault="00120559" w:rsidP="00120559">
            <w:pPr>
              <w:spacing w:after="0" w:line="240" w:lineRule="auto"/>
              <w:ind w:right="-108"/>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Накази директора Департаменту науки і освіти Харківської обласної державної адміністрації (копії)</w:t>
            </w:r>
          </w:p>
        </w:tc>
        <w:tc>
          <w:tcPr>
            <w:tcW w:w="850"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55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Доки не мине потреба</w:t>
            </w:r>
          </w:p>
        </w:tc>
        <w:tc>
          <w:tcPr>
            <w:tcW w:w="1602"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01-03</w:t>
            </w:r>
          </w:p>
        </w:tc>
        <w:tc>
          <w:tcPr>
            <w:tcW w:w="4449"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Накази директора навчально-виховного комплексу  з основної діяльності</w:t>
            </w:r>
          </w:p>
        </w:tc>
        <w:tc>
          <w:tcPr>
            <w:tcW w:w="850"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55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Постійно ст. 16а</w:t>
            </w:r>
          </w:p>
        </w:tc>
        <w:tc>
          <w:tcPr>
            <w:tcW w:w="1602"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01-04</w:t>
            </w:r>
          </w:p>
        </w:tc>
        <w:tc>
          <w:tcPr>
            <w:tcW w:w="4449"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Статут  навчально-виховного комплексу та зміни до нього</w:t>
            </w:r>
          </w:p>
        </w:tc>
        <w:tc>
          <w:tcPr>
            <w:tcW w:w="850"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55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Постійно </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 30</w:t>
            </w:r>
          </w:p>
        </w:tc>
        <w:tc>
          <w:tcPr>
            <w:tcW w:w="1602"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bl>
    <w:p w:rsidR="00120559" w:rsidRPr="00A43922" w:rsidRDefault="00120559" w:rsidP="00120559">
      <w:pPr>
        <w:spacing w:after="0" w:line="240" w:lineRule="auto"/>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 Перелік типових документів, що створюються під час діяльності державної органів  та органів місцевого самоврядування, інших установ, підприємств та організацій, із зазначенням строків зберігання документів, затверджений наказом Міністерства юстиції України від 12.04.2012 № 578/5, зареєстрований в Міністерстві юстиції України 17.04.2012 за № 571/20884.</w:t>
      </w:r>
    </w:p>
    <w:p w:rsidR="00120559" w:rsidRPr="00A43922" w:rsidRDefault="00120559" w:rsidP="00120559">
      <w:pPr>
        <w:spacing w:after="0" w:line="240" w:lineRule="auto"/>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br w:type="page"/>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732"/>
        <w:gridCol w:w="709"/>
        <w:gridCol w:w="1276"/>
        <w:gridCol w:w="1743"/>
      </w:tblGrid>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lastRenderedPageBreak/>
              <w:t>01-05</w:t>
            </w: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uk-UA" w:eastAsia="ru-RU" w:bidi="ar-SA"/>
              </w:rPr>
              <w:t>Типова і</w:t>
            </w:r>
            <w:r w:rsidRPr="00A43922">
              <w:rPr>
                <w:rFonts w:ascii="Times New Roman" w:eastAsia="Times New Roman" w:hAnsi="Times New Roman"/>
                <w:sz w:val="24"/>
                <w:szCs w:val="24"/>
                <w:lang w:val="ru-RU" w:eastAsia="ru-RU" w:bidi="ar-SA"/>
              </w:rPr>
              <w:t>нструкція з питань діловодства у навчально-виховному комплексі</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Постійно </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 20а</w:t>
            </w:r>
          </w:p>
        </w:tc>
        <w:tc>
          <w:tcPr>
            <w:tcW w:w="174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З.М.</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01-06</w:t>
            </w: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Колективний договір, укладений між адміністрацією навчально-виховного комплексу та </w:t>
            </w:r>
            <w:r w:rsidRPr="00A43922">
              <w:rPr>
                <w:rFonts w:ascii="Times New Roman" w:eastAsia="Times New Roman" w:hAnsi="Times New Roman"/>
                <w:sz w:val="24"/>
                <w:szCs w:val="24"/>
                <w:lang w:val="uk-UA" w:eastAsia="ru-RU" w:bidi="ar-SA"/>
              </w:rPr>
              <w:t xml:space="preserve">профспілковим </w:t>
            </w:r>
            <w:r w:rsidRPr="00A43922">
              <w:rPr>
                <w:rFonts w:ascii="Times New Roman" w:eastAsia="Times New Roman" w:hAnsi="Times New Roman"/>
                <w:sz w:val="24"/>
                <w:szCs w:val="24"/>
                <w:lang w:val="ru-RU" w:eastAsia="ru-RU" w:bidi="ar-SA"/>
              </w:rPr>
              <w:t>ко</w:t>
            </w:r>
            <w:r w:rsidRPr="00A43922">
              <w:rPr>
                <w:rFonts w:ascii="Times New Roman" w:eastAsia="Times New Roman" w:hAnsi="Times New Roman"/>
                <w:sz w:val="24"/>
                <w:szCs w:val="24"/>
                <w:lang w:val="uk-UA" w:eastAsia="ru-RU" w:bidi="ar-SA"/>
              </w:rPr>
              <w:t>мітет</w:t>
            </w:r>
            <w:r w:rsidRPr="00A43922">
              <w:rPr>
                <w:rFonts w:ascii="Times New Roman" w:eastAsia="Times New Roman" w:hAnsi="Times New Roman"/>
                <w:sz w:val="24"/>
                <w:szCs w:val="24"/>
                <w:lang w:val="ru-RU" w:eastAsia="ru-RU" w:bidi="ar-SA"/>
              </w:rPr>
              <w:t>ом</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Постійно</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 ст.395-а</w:t>
            </w:r>
          </w:p>
        </w:tc>
        <w:tc>
          <w:tcPr>
            <w:tcW w:w="174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01-07</w:t>
            </w: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Правила внутрішнього трудового розпорядку</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1 рік</w:t>
            </w:r>
            <w:r w:rsidRPr="00A43922">
              <w:rPr>
                <w:rFonts w:ascii="Times New Roman" w:eastAsia="Times New Roman" w:hAnsi="Times New Roman"/>
                <w:sz w:val="24"/>
                <w:szCs w:val="24"/>
                <w:vertAlign w:val="superscript"/>
                <w:lang w:val="ru-RU" w:eastAsia="ru-RU" w:bidi="ar-SA"/>
              </w:rPr>
              <w:t>1</w:t>
            </w:r>
            <w:r w:rsidRPr="00A43922">
              <w:rPr>
                <w:rFonts w:ascii="Times New Roman" w:eastAsia="Times New Roman" w:hAnsi="Times New Roman"/>
                <w:sz w:val="24"/>
                <w:szCs w:val="24"/>
                <w:lang w:val="ru-RU" w:eastAsia="ru-RU" w:bidi="ar-SA"/>
              </w:rPr>
              <w:br/>
              <w:t>ст. 397</w:t>
            </w:r>
          </w:p>
        </w:tc>
        <w:tc>
          <w:tcPr>
            <w:tcW w:w="174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vertAlign w:val="superscript"/>
                <w:lang w:val="ru-RU" w:eastAsia="ru-RU" w:bidi="ar-SA"/>
              </w:rPr>
              <w:t xml:space="preserve">1 </w:t>
            </w:r>
            <w:r w:rsidRPr="00A43922">
              <w:rPr>
                <w:rFonts w:ascii="Times New Roman" w:eastAsia="Times New Roman" w:hAnsi="Times New Roman"/>
                <w:sz w:val="24"/>
                <w:szCs w:val="24"/>
                <w:lang w:val="ru-RU" w:eastAsia="ru-RU" w:bidi="ar-SA"/>
              </w:rPr>
              <w:t>Після заміни новими</w:t>
            </w:r>
          </w:p>
          <w:p w:rsidR="00120559" w:rsidRPr="00A43922" w:rsidRDefault="00120559" w:rsidP="00120559">
            <w:pPr>
              <w:spacing w:after="0" w:line="240" w:lineRule="auto"/>
              <w:jc w:val="center"/>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Заступник директора з НВР</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01-08</w:t>
            </w: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Протоколи нарад при директорові навчально-виховного комплексу</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5 років ЕПК </w:t>
            </w:r>
            <w:r w:rsidRPr="00A43922">
              <w:rPr>
                <w:rFonts w:ascii="Times New Roman" w:eastAsia="Times New Roman" w:hAnsi="Times New Roman"/>
                <w:sz w:val="24"/>
                <w:szCs w:val="24"/>
                <w:lang w:val="ru-RU" w:eastAsia="ru-RU" w:bidi="ar-SA"/>
              </w:rPr>
              <w:br/>
              <w:t>ст. 13</w:t>
            </w:r>
          </w:p>
        </w:tc>
        <w:tc>
          <w:tcPr>
            <w:tcW w:w="174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01-09</w:t>
            </w: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Протоколи засідань педагогічної ради</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Постійно ст. 14а</w:t>
            </w:r>
          </w:p>
        </w:tc>
        <w:tc>
          <w:tcPr>
            <w:tcW w:w="174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01-10</w:t>
            </w: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Протоколи засідань Ради навчально-виховного комплексу</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Постійно ст. 14а</w:t>
            </w:r>
          </w:p>
        </w:tc>
        <w:tc>
          <w:tcPr>
            <w:tcW w:w="174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01-11</w:t>
            </w: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Протоколи загальних зборів трудового колективу </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Постійно </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ст.12а</w:t>
            </w:r>
          </w:p>
        </w:tc>
        <w:tc>
          <w:tcPr>
            <w:tcW w:w="174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01-12</w:t>
            </w: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Протоколи загальношкільних батьківських зборів</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Постійно ст. 12а</w:t>
            </w:r>
          </w:p>
        </w:tc>
        <w:tc>
          <w:tcPr>
            <w:tcW w:w="174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Коваленко Г.І.</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01-13</w:t>
            </w: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План роботи навчально-виховного комплексу на навчальний рік</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Постійно</w:t>
            </w:r>
            <w:r w:rsidRPr="00A43922">
              <w:rPr>
                <w:rFonts w:ascii="Times New Roman" w:eastAsia="Times New Roman" w:hAnsi="Times New Roman"/>
                <w:sz w:val="24"/>
                <w:szCs w:val="24"/>
                <w:vertAlign w:val="superscript"/>
                <w:lang w:val="ru-RU" w:eastAsia="ru-RU" w:bidi="ar-SA"/>
              </w:rPr>
              <w:t>1</w:t>
            </w:r>
            <w:r w:rsidRPr="00A43922">
              <w:rPr>
                <w:rFonts w:ascii="Times New Roman" w:eastAsia="Times New Roman" w:hAnsi="Times New Roman"/>
                <w:sz w:val="24"/>
                <w:szCs w:val="24"/>
                <w:lang w:val="ru-RU" w:eastAsia="ru-RU" w:bidi="ar-SA"/>
              </w:rPr>
              <w:t xml:space="preserve"> </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 157а</w:t>
            </w:r>
          </w:p>
        </w:tc>
        <w:tc>
          <w:tcPr>
            <w:tcW w:w="174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vertAlign w:val="superscript"/>
                <w:lang w:val="ru-RU" w:eastAsia="ru-RU" w:bidi="ar-SA"/>
              </w:rPr>
              <w:t>1</w:t>
            </w:r>
            <w:r w:rsidRPr="00A43922">
              <w:rPr>
                <w:rFonts w:ascii="Times New Roman" w:eastAsia="Times New Roman" w:hAnsi="Times New Roman"/>
                <w:sz w:val="24"/>
                <w:szCs w:val="24"/>
                <w:lang w:val="ru-RU" w:eastAsia="ru-RU" w:bidi="ar-SA"/>
              </w:rPr>
              <w:t>За наявності відповідних звітів – 5 р.</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01-14</w:t>
            </w:r>
          </w:p>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Приймально-здавальні акти з усіма додатками, складені в разі зміни директора навчально-виховного комплексу</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Постійно ст. 45а</w:t>
            </w:r>
          </w:p>
        </w:tc>
        <w:tc>
          <w:tcPr>
            <w:tcW w:w="174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01-15</w:t>
            </w: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Паспорт навчально-виховного комплексу </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Постійно ст. 541</w:t>
            </w:r>
          </w:p>
        </w:tc>
        <w:tc>
          <w:tcPr>
            <w:tcW w:w="174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01-16</w:t>
            </w: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Документи (копії наказів, копії розпоряджень, доповіді) щодо виконання державних цільових, регіональних і місцевих програм в галузі освіти </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Постійно ст. 148а</w:t>
            </w:r>
          </w:p>
        </w:tc>
        <w:tc>
          <w:tcPr>
            <w:tcW w:w="174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Коваленко Г.І.</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01-1</w:t>
            </w:r>
            <w:r w:rsidRPr="00A43922">
              <w:rPr>
                <w:rFonts w:ascii="Times New Roman" w:eastAsia="Times New Roman" w:hAnsi="Times New Roman"/>
                <w:b/>
                <w:sz w:val="24"/>
                <w:szCs w:val="24"/>
                <w:lang w:val="uk-UA" w:eastAsia="ru-RU" w:bidi="ar-SA"/>
              </w:rPr>
              <w:t>7</w:t>
            </w: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Документи (протоколи, рішення, книги реєстрації тощо) з державної атестації навчально-виховного комплексу</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Постійно ст. 48</w:t>
            </w:r>
          </w:p>
        </w:tc>
        <w:tc>
          <w:tcPr>
            <w:tcW w:w="174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r w:rsidR="00120559" w:rsidRPr="00A43922" w:rsidTr="00BC2204">
        <w:trPr>
          <w:trHeight w:val="1092"/>
        </w:trPr>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01-1</w:t>
            </w:r>
            <w:r w:rsidRPr="00A43922">
              <w:rPr>
                <w:rFonts w:ascii="Times New Roman" w:eastAsia="Times New Roman" w:hAnsi="Times New Roman"/>
                <w:b/>
                <w:sz w:val="24"/>
                <w:szCs w:val="24"/>
                <w:lang w:val="uk-UA" w:eastAsia="ru-RU" w:bidi="ar-SA"/>
              </w:rPr>
              <w:t>8</w:t>
            </w: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Документи (акти, доповідні записки, довідки) тематичних та контрольних перевірок окремих напрямів діяльності навчально-виховного комплексу вищестоящими установами</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 ЕПК</w:t>
            </w:r>
            <w:r w:rsidRPr="00A43922">
              <w:rPr>
                <w:rFonts w:ascii="Times New Roman" w:eastAsia="Times New Roman" w:hAnsi="Times New Roman"/>
                <w:sz w:val="24"/>
                <w:szCs w:val="24"/>
                <w:lang w:val="ru-RU" w:eastAsia="ru-RU" w:bidi="ar-SA"/>
              </w:rPr>
              <w:br/>
              <w:t>ст. 77</w:t>
            </w:r>
          </w:p>
        </w:tc>
        <w:tc>
          <w:tcPr>
            <w:tcW w:w="174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01-</w:t>
            </w:r>
            <w:r w:rsidRPr="00A43922">
              <w:rPr>
                <w:rFonts w:ascii="Times New Roman" w:eastAsia="Times New Roman" w:hAnsi="Times New Roman"/>
                <w:b/>
                <w:sz w:val="24"/>
                <w:szCs w:val="24"/>
                <w:lang w:val="uk-UA" w:eastAsia="ru-RU" w:bidi="ar-SA"/>
              </w:rPr>
              <w:t>19</w:t>
            </w: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Контрольно-візитаційна книга</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 після закінчен-ня книги</w:t>
            </w:r>
          </w:p>
        </w:tc>
        <w:tc>
          <w:tcPr>
            <w:tcW w:w="174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Строк зберігання встановлено на засіданні ЕПК Держархіву Харківської області (протокол від </w:t>
            </w:r>
            <w:r w:rsidRPr="00A43922">
              <w:rPr>
                <w:rFonts w:ascii="Times New Roman" w:eastAsia="Times New Roman" w:hAnsi="Times New Roman"/>
                <w:sz w:val="24"/>
                <w:szCs w:val="24"/>
                <w:lang w:val="ru-RU" w:eastAsia="ru-RU" w:bidi="ar-SA"/>
              </w:rPr>
              <w:lastRenderedPageBreak/>
              <w:t>23.02.2012 № 2)</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lastRenderedPageBreak/>
              <w:t>01-2</w:t>
            </w:r>
            <w:r w:rsidRPr="00A43922">
              <w:rPr>
                <w:rFonts w:ascii="Times New Roman" w:eastAsia="Times New Roman" w:hAnsi="Times New Roman"/>
                <w:b/>
                <w:sz w:val="24"/>
                <w:szCs w:val="24"/>
                <w:lang w:val="uk-UA" w:eastAsia="ru-RU" w:bidi="ar-SA"/>
              </w:rPr>
              <w:t>0</w:t>
            </w: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uk-UA" w:eastAsia="ru-RU" w:bidi="ar-SA"/>
              </w:rPr>
              <w:t xml:space="preserve">Журнал </w:t>
            </w:r>
            <w:r w:rsidRPr="00A43922">
              <w:rPr>
                <w:rFonts w:ascii="Times New Roman" w:eastAsia="Times New Roman" w:hAnsi="Times New Roman"/>
                <w:sz w:val="24"/>
                <w:szCs w:val="24"/>
                <w:lang w:val="ru-RU" w:eastAsia="ru-RU" w:bidi="ar-SA"/>
              </w:rPr>
              <w:t>обліку наслідків внутрішнього  контролю</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p>
        </w:tc>
        <w:tc>
          <w:tcPr>
            <w:tcW w:w="1743"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Наказ Міністерства освіти і науки України від </w:t>
            </w:r>
            <w:r w:rsidRPr="00A43922">
              <w:rPr>
                <w:rFonts w:ascii="Times New Roman" w:eastAsia="Times New Roman" w:hAnsi="Times New Roman"/>
                <w:sz w:val="24"/>
                <w:szCs w:val="24"/>
                <w:lang w:val="uk-UA" w:eastAsia="ru-RU" w:bidi="ar-SA"/>
              </w:rPr>
              <w:t>28.07.2013 № 1239</w:t>
            </w:r>
          </w:p>
          <w:p w:rsidR="00120559" w:rsidRPr="00A43922" w:rsidRDefault="00120559" w:rsidP="00120559">
            <w:pPr>
              <w:spacing w:after="0" w:line="240" w:lineRule="auto"/>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Заступник директора з НВР,</w:t>
            </w:r>
          </w:p>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Коваленко Г.І.</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01-21</w:t>
            </w: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Діловий щоденник контролю  адміністрацією освітньо-виховного процесу</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5 років ст.832-а</w:t>
            </w:r>
          </w:p>
        </w:tc>
        <w:tc>
          <w:tcPr>
            <w:tcW w:w="1743" w:type="dxa"/>
          </w:tcPr>
          <w:p w:rsidR="00120559" w:rsidRPr="00A43922" w:rsidRDefault="00120559" w:rsidP="00120559">
            <w:pPr>
              <w:spacing w:after="0" w:line="240" w:lineRule="auto"/>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Мельнікова Л.О. Коваленко Г.І.</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01-2</w:t>
            </w:r>
            <w:r w:rsidRPr="00A43922">
              <w:rPr>
                <w:rFonts w:ascii="Times New Roman" w:eastAsia="Times New Roman" w:hAnsi="Times New Roman"/>
                <w:b/>
                <w:sz w:val="24"/>
                <w:szCs w:val="24"/>
                <w:lang w:val="uk-UA" w:eastAsia="ru-RU" w:bidi="ar-SA"/>
              </w:rPr>
              <w:t>2</w:t>
            </w: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Листи доручень за підсумками проведення наради керівників навчальних закладів інтернатного типу обласного підпорядкування Департаменту науки і освіти Харківської обласної ради за підсумками нарад директорів, матеріали нарад</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Доки не мине потреба</w:t>
            </w:r>
          </w:p>
        </w:tc>
        <w:tc>
          <w:tcPr>
            <w:tcW w:w="174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01-2</w:t>
            </w:r>
            <w:r w:rsidRPr="00A43922">
              <w:rPr>
                <w:rFonts w:ascii="Times New Roman" w:eastAsia="Times New Roman" w:hAnsi="Times New Roman"/>
                <w:b/>
                <w:sz w:val="24"/>
                <w:szCs w:val="24"/>
                <w:lang w:val="uk-UA" w:eastAsia="ru-RU" w:bidi="ar-SA"/>
              </w:rPr>
              <w:t>3</w:t>
            </w: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Вхідна документація навчально-виховного комплексу</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 ст.23</w:t>
            </w:r>
          </w:p>
        </w:tc>
        <w:tc>
          <w:tcPr>
            <w:tcW w:w="174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З.М.</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01-2</w:t>
            </w:r>
            <w:r w:rsidRPr="00A43922">
              <w:rPr>
                <w:rFonts w:ascii="Times New Roman" w:eastAsia="Times New Roman" w:hAnsi="Times New Roman"/>
                <w:b/>
                <w:sz w:val="24"/>
                <w:szCs w:val="24"/>
                <w:lang w:val="uk-UA" w:eastAsia="ru-RU" w:bidi="ar-SA"/>
              </w:rPr>
              <w:t>4</w:t>
            </w:r>
          </w:p>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Вихідна документація  навчально-виховного комплексу</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 ст.23</w:t>
            </w:r>
          </w:p>
        </w:tc>
        <w:tc>
          <w:tcPr>
            <w:tcW w:w="174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З.М.</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01-2</w:t>
            </w:r>
            <w:r w:rsidRPr="00A43922">
              <w:rPr>
                <w:rFonts w:ascii="Times New Roman" w:eastAsia="Times New Roman" w:hAnsi="Times New Roman"/>
                <w:b/>
                <w:sz w:val="24"/>
                <w:szCs w:val="24"/>
                <w:lang w:val="uk-UA" w:eastAsia="ru-RU" w:bidi="ar-SA"/>
              </w:rPr>
              <w:t>5</w:t>
            </w: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реєстрації наказів директора навчально-виховного комплексу з основної діяльності</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Постійно</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 121а</w:t>
            </w:r>
          </w:p>
        </w:tc>
        <w:tc>
          <w:tcPr>
            <w:tcW w:w="174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З.М.</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01-2</w:t>
            </w:r>
            <w:r w:rsidRPr="00A43922">
              <w:rPr>
                <w:rFonts w:ascii="Times New Roman" w:eastAsia="Times New Roman" w:hAnsi="Times New Roman"/>
                <w:b/>
                <w:sz w:val="24"/>
                <w:szCs w:val="24"/>
                <w:lang w:val="uk-UA" w:eastAsia="ru-RU" w:bidi="ar-SA"/>
              </w:rPr>
              <w:t>6</w:t>
            </w: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Журнали реєстрації прийому відвідувачів директором, заступниками директора навчально-виховного комплексу </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 125</w:t>
            </w:r>
          </w:p>
        </w:tc>
        <w:tc>
          <w:tcPr>
            <w:tcW w:w="174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З.М.</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01-2</w:t>
            </w:r>
            <w:r w:rsidRPr="00A43922">
              <w:rPr>
                <w:rFonts w:ascii="Times New Roman" w:eastAsia="Times New Roman" w:hAnsi="Times New Roman"/>
                <w:b/>
                <w:sz w:val="24"/>
                <w:szCs w:val="24"/>
                <w:lang w:val="uk-UA" w:eastAsia="ru-RU" w:bidi="ar-SA"/>
              </w:rPr>
              <w:t>7</w:t>
            </w: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реєстрації вхідної документації</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 122</w:t>
            </w:r>
          </w:p>
        </w:tc>
        <w:tc>
          <w:tcPr>
            <w:tcW w:w="174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З.М.</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01-</w:t>
            </w:r>
            <w:r w:rsidRPr="00A43922">
              <w:rPr>
                <w:rFonts w:ascii="Times New Roman" w:eastAsia="Times New Roman" w:hAnsi="Times New Roman"/>
                <w:b/>
                <w:sz w:val="24"/>
                <w:szCs w:val="24"/>
                <w:lang w:val="uk-UA" w:eastAsia="ru-RU" w:bidi="ar-SA"/>
              </w:rPr>
              <w:t>28</w:t>
            </w: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реєстрації вихідної документації</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 122</w:t>
            </w:r>
          </w:p>
        </w:tc>
        <w:tc>
          <w:tcPr>
            <w:tcW w:w="174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З.М.</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01-</w:t>
            </w:r>
            <w:r w:rsidRPr="00A43922">
              <w:rPr>
                <w:rFonts w:ascii="Times New Roman" w:eastAsia="Times New Roman" w:hAnsi="Times New Roman"/>
                <w:b/>
                <w:sz w:val="24"/>
                <w:szCs w:val="24"/>
                <w:lang w:val="uk-UA" w:eastAsia="ru-RU" w:bidi="ar-SA"/>
              </w:rPr>
              <w:t>29</w:t>
            </w: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реєстрації телефонограм</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1 рік</w:t>
            </w:r>
            <w:r w:rsidRPr="00A43922">
              <w:rPr>
                <w:rFonts w:ascii="Times New Roman" w:eastAsia="Times New Roman" w:hAnsi="Times New Roman"/>
                <w:sz w:val="24"/>
                <w:szCs w:val="24"/>
                <w:lang w:val="ru-RU" w:eastAsia="ru-RU" w:bidi="ar-SA"/>
              </w:rPr>
              <w:br/>
              <w:t>ст. 126</w:t>
            </w:r>
          </w:p>
        </w:tc>
        <w:tc>
          <w:tcPr>
            <w:tcW w:w="174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З.М.</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01-3</w:t>
            </w:r>
            <w:r w:rsidRPr="00A43922">
              <w:rPr>
                <w:rFonts w:ascii="Times New Roman" w:eastAsia="Times New Roman" w:hAnsi="Times New Roman"/>
                <w:b/>
                <w:sz w:val="24"/>
                <w:szCs w:val="24"/>
                <w:lang w:val="uk-UA" w:eastAsia="ru-RU" w:bidi="ar-SA"/>
              </w:rPr>
              <w:t>0</w:t>
            </w: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обліку та видачі печаток і штампів</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Постійно</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Ст.1034</w:t>
            </w:r>
          </w:p>
        </w:tc>
        <w:tc>
          <w:tcPr>
            <w:tcW w:w="174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01-31</w:t>
            </w: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 xml:space="preserve">Журнал реєстрації протоколів нарад при директорові </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Постійно ст. 121а</w:t>
            </w:r>
          </w:p>
        </w:tc>
        <w:tc>
          <w:tcPr>
            <w:tcW w:w="1743"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01-3</w:t>
            </w:r>
            <w:r w:rsidRPr="00A43922">
              <w:rPr>
                <w:rFonts w:ascii="Times New Roman" w:eastAsia="Times New Roman" w:hAnsi="Times New Roman"/>
                <w:b/>
                <w:sz w:val="24"/>
                <w:szCs w:val="24"/>
                <w:lang w:val="uk-UA" w:eastAsia="ru-RU" w:bidi="ar-SA"/>
              </w:rPr>
              <w:t>2</w:t>
            </w: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реєстрації протоколів засідань педагогічної ради</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Постійно ст. 121а</w:t>
            </w:r>
          </w:p>
        </w:tc>
        <w:tc>
          <w:tcPr>
            <w:tcW w:w="174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01-3</w:t>
            </w:r>
            <w:r w:rsidRPr="00A43922">
              <w:rPr>
                <w:rFonts w:ascii="Times New Roman" w:eastAsia="Times New Roman" w:hAnsi="Times New Roman"/>
                <w:b/>
                <w:sz w:val="24"/>
                <w:szCs w:val="24"/>
                <w:lang w:val="uk-UA" w:eastAsia="ru-RU" w:bidi="ar-SA"/>
              </w:rPr>
              <w:t>3</w:t>
            </w: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реєстрації протоколів засідань Ради навчально-виховного комплексу</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Постійно ст. 121а</w:t>
            </w:r>
          </w:p>
        </w:tc>
        <w:tc>
          <w:tcPr>
            <w:tcW w:w="1743"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01-3</w:t>
            </w:r>
            <w:r w:rsidRPr="00A43922">
              <w:rPr>
                <w:rFonts w:ascii="Times New Roman" w:eastAsia="Times New Roman" w:hAnsi="Times New Roman"/>
                <w:b/>
                <w:sz w:val="24"/>
                <w:szCs w:val="24"/>
                <w:lang w:val="uk-UA" w:eastAsia="ru-RU" w:bidi="ar-SA"/>
              </w:rPr>
              <w:t>4</w:t>
            </w: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реєстрації протоколів загальних зборів колективу</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Постійно ст. 121а</w:t>
            </w:r>
          </w:p>
        </w:tc>
        <w:tc>
          <w:tcPr>
            <w:tcW w:w="174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01-35</w:t>
            </w: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Журнал реєстрації протоколів загальношкільних батьківських зборів</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Постійно ст. 121а</w:t>
            </w:r>
          </w:p>
        </w:tc>
        <w:tc>
          <w:tcPr>
            <w:tcW w:w="1743"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lastRenderedPageBreak/>
              <w:t>01-36</w:t>
            </w: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Журнал реєстрації довідок</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ru-RU" w:eastAsia="ru-RU" w:bidi="ar-SA"/>
              </w:rPr>
              <w:t>3 роки</w:t>
            </w:r>
          </w:p>
          <w:p w:rsidR="00120559" w:rsidRPr="00A43922" w:rsidRDefault="00120559" w:rsidP="00120559">
            <w:pPr>
              <w:spacing w:after="0" w:line="240" w:lineRule="auto"/>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Ст.122</w:t>
            </w:r>
          </w:p>
        </w:tc>
        <w:tc>
          <w:tcPr>
            <w:tcW w:w="1743" w:type="dxa"/>
          </w:tcPr>
          <w:p w:rsidR="00120559" w:rsidRPr="00A43922" w:rsidRDefault="00120559" w:rsidP="00120559">
            <w:pPr>
              <w:spacing w:after="0" w:line="240" w:lineRule="auto"/>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Єрмоленко З.М.</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01-37</w:t>
            </w: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Концепція розвитку</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1743"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Коваленко Г.І.</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01-38</w:t>
            </w:r>
          </w:p>
        </w:tc>
        <w:tc>
          <w:tcPr>
            <w:tcW w:w="4732"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Протоколи засідань піклувальної ради</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Постійно ст.12а</w:t>
            </w:r>
          </w:p>
        </w:tc>
        <w:tc>
          <w:tcPr>
            <w:tcW w:w="1743"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Коваленко Г.І.</w:t>
            </w:r>
          </w:p>
        </w:tc>
      </w:tr>
      <w:tr w:rsidR="00120559" w:rsidRPr="00A43922" w:rsidTr="00BC2204">
        <w:tc>
          <w:tcPr>
            <w:tcW w:w="1080"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01-39</w:t>
            </w:r>
          </w:p>
        </w:tc>
        <w:tc>
          <w:tcPr>
            <w:tcW w:w="473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Реєстри на відправлену кореспонденцію</w:t>
            </w:r>
          </w:p>
        </w:tc>
        <w:tc>
          <w:tcPr>
            <w:tcW w:w="709"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1 рік</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Ст.128</w:t>
            </w:r>
          </w:p>
        </w:tc>
        <w:tc>
          <w:tcPr>
            <w:tcW w:w="1743"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Бєлих Н.Л.</w:t>
            </w:r>
          </w:p>
        </w:tc>
      </w:tr>
      <w:tr w:rsidR="003E24F2" w:rsidRPr="00A43922" w:rsidTr="00BC2204">
        <w:tc>
          <w:tcPr>
            <w:tcW w:w="1080" w:type="dxa"/>
            <w:tcBorders>
              <w:top w:val="single" w:sz="4" w:space="0" w:color="auto"/>
              <w:left w:val="single" w:sz="4" w:space="0" w:color="auto"/>
              <w:bottom w:val="single" w:sz="4" w:space="0" w:color="auto"/>
              <w:right w:val="single" w:sz="4" w:space="0" w:color="auto"/>
            </w:tcBorders>
          </w:tcPr>
          <w:p w:rsidR="003E24F2" w:rsidRPr="00A43922" w:rsidRDefault="003E24F2" w:rsidP="003E24F2">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01-40</w:t>
            </w:r>
          </w:p>
        </w:tc>
        <w:tc>
          <w:tcPr>
            <w:tcW w:w="4732" w:type="dxa"/>
            <w:tcBorders>
              <w:top w:val="single" w:sz="4" w:space="0" w:color="auto"/>
              <w:left w:val="single" w:sz="4" w:space="0" w:color="auto"/>
              <w:bottom w:val="single" w:sz="4" w:space="0" w:color="auto"/>
              <w:right w:val="single" w:sz="4" w:space="0" w:color="auto"/>
            </w:tcBorders>
          </w:tcPr>
          <w:p w:rsidR="003E24F2" w:rsidRPr="00A43922" w:rsidRDefault="00A43922"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реєстрації декларації про майно, доходи, витрати і зобовязання фінансового характеру адміністрації КЗ «СНВК № 2»</w:t>
            </w:r>
          </w:p>
        </w:tc>
        <w:tc>
          <w:tcPr>
            <w:tcW w:w="709" w:type="dxa"/>
            <w:tcBorders>
              <w:top w:val="single" w:sz="4" w:space="0" w:color="auto"/>
              <w:left w:val="single" w:sz="4" w:space="0" w:color="auto"/>
              <w:bottom w:val="single" w:sz="4" w:space="0" w:color="auto"/>
              <w:right w:val="single" w:sz="4" w:space="0" w:color="auto"/>
            </w:tcBorders>
          </w:tcPr>
          <w:p w:rsidR="003E24F2" w:rsidRPr="00A43922" w:rsidRDefault="003E24F2" w:rsidP="00120559">
            <w:pPr>
              <w:spacing w:after="0" w:line="240" w:lineRule="auto"/>
              <w:jc w:val="center"/>
              <w:rPr>
                <w:rFonts w:ascii="Times New Roman" w:eastAsia="Times New Roman" w:hAnsi="Times New Roman"/>
                <w:sz w:val="24"/>
                <w:szCs w:val="24"/>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3E24F2" w:rsidRPr="00A43922" w:rsidRDefault="003E24F2" w:rsidP="00120559">
            <w:pPr>
              <w:spacing w:after="0" w:line="240" w:lineRule="auto"/>
              <w:jc w:val="center"/>
              <w:rPr>
                <w:rFonts w:ascii="Times New Roman" w:eastAsia="Times New Roman" w:hAnsi="Times New Roman"/>
                <w:sz w:val="24"/>
                <w:szCs w:val="24"/>
                <w:lang w:val="ru-RU" w:eastAsia="ru-RU" w:bidi="ar-SA"/>
              </w:rPr>
            </w:pPr>
          </w:p>
        </w:tc>
        <w:tc>
          <w:tcPr>
            <w:tcW w:w="1743" w:type="dxa"/>
            <w:tcBorders>
              <w:top w:val="single" w:sz="4" w:space="0" w:color="auto"/>
              <w:left w:val="single" w:sz="4" w:space="0" w:color="auto"/>
              <w:bottom w:val="single" w:sz="4" w:space="0" w:color="auto"/>
              <w:right w:val="single" w:sz="4" w:space="0" w:color="auto"/>
            </w:tcBorders>
          </w:tcPr>
          <w:p w:rsidR="003E24F2" w:rsidRPr="00A43922" w:rsidRDefault="00A43922"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З.М.</w:t>
            </w:r>
          </w:p>
        </w:tc>
      </w:tr>
      <w:tr w:rsidR="00120559" w:rsidRPr="00A43922" w:rsidTr="00BC2204">
        <w:tc>
          <w:tcPr>
            <w:tcW w:w="1080" w:type="dxa"/>
            <w:tcBorders>
              <w:top w:val="single" w:sz="4" w:space="0" w:color="auto"/>
              <w:left w:val="single" w:sz="4" w:space="0" w:color="auto"/>
              <w:bottom w:val="single" w:sz="4" w:space="0" w:color="auto"/>
              <w:right w:val="single" w:sz="4" w:space="0" w:color="auto"/>
            </w:tcBorders>
          </w:tcPr>
          <w:p w:rsidR="00120559" w:rsidRPr="00A43922" w:rsidRDefault="00120559" w:rsidP="00A43922">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01-</w:t>
            </w:r>
            <w:r w:rsidRPr="00A43922">
              <w:rPr>
                <w:rFonts w:ascii="Times New Roman" w:eastAsia="Times New Roman" w:hAnsi="Times New Roman"/>
                <w:b/>
                <w:sz w:val="24"/>
                <w:szCs w:val="24"/>
                <w:lang w:val="uk-UA" w:eastAsia="ru-RU" w:bidi="ar-SA"/>
              </w:rPr>
              <w:t>4</w:t>
            </w:r>
            <w:r w:rsidR="00A43922" w:rsidRPr="00A43922">
              <w:rPr>
                <w:rFonts w:ascii="Times New Roman" w:eastAsia="Times New Roman" w:hAnsi="Times New Roman"/>
                <w:b/>
                <w:sz w:val="24"/>
                <w:szCs w:val="24"/>
                <w:lang w:val="uk-UA" w:eastAsia="ru-RU" w:bidi="ar-SA"/>
              </w:rPr>
              <w:t>1</w:t>
            </w:r>
          </w:p>
        </w:tc>
        <w:tc>
          <w:tcPr>
            <w:tcW w:w="473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Зведена номенклатура справ навчально-виховного комплексу </w:t>
            </w:r>
          </w:p>
        </w:tc>
        <w:tc>
          <w:tcPr>
            <w:tcW w:w="709"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5 років </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ст.112-а</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(після заміни новою та з умови складання зведених описів справ навчального закладу)</w:t>
            </w:r>
          </w:p>
        </w:tc>
        <w:tc>
          <w:tcPr>
            <w:tcW w:w="1743"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Після заміни новою та за умови складення зведених описів справ навчального закладу</w:t>
            </w:r>
          </w:p>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З.М.</w:t>
            </w:r>
          </w:p>
        </w:tc>
      </w:tr>
      <w:tr w:rsidR="00120559" w:rsidRPr="00A43922" w:rsidTr="00BC2204">
        <w:tc>
          <w:tcPr>
            <w:tcW w:w="1080"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73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709"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743"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r>
      <w:tr w:rsidR="00120559" w:rsidRPr="00A43922" w:rsidTr="00BC2204">
        <w:tc>
          <w:tcPr>
            <w:tcW w:w="1080"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73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709"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743"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r>
      <w:tr w:rsidR="00120559" w:rsidRPr="00A43922" w:rsidTr="00BC2204">
        <w:tc>
          <w:tcPr>
            <w:tcW w:w="1080"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73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709"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743"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r>
      <w:tr w:rsidR="00120559" w:rsidRPr="00A43922" w:rsidTr="00BC2204">
        <w:tc>
          <w:tcPr>
            <w:tcW w:w="1080"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73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709"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743"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r>
      <w:tr w:rsidR="00120559" w:rsidRPr="00A43922" w:rsidTr="00BC2204">
        <w:tc>
          <w:tcPr>
            <w:tcW w:w="1080"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73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709"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743"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r>
      <w:tr w:rsidR="00120559" w:rsidRPr="00A43922" w:rsidTr="00BC2204">
        <w:tc>
          <w:tcPr>
            <w:tcW w:w="1080"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73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709"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743"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r>
      <w:tr w:rsidR="00120559" w:rsidRPr="00A43922" w:rsidTr="00BC2204">
        <w:tc>
          <w:tcPr>
            <w:tcW w:w="1080"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73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709"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743"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r>
      <w:tr w:rsidR="00120559" w:rsidRPr="00A43922" w:rsidTr="00BC2204">
        <w:tc>
          <w:tcPr>
            <w:tcW w:w="1080"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73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709"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743"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r>
      <w:tr w:rsidR="00120559" w:rsidRPr="00A43922" w:rsidTr="00BC2204">
        <w:tc>
          <w:tcPr>
            <w:tcW w:w="1080"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73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709"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743"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r>
    </w:tbl>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br w:type="page"/>
      </w:r>
    </w:p>
    <w:p w:rsidR="00120559" w:rsidRPr="00A43922" w:rsidRDefault="00120559" w:rsidP="00120559">
      <w:pPr>
        <w:spacing w:after="0" w:line="240" w:lineRule="auto"/>
        <w:rPr>
          <w:rFonts w:ascii="Times New Roman" w:eastAsia="Times New Roman" w:hAnsi="Times New Roman"/>
          <w:sz w:val="24"/>
          <w:szCs w:val="24"/>
          <w:lang w:val="ru-RU" w:eastAsia="ru-RU" w:bidi="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500"/>
        <w:gridCol w:w="1083"/>
        <w:gridCol w:w="1275"/>
        <w:gridCol w:w="19"/>
        <w:gridCol w:w="1824"/>
      </w:tblGrid>
      <w:tr w:rsidR="00120559" w:rsidRPr="00A43922" w:rsidTr="00BC2204">
        <w:trPr>
          <w:tblHeader/>
        </w:trPr>
        <w:tc>
          <w:tcPr>
            <w:tcW w:w="1080"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1</w:t>
            </w:r>
          </w:p>
        </w:tc>
        <w:tc>
          <w:tcPr>
            <w:tcW w:w="4500"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2</w:t>
            </w:r>
          </w:p>
        </w:tc>
        <w:tc>
          <w:tcPr>
            <w:tcW w:w="1083"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3</w:t>
            </w:r>
          </w:p>
        </w:tc>
        <w:tc>
          <w:tcPr>
            <w:tcW w:w="1275"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4</w:t>
            </w:r>
          </w:p>
        </w:tc>
        <w:tc>
          <w:tcPr>
            <w:tcW w:w="1843" w:type="dxa"/>
            <w:gridSpan w:val="2"/>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5</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450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02. Організація системи</w:t>
            </w:r>
            <w:r w:rsidRPr="00A43922">
              <w:rPr>
                <w:rFonts w:ascii="Times New Roman" w:eastAsia="Times New Roman" w:hAnsi="Times New Roman"/>
                <w:b/>
                <w:sz w:val="24"/>
                <w:szCs w:val="24"/>
                <w:lang w:val="uk-UA" w:eastAsia="ru-RU" w:bidi="ar-SA"/>
              </w:rPr>
              <w:t xml:space="preserve"> дошкільної та </w:t>
            </w:r>
            <w:r w:rsidRPr="00A43922">
              <w:rPr>
                <w:rFonts w:ascii="Times New Roman" w:eastAsia="Times New Roman" w:hAnsi="Times New Roman"/>
                <w:b/>
                <w:sz w:val="24"/>
                <w:szCs w:val="24"/>
                <w:lang w:val="ru-RU" w:eastAsia="ru-RU" w:bidi="ar-SA"/>
              </w:rPr>
              <w:t xml:space="preserve"> шкільної освіти</w:t>
            </w:r>
          </w:p>
        </w:tc>
        <w:tc>
          <w:tcPr>
            <w:tcW w:w="1083"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1275"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843" w:type="dxa"/>
            <w:gridSpan w:val="2"/>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02-01</w:t>
            </w:r>
          </w:p>
        </w:tc>
        <w:tc>
          <w:tcPr>
            <w:tcW w:w="4500"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Організаційно-методичні вказівки Департаменту науки і освіти Харківської обласної державної адміністрації (копії)</w:t>
            </w:r>
          </w:p>
        </w:tc>
        <w:tc>
          <w:tcPr>
            <w:tcW w:w="1083"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1275"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 заміни новими</w:t>
            </w:r>
          </w:p>
        </w:tc>
        <w:tc>
          <w:tcPr>
            <w:tcW w:w="1843" w:type="dxa"/>
            <w:gridSpan w:val="2"/>
          </w:tcPr>
          <w:p w:rsidR="00120559" w:rsidRPr="00A43922" w:rsidRDefault="00120559" w:rsidP="00120559">
            <w:pPr>
              <w:spacing w:after="0" w:line="240" w:lineRule="auto"/>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Заступник директора з НВР</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02-02</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ru-RU" w:eastAsia="ru-RU" w:bidi="ar-SA"/>
              </w:rPr>
              <w:t>Накази директора навчально-виховного комплексу щодо руху учнів</w:t>
            </w:r>
            <w:r w:rsidRPr="00A43922">
              <w:rPr>
                <w:rFonts w:ascii="Times New Roman" w:eastAsia="Times New Roman" w:hAnsi="Times New Roman"/>
                <w:sz w:val="24"/>
                <w:szCs w:val="24"/>
                <w:lang w:val="uk-UA" w:eastAsia="ru-RU" w:bidi="ar-SA"/>
              </w:rPr>
              <w:t xml:space="preserve"> (вихованців)</w:t>
            </w:r>
          </w:p>
        </w:tc>
        <w:tc>
          <w:tcPr>
            <w:tcW w:w="1083"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1275"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75 років</w:t>
            </w:r>
            <w:r w:rsidRPr="00A43922">
              <w:rPr>
                <w:rFonts w:ascii="Times New Roman" w:eastAsia="Times New Roman" w:hAnsi="Times New Roman"/>
                <w:sz w:val="24"/>
                <w:szCs w:val="24"/>
                <w:lang w:val="ru-RU" w:eastAsia="ru-RU" w:bidi="ar-SA"/>
              </w:rPr>
              <w:br/>
              <w:t>ст. 16б</w:t>
            </w:r>
          </w:p>
        </w:tc>
        <w:tc>
          <w:tcPr>
            <w:tcW w:w="1843" w:type="dxa"/>
            <w:gridSpan w:val="2"/>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02-03</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uk-UA" w:eastAsia="ru-RU" w:bidi="ar-SA"/>
              </w:rPr>
              <w:t>Робочий н</w:t>
            </w:r>
            <w:r w:rsidRPr="00A43922">
              <w:rPr>
                <w:rFonts w:ascii="Times New Roman" w:eastAsia="Times New Roman" w:hAnsi="Times New Roman"/>
                <w:sz w:val="24"/>
                <w:szCs w:val="24"/>
                <w:lang w:val="ru-RU" w:eastAsia="ru-RU" w:bidi="ar-SA"/>
              </w:rPr>
              <w:t>авчальний план навчально-виховного комплексу на навчальний рік</w:t>
            </w:r>
          </w:p>
        </w:tc>
        <w:tc>
          <w:tcPr>
            <w:tcW w:w="1083"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1275"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Постійно</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Ст.552</w:t>
            </w:r>
          </w:p>
        </w:tc>
        <w:tc>
          <w:tcPr>
            <w:tcW w:w="1843" w:type="dxa"/>
            <w:gridSpan w:val="2"/>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r w:rsidR="00120559" w:rsidRPr="00A43922" w:rsidTr="00BC2204">
        <w:trPr>
          <w:trHeight w:val="657"/>
        </w:trPr>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02-03</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 xml:space="preserve">План роботи вихователя дошкільної групи </w:t>
            </w:r>
          </w:p>
        </w:tc>
        <w:tc>
          <w:tcPr>
            <w:tcW w:w="1083" w:type="dxa"/>
          </w:tcPr>
          <w:p w:rsidR="00120559" w:rsidRPr="00A43922" w:rsidRDefault="00120559" w:rsidP="00120559">
            <w:pPr>
              <w:spacing w:after="0" w:line="240" w:lineRule="auto"/>
              <w:jc w:val="center"/>
              <w:rPr>
                <w:rFonts w:ascii="Times New Roman" w:eastAsia="Times New Roman" w:hAnsi="Times New Roman"/>
                <w:color w:val="FF0000"/>
                <w:sz w:val="24"/>
                <w:szCs w:val="24"/>
                <w:lang w:val="uk-UA" w:eastAsia="ru-RU" w:bidi="ar-SA"/>
              </w:rPr>
            </w:pPr>
          </w:p>
        </w:tc>
        <w:tc>
          <w:tcPr>
            <w:tcW w:w="1275" w:type="dxa"/>
          </w:tcPr>
          <w:p w:rsidR="00120559" w:rsidRPr="00A43922" w:rsidRDefault="00120559" w:rsidP="00A43922">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 ЕПК</w:t>
            </w:r>
            <w:r w:rsidRPr="00A43922">
              <w:rPr>
                <w:rFonts w:ascii="Times New Roman" w:eastAsia="Times New Roman" w:hAnsi="Times New Roman"/>
                <w:sz w:val="24"/>
                <w:szCs w:val="24"/>
                <w:lang w:val="ru-RU" w:eastAsia="ru-RU" w:bidi="ar-SA"/>
              </w:rPr>
              <w:br/>
              <w:t xml:space="preserve"> ст. 298</w:t>
            </w:r>
          </w:p>
        </w:tc>
        <w:tc>
          <w:tcPr>
            <w:tcW w:w="1843" w:type="dxa"/>
            <w:gridSpan w:val="2"/>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Коваленко Г.І.</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02-04</w:t>
            </w:r>
          </w:p>
        </w:tc>
        <w:tc>
          <w:tcPr>
            <w:tcW w:w="4500" w:type="dxa"/>
          </w:tcPr>
          <w:p w:rsidR="00120559" w:rsidRPr="00A43922" w:rsidRDefault="00120559" w:rsidP="00120559">
            <w:pPr>
              <w:spacing w:after="0" w:line="240" w:lineRule="auto"/>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 xml:space="preserve"> План роботи  вчителя-дефектолога,  учителя-логопеда </w:t>
            </w:r>
          </w:p>
        </w:tc>
        <w:tc>
          <w:tcPr>
            <w:tcW w:w="1083" w:type="dxa"/>
          </w:tcPr>
          <w:p w:rsidR="00120559" w:rsidRPr="00A43922" w:rsidRDefault="00120559" w:rsidP="00120559">
            <w:pPr>
              <w:spacing w:after="0" w:line="240" w:lineRule="auto"/>
              <w:jc w:val="center"/>
              <w:rPr>
                <w:rFonts w:ascii="Times New Roman" w:eastAsia="Times New Roman" w:hAnsi="Times New Roman"/>
                <w:color w:val="FF0000"/>
                <w:sz w:val="24"/>
                <w:szCs w:val="24"/>
                <w:lang w:val="ru-RU" w:eastAsia="ru-RU" w:bidi="ar-SA"/>
              </w:rPr>
            </w:pPr>
          </w:p>
        </w:tc>
        <w:tc>
          <w:tcPr>
            <w:tcW w:w="1275" w:type="dxa"/>
          </w:tcPr>
          <w:p w:rsidR="00120559" w:rsidRPr="00A43922" w:rsidRDefault="00120559" w:rsidP="00A43922">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 ЕПК</w:t>
            </w:r>
            <w:r w:rsidRPr="00A43922">
              <w:rPr>
                <w:rFonts w:ascii="Times New Roman" w:eastAsia="Times New Roman" w:hAnsi="Times New Roman"/>
                <w:sz w:val="24"/>
                <w:szCs w:val="24"/>
                <w:lang w:val="ru-RU" w:eastAsia="ru-RU" w:bidi="ar-SA"/>
              </w:rPr>
              <w:br/>
              <w:t xml:space="preserve"> ст. 298</w:t>
            </w:r>
          </w:p>
        </w:tc>
        <w:tc>
          <w:tcPr>
            <w:tcW w:w="1843" w:type="dxa"/>
            <w:gridSpan w:val="2"/>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Коваленко Г.І.</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02-05</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План роботи  музичного керівника</w:t>
            </w:r>
          </w:p>
        </w:tc>
        <w:tc>
          <w:tcPr>
            <w:tcW w:w="1083" w:type="dxa"/>
          </w:tcPr>
          <w:p w:rsidR="00120559" w:rsidRPr="00A43922" w:rsidRDefault="00120559" w:rsidP="00120559">
            <w:pPr>
              <w:spacing w:after="0" w:line="240" w:lineRule="auto"/>
              <w:jc w:val="center"/>
              <w:rPr>
                <w:rFonts w:ascii="Times New Roman" w:eastAsia="Times New Roman" w:hAnsi="Times New Roman"/>
                <w:color w:val="FF0000"/>
                <w:sz w:val="24"/>
                <w:szCs w:val="24"/>
                <w:lang w:val="ru-RU" w:eastAsia="ru-RU" w:bidi="ar-SA"/>
              </w:rPr>
            </w:pPr>
          </w:p>
        </w:tc>
        <w:tc>
          <w:tcPr>
            <w:tcW w:w="1275" w:type="dxa"/>
          </w:tcPr>
          <w:p w:rsidR="00120559" w:rsidRPr="00A43922" w:rsidRDefault="00120559" w:rsidP="00A43922">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 ЕПК</w:t>
            </w:r>
            <w:r w:rsidRPr="00A43922">
              <w:rPr>
                <w:rFonts w:ascii="Times New Roman" w:eastAsia="Times New Roman" w:hAnsi="Times New Roman"/>
                <w:sz w:val="24"/>
                <w:szCs w:val="24"/>
                <w:lang w:val="ru-RU" w:eastAsia="ru-RU" w:bidi="ar-SA"/>
              </w:rPr>
              <w:br/>
              <w:t xml:space="preserve"> ст. 298</w:t>
            </w:r>
          </w:p>
        </w:tc>
        <w:tc>
          <w:tcPr>
            <w:tcW w:w="1843" w:type="dxa"/>
            <w:gridSpan w:val="2"/>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Коваленко Г.І.</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02-06</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План проведення масових заходів музичного керівника</w:t>
            </w:r>
          </w:p>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p>
        </w:tc>
        <w:tc>
          <w:tcPr>
            <w:tcW w:w="1083" w:type="dxa"/>
          </w:tcPr>
          <w:p w:rsidR="00120559" w:rsidRPr="00A43922" w:rsidRDefault="00120559" w:rsidP="00120559">
            <w:pPr>
              <w:spacing w:after="0" w:line="240" w:lineRule="auto"/>
              <w:jc w:val="center"/>
              <w:rPr>
                <w:rFonts w:ascii="Times New Roman" w:eastAsia="Times New Roman" w:hAnsi="Times New Roman"/>
                <w:color w:val="FF0000"/>
                <w:sz w:val="24"/>
                <w:szCs w:val="24"/>
                <w:lang w:val="ru-RU" w:eastAsia="ru-RU" w:bidi="ar-SA"/>
              </w:rPr>
            </w:pPr>
          </w:p>
        </w:tc>
        <w:tc>
          <w:tcPr>
            <w:tcW w:w="1275" w:type="dxa"/>
          </w:tcPr>
          <w:p w:rsidR="00120559" w:rsidRPr="00A43922" w:rsidRDefault="00120559" w:rsidP="00A43922">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 ЕПК</w:t>
            </w:r>
            <w:r w:rsidRPr="00A43922">
              <w:rPr>
                <w:rFonts w:ascii="Times New Roman" w:eastAsia="Times New Roman" w:hAnsi="Times New Roman"/>
                <w:sz w:val="24"/>
                <w:szCs w:val="24"/>
                <w:lang w:val="ru-RU" w:eastAsia="ru-RU" w:bidi="ar-SA"/>
              </w:rPr>
              <w:br/>
              <w:t xml:space="preserve"> ст. 298</w:t>
            </w:r>
          </w:p>
        </w:tc>
        <w:tc>
          <w:tcPr>
            <w:tcW w:w="1843" w:type="dxa"/>
            <w:gridSpan w:val="2"/>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Коваленко Г.І.</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02-0</w:t>
            </w:r>
            <w:r w:rsidRPr="00A43922">
              <w:rPr>
                <w:rFonts w:ascii="Times New Roman" w:eastAsia="Times New Roman" w:hAnsi="Times New Roman"/>
                <w:b/>
                <w:sz w:val="24"/>
                <w:szCs w:val="24"/>
                <w:lang w:val="uk-UA" w:eastAsia="ru-RU" w:bidi="ar-SA"/>
              </w:rPr>
              <w:t>7</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Річні статистичні звіти з усіх основних видів діяльності навчально-виховного комплексу</w:t>
            </w:r>
          </w:p>
        </w:tc>
        <w:tc>
          <w:tcPr>
            <w:tcW w:w="1083"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1275"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Постійно</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Ст.302б</w:t>
            </w:r>
          </w:p>
        </w:tc>
        <w:tc>
          <w:tcPr>
            <w:tcW w:w="1843" w:type="dxa"/>
            <w:gridSpan w:val="2"/>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Заступник директора з НВР</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02-08</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 xml:space="preserve">Звіти щодо руху учнів </w:t>
            </w:r>
          </w:p>
        </w:tc>
        <w:tc>
          <w:tcPr>
            <w:tcW w:w="1083"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1275"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 ЕПК</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 ст. 298</w:t>
            </w:r>
          </w:p>
        </w:tc>
        <w:tc>
          <w:tcPr>
            <w:tcW w:w="1843" w:type="dxa"/>
            <w:gridSpan w:val="2"/>
          </w:tcPr>
          <w:p w:rsidR="00120559" w:rsidRPr="00A43922" w:rsidRDefault="00120559" w:rsidP="00120559">
            <w:pPr>
              <w:spacing w:after="0" w:line="240" w:lineRule="auto"/>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Єрмоленко З.М.</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02-09</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Звіти про працевлаштування випускників навчально-виховного комплексу</w:t>
            </w:r>
          </w:p>
        </w:tc>
        <w:tc>
          <w:tcPr>
            <w:tcW w:w="1083"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1275"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 ЕПК</w:t>
            </w:r>
            <w:r w:rsidRPr="00A43922">
              <w:rPr>
                <w:rFonts w:ascii="Times New Roman" w:eastAsia="Times New Roman" w:hAnsi="Times New Roman"/>
                <w:sz w:val="24"/>
                <w:szCs w:val="24"/>
                <w:lang w:val="ru-RU" w:eastAsia="ru-RU" w:bidi="ar-SA"/>
              </w:rPr>
              <w:br/>
              <w:t>ст. 603</w:t>
            </w:r>
          </w:p>
        </w:tc>
        <w:tc>
          <w:tcPr>
            <w:tcW w:w="1843" w:type="dxa"/>
            <w:gridSpan w:val="2"/>
          </w:tcPr>
          <w:p w:rsidR="00120559" w:rsidRPr="00A43922" w:rsidRDefault="00120559" w:rsidP="00120559">
            <w:pPr>
              <w:spacing w:after="0" w:line="240" w:lineRule="auto"/>
              <w:ind w:right="-108"/>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Коваленко Г.І.</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02-10</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Звіти щодо організації роботи з питань закінчення навчального року</w:t>
            </w:r>
          </w:p>
        </w:tc>
        <w:tc>
          <w:tcPr>
            <w:tcW w:w="1083" w:type="dxa"/>
          </w:tcPr>
          <w:p w:rsidR="00120559" w:rsidRPr="00A43922" w:rsidRDefault="00120559" w:rsidP="00120559">
            <w:pPr>
              <w:spacing w:after="0" w:line="240" w:lineRule="auto"/>
              <w:jc w:val="center"/>
              <w:rPr>
                <w:rFonts w:ascii="Times New Roman" w:eastAsia="Times New Roman" w:hAnsi="Times New Roman"/>
                <w:sz w:val="24"/>
                <w:szCs w:val="24"/>
                <w:lang w:val="uk-UA" w:eastAsia="ru-RU" w:bidi="ar-SA"/>
              </w:rPr>
            </w:pPr>
          </w:p>
        </w:tc>
        <w:tc>
          <w:tcPr>
            <w:tcW w:w="1275"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 ЕПК</w:t>
            </w:r>
            <w:r w:rsidRPr="00A43922">
              <w:rPr>
                <w:rFonts w:ascii="Times New Roman" w:eastAsia="Times New Roman" w:hAnsi="Times New Roman"/>
                <w:sz w:val="24"/>
                <w:szCs w:val="24"/>
                <w:lang w:val="ru-RU" w:eastAsia="ru-RU" w:bidi="ar-SA"/>
              </w:rPr>
              <w:br/>
              <w:t xml:space="preserve"> ст. 298</w:t>
            </w:r>
          </w:p>
        </w:tc>
        <w:tc>
          <w:tcPr>
            <w:tcW w:w="1843" w:type="dxa"/>
            <w:gridSpan w:val="2"/>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Заступник директора з НВР</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02-11</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 xml:space="preserve">Звіти  щодо організації дошкільної підготовки дітей </w:t>
            </w:r>
          </w:p>
        </w:tc>
        <w:tc>
          <w:tcPr>
            <w:tcW w:w="1083" w:type="dxa"/>
          </w:tcPr>
          <w:p w:rsidR="00120559" w:rsidRPr="00A43922" w:rsidRDefault="00120559" w:rsidP="00120559">
            <w:pPr>
              <w:spacing w:after="0" w:line="240" w:lineRule="auto"/>
              <w:jc w:val="center"/>
              <w:rPr>
                <w:rFonts w:ascii="Times New Roman" w:eastAsia="Times New Roman" w:hAnsi="Times New Roman"/>
                <w:sz w:val="24"/>
                <w:szCs w:val="24"/>
                <w:lang w:val="uk-UA" w:eastAsia="ru-RU" w:bidi="ar-SA"/>
              </w:rPr>
            </w:pPr>
          </w:p>
        </w:tc>
        <w:tc>
          <w:tcPr>
            <w:tcW w:w="1275" w:type="dxa"/>
          </w:tcPr>
          <w:p w:rsidR="00120559" w:rsidRPr="00A43922" w:rsidRDefault="00120559" w:rsidP="00A43922">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 ЕПК</w:t>
            </w:r>
            <w:r w:rsidRPr="00A43922">
              <w:rPr>
                <w:rFonts w:ascii="Times New Roman" w:eastAsia="Times New Roman" w:hAnsi="Times New Roman"/>
                <w:sz w:val="24"/>
                <w:szCs w:val="24"/>
                <w:lang w:val="ru-RU" w:eastAsia="ru-RU" w:bidi="ar-SA"/>
              </w:rPr>
              <w:br/>
              <w:t xml:space="preserve"> ст. 298</w:t>
            </w:r>
          </w:p>
        </w:tc>
        <w:tc>
          <w:tcPr>
            <w:tcW w:w="1843" w:type="dxa"/>
            <w:gridSpan w:val="2"/>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Коваленко Г.І.</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02-</w:t>
            </w:r>
            <w:r w:rsidRPr="00A43922">
              <w:rPr>
                <w:rFonts w:ascii="Times New Roman" w:eastAsia="Times New Roman" w:hAnsi="Times New Roman"/>
                <w:b/>
                <w:sz w:val="24"/>
                <w:szCs w:val="24"/>
                <w:lang w:val="uk-UA" w:eastAsia="ru-RU" w:bidi="ar-SA"/>
              </w:rPr>
              <w:t>12</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ru-RU" w:eastAsia="ru-RU" w:bidi="ar-SA"/>
              </w:rPr>
              <w:t xml:space="preserve">Особові справи учнів </w:t>
            </w:r>
            <w:r w:rsidRPr="00A43922">
              <w:rPr>
                <w:rFonts w:ascii="Times New Roman" w:eastAsia="Times New Roman" w:hAnsi="Times New Roman"/>
                <w:sz w:val="24"/>
                <w:szCs w:val="24"/>
                <w:lang w:val="uk-UA" w:eastAsia="ru-RU" w:bidi="ar-SA"/>
              </w:rPr>
              <w:t>(вихованців)</w:t>
            </w:r>
          </w:p>
        </w:tc>
        <w:tc>
          <w:tcPr>
            <w:tcW w:w="10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Pr>
          <w:p w:rsidR="00120559" w:rsidRPr="00A43922" w:rsidRDefault="00120559" w:rsidP="00120559">
            <w:pPr>
              <w:spacing w:after="0" w:line="240" w:lineRule="auto"/>
              <w:jc w:val="center"/>
              <w:rPr>
                <w:rFonts w:ascii="Times New Roman" w:eastAsia="Times New Roman" w:hAnsi="Times New Roman"/>
                <w:sz w:val="24"/>
                <w:szCs w:val="24"/>
                <w:vertAlign w:val="superscript"/>
                <w:lang w:val="ru-RU" w:eastAsia="ru-RU" w:bidi="ar-SA"/>
              </w:rPr>
            </w:pPr>
            <w:r w:rsidRPr="00A43922">
              <w:rPr>
                <w:rFonts w:ascii="Times New Roman" w:eastAsia="Times New Roman" w:hAnsi="Times New Roman"/>
                <w:sz w:val="24"/>
                <w:szCs w:val="24"/>
                <w:lang w:val="ru-RU" w:eastAsia="ru-RU" w:bidi="ar-SA"/>
              </w:rPr>
              <w:t>3 роки</w:t>
            </w:r>
            <w:r w:rsidRPr="00A43922">
              <w:rPr>
                <w:rFonts w:ascii="Times New Roman" w:eastAsia="Times New Roman" w:hAnsi="Times New Roman"/>
                <w:sz w:val="24"/>
                <w:szCs w:val="24"/>
                <w:vertAlign w:val="superscript"/>
                <w:lang w:val="ru-RU" w:eastAsia="ru-RU" w:bidi="ar-SA"/>
              </w:rPr>
              <w:t>1</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 494б</w:t>
            </w:r>
          </w:p>
        </w:tc>
        <w:tc>
          <w:tcPr>
            <w:tcW w:w="1843" w:type="dxa"/>
            <w:gridSpan w:val="2"/>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vertAlign w:val="superscript"/>
                <w:lang w:val="ru-RU" w:eastAsia="ru-RU" w:bidi="ar-SA"/>
              </w:rPr>
              <w:t>1 </w:t>
            </w:r>
            <w:r w:rsidRPr="00A43922">
              <w:rPr>
                <w:rFonts w:ascii="Times New Roman" w:eastAsia="Times New Roman" w:hAnsi="Times New Roman"/>
                <w:sz w:val="24"/>
                <w:szCs w:val="24"/>
                <w:lang w:val="ru-RU" w:eastAsia="ru-RU" w:bidi="ar-SA"/>
              </w:rPr>
              <w:t>Після закінчення або вибуття</w:t>
            </w: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З.М.</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02-</w:t>
            </w:r>
            <w:r w:rsidRPr="00A43922">
              <w:rPr>
                <w:rFonts w:ascii="Times New Roman" w:eastAsia="Times New Roman" w:hAnsi="Times New Roman"/>
                <w:b/>
                <w:sz w:val="24"/>
                <w:szCs w:val="24"/>
                <w:lang w:val="uk-UA" w:eastAsia="ru-RU" w:bidi="ar-SA"/>
              </w:rPr>
              <w:t>13</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ru-RU" w:eastAsia="ru-RU" w:bidi="ar-SA"/>
              </w:rPr>
              <w:t>Алфавітна книга запису учнів</w:t>
            </w:r>
            <w:r w:rsidRPr="00A43922">
              <w:rPr>
                <w:rFonts w:ascii="Times New Roman" w:eastAsia="Times New Roman" w:hAnsi="Times New Roman"/>
                <w:sz w:val="24"/>
                <w:szCs w:val="24"/>
                <w:lang w:val="uk-UA" w:eastAsia="ru-RU" w:bidi="ar-SA"/>
              </w:rPr>
              <w:t xml:space="preserve"> </w:t>
            </w:r>
          </w:p>
        </w:tc>
        <w:tc>
          <w:tcPr>
            <w:tcW w:w="10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Pr>
          <w:p w:rsidR="00120559" w:rsidRPr="00A43922" w:rsidRDefault="00120559" w:rsidP="00120559">
            <w:pPr>
              <w:spacing w:after="0" w:line="240" w:lineRule="auto"/>
              <w:jc w:val="center"/>
              <w:rPr>
                <w:rFonts w:ascii="Times New Roman" w:eastAsia="Times New Roman" w:hAnsi="Times New Roman"/>
                <w:sz w:val="24"/>
                <w:szCs w:val="24"/>
                <w:vertAlign w:val="superscript"/>
                <w:lang w:val="ru-RU" w:eastAsia="ru-RU" w:bidi="ar-SA"/>
              </w:rPr>
            </w:pPr>
            <w:r w:rsidRPr="00A43922">
              <w:rPr>
                <w:rFonts w:ascii="Times New Roman" w:eastAsia="Times New Roman" w:hAnsi="Times New Roman"/>
                <w:sz w:val="24"/>
                <w:szCs w:val="24"/>
                <w:lang w:val="ru-RU" w:eastAsia="ru-RU" w:bidi="ar-SA"/>
              </w:rPr>
              <w:t>10 років</w:t>
            </w:r>
            <w:r w:rsidRPr="00A43922">
              <w:rPr>
                <w:rFonts w:ascii="Times New Roman" w:eastAsia="Times New Roman" w:hAnsi="Times New Roman"/>
                <w:sz w:val="24"/>
                <w:szCs w:val="24"/>
                <w:vertAlign w:val="superscript"/>
                <w:lang w:val="ru-RU" w:eastAsia="ru-RU" w:bidi="ar-SA"/>
              </w:rPr>
              <w:t>1</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 525є</w:t>
            </w:r>
          </w:p>
          <w:p w:rsidR="00120559" w:rsidRPr="00A43922" w:rsidRDefault="00120559" w:rsidP="00120559">
            <w:pPr>
              <w:spacing w:after="0" w:line="240" w:lineRule="auto"/>
              <w:jc w:val="center"/>
              <w:rPr>
                <w:rFonts w:ascii="Times New Roman" w:eastAsia="Times New Roman" w:hAnsi="Times New Roman"/>
                <w:color w:val="FF0000"/>
                <w:sz w:val="24"/>
                <w:szCs w:val="24"/>
                <w:lang w:val="ru-RU" w:eastAsia="ru-RU" w:bidi="ar-SA"/>
              </w:rPr>
            </w:pPr>
          </w:p>
        </w:tc>
        <w:tc>
          <w:tcPr>
            <w:tcW w:w="1843" w:type="dxa"/>
            <w:gridSpan w:val="2"/>
          </w:tcPr>
          <w:p w:rsidR="00120559" w:rsidRPr="00A43922" w:rsidRDefault="00120559" w:rsidP="00120559">
            <w:pPr>
              <w:spacing w:after="0" w:line="240" w:lineRule="auto"/>
              <w:ind w:right="-108"/>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vertAlign w:val="superscript"/>
                <w:lang w:val="ru-RU" w:eastAsia="ru-RU" w:bidi="ar-SA"/>
              </w:rPr>
              <w:t>1 </w:t>
            </w:r>
            <w:r w:rsidRPr="00A43922">
              <w:rPr>
                <w:rFonts w:ascii="Times New Roman" w:eastAsia="Times New Roman" w:hAnsi="Times New Roman"/>
                <w:sz w:val="24"/>
                <w:szCs w:val="24"/>
                <w:lang w:val="ru-RU" w:eastAsia="ru-RU" w:bidi="ar-SA"/>
              </w:rPr>
              <w:t>За відсутності наказів про зарахування, відрахування, випуск, а також особових справ – 75 років</w:t>
            </w:r>
          </w:p>
          <w:p w:rsidR="00120559" w:rsidRPr="00A43922" w:rsidRDefault="00120559" w:rsidP="00120559">
            <w:pPr>
              <w:spacing w:after="0" w:line="240" w:lineRule="auto"/>
              <w:ind w:right="-108"/>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З.М.</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02-</w:t>
            </w:r>
            <w:r w:rsidRPr="00A43922">
              <w:rPr>
                <w:rFonts w:ascii="Times New Roman" w:eastAsia="Times New Roman" w:hAnsi="Times New Roman"/>
                <w:b/>
                <w:sz w:val="24"/>
                <w:szCs w:val="24"/>
                <w:lang w:val="uk-UA" w:eastAsia="ru-RU" w:bidi="ar-SA"/>
              </w:rPr>
              <w:t>14</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uk-UA" w:eastAsia="ru-RU" w:bidi="ar-SA"/>
              </w:rPr>
              <w:t>Журнал відвідування та в</w:t>
            </w:r>
            <w:r w:rsidRPr="00A43922">
              <w:rPr>
                <w:rFonts w:ascii="Times New Roman" w:eastAsia="Times New Roman" w:hAnsi="Times New Roman"/>
                <w:sz w:val="24"/>
                <w:szCs w:val="24"/>
                <w:lang w:val="ru-RU" w:eastAsia="ru-RU" w:bidi="ar-SA"/>
              </w:rPr>
              <w:t xml:space="preserve">ідомості про </w:t>
            </w:r>
            <w:r w:rsidRPr="00A43922">
              <w:rPr>
                <w:rFonts w:ascii="Times New Roman" w:eastAsia="Times New Roman" w:hAnsi="Times New Roman"/>
                <w:sz w:val="24"/>
                <w:szCs w:val="24"/>
                <w:lang w:val="ru-RU" w:eastAsia="ru-RU" w:bidi="ar-SA"/>
              </w:rPr>
              <w:lastRenderedPageBreak/>
              <w:t>причини пропуску занять учнями</w:t>
            </w:r>
          </w:p>
        </w:tc>
        <w:tc>
          <w:tcPr>
            <w:tcW w:w="10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94" w:type="dxa"/>
            <w:gridSpan w:val="2"/>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1 рік</w:t>
            </w:r>
            <w:r w:rsidRPr="00A43922">
              <w:rPr>
                <w:rFonts w:ascii="Times New Roman" w:eastAsia="Times New Roman" w:hAnsi="Times New Roman"/>
                <w:sz w:val="24"/>
                <w:szCs w:val="24"/>
                <w:lang w:val="ru-RU" w:eastAsia="ru-RU" w:bidi="ar-SA"/>
              </w:rPr>
              <w:br/>
            </w:r>
            <w:r w:rsidRPr="00A43922">
              <w:rPr>
                <w:rFonts w:ascii="Times New Roman" w:eastAsia="Times New Roman" w:hAnsi="Times New Roman"/>
                <w:sz w:val="24"/>
                <w:szCs w:val="24"/>
                <w:lang w:val="ru-RU" w:eastAsia="ru-RU" w:bidi="ar-SA"/>
              </w:rPr>
              <w:lastRenderedPageBreak/>
              <w:t xml:space="preserve"> ст. 592</w:t>
            </w:r>
          </w:p>
        </w:tc>
        <w:tc>
          <w:tcPr>
            <w:tcW w:w="1824" w:type="dxa"/>
          </w:tcPr>
          <w:p w:rsidR="00120559" w:rsidRPr="00A43922" w:rsidRDefault="00120559" w:rsidP="00120559">
            <w:pPr>
              <w:spacing w:after="0" w:line="240" w:lineRule="auto"/>
              <w:ind w:right="-108"/>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lastRenderedPageBreak/>
              <w:t>Коваленко Г.І.</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lastRenderedPageBreak/>
              <w:t>02-</w:t>
            </w:r>
            <w:r w:rsidRPr="00A43922">
              <w:rPr>
                <w:rFonts w:ascii="Times New Roman" w:eastAsia="Times New Roman" w:hAnsi="Times New Roman"/>
                <w:b/>
                <w:sz w:val="24"/>
                <w:szCs w:val="24"/>
                <w:lang w:val="uk-UA" w:eastAsia="ru-RU" w:bidi="ar-SA"/>
              </w:rPr>
              <w:t>15</w:t>
            </w:r>
          </w:p>
        </w:tc>
        <w:tc>
          <w:tcPr>
            <w:tcW w:w="4500" w:type="dxa"/>
          </w:tcPr>
          <w:p w:rsidR="00120559" w:rsidRPr="00A43922" w:rsidRDefault="00120559" w:rsidP="00120559">
            <w:pPr>
              <w:spacing w:after="0" w:line="240" w:lineRule="auto"/>
              <w:ind w:right="-108"/>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Документи (довідки, інформації тощо) про працевлаштування випускників навчально-виховного комплексу</w:t>
            </w:r>
          </w:p>
        </w:tc>
        <w:tc>
          <w:tcPr>
            <w:tcW w:w="10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94" w:type="dxa"/>
            <w:gridSpan w:val="2"/>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 ЕПК</w:t>
            </w:r>
            <w:r w:rsidRPr="00A43922">
              <w:rPr>
                <w:rFonts w:ascii="Times New Roman" w:eastAsia="Times New Roman" w:hAnsi="Times New Roman"/>
                <w:sz w:val="24"/>
                <w:szCs w:val="24"/>
                <w:lang w:val="ru-RU" w:eastAsia="ru-RU" w:bidi="ar-SA"/>
              </w:rPr>
              <w:br/>
              <w:t>ст. 603</w:t>
            </w:r>
          </w:p>
        </w:tc>
        <w:tc>
          <w:tcPr>
            <w:tcW w:w="1824" w:type="dxa"/>
          </w:tcPr>
          <w:p w:rsidR="00120559" w:rsidRPr="00A43922" w:rsidRDefault="00120559" w:rsidP="00120559">
            <w:pPr>
              <w:spacing w:after="0" w:line="240" w:lineRule="auto"/>
              <w:ind w:right="-108"/>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Коваленко Г.І.</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02-</w:t>
            </w:r>
            <w:r w:rsidRPr="00A43922">
              <w:rPr>
                <w:rFonts w:ascii="Times New Roman" w:eastAsia="Times New Roman" w:hAnsi="Times New Roman"/>
                <w:b/>
                <w:sz w:val="24"/>
                <w:szCs w:val="24"/>
                <w:lang w:val="uk-UA" w:eastAsia="ru-RU" w:bidi="ar-SA"/>
              </w:rPr>
              <w:t>16</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Документи (довідки, інформації тощо) щодо організації роботи з питань закінчення навчального року</w:t>
            </w:r>
          </w:p>
        </w:tc>
        <w:tc>
          <w:tcPr>
            <w:tcW w:w="10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94" w:type="dxa"/>
            <w:gridSpan w:val="2"/>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 ЕПК</w:t>
            </w:r>
            <w:r w:rsidRPr="00A43922">
              <w:rPr>
                <w:rFonts w:ascii="Times New Roman" w:eastAsia="Times New Roman" w:hAnsi="Times New Roman"/>
                <w:sz w:val="24"/>
                <w:szCs w:val="24"/>
                <w:lang w:val="ru-RU" w:eastAsia="ru-RU" w:bidi="ar-SA"/>
              </w:rPr>
              <w:br/>
              <w:t xml:space="preserve"> ст. 298</w:t>
            </w:r>
          </w:p>
        </w:tc>
        <w:tc>
          <w:tcPr>
            <w:tcW w:w="1824"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Заступник директора з НВР</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02-1</w:t>
            </w:r>
            <w:r w:rsidRPr="00A43922">
              <w:rPr>
                <w:rFonts w:ascii="Times New Roman" w:eastAsia="Times New Roman" w:hAnsi="Times New Roman"/>
                <w:b/>
                <w:sz w:val="24"/>
                <w:szCs w:val="24"/>
                <w:lang w:val="uk-UA" w:eastAsia="ru-RU" w:bidi="ar-SA"/>
              </w:rPr>
              <w:t>7</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 xml:space="preserve">Документи (копії наказів, листи, інформації, довідки,) щодо організації дошкільної підготовки дітей </w:t>
            </w:r>
          </w:p>
        </w:tc>
        <w:tc>
          <w:tcPr>
            <w:tcW w:w="1083" w:type="dxa"/>
          </w:tcPr>
          <w:p w:rsidR="00120559" w:rsidRPr="00A43922" w:rsidRDefault="00120559" w:rsidP="00120559">
            <w:pPr>
              <w:spacing w:after="0" w:line="240" w:lineRule="auto"/>
              <w:jc w:val="center"/>
              <w:rPr>
                <w:rFonts w:ascii="Times New Roman" w:eastAsia="Times New Roman" w:hAnsi="Times New Roman"/>
                <w:sz w:val="24"/>
                <w:szCs w:val="24"/>
                <w:lang w:val="uk-UA" w:eastAsia="ru-RU" w:bidi="ar-SA"/>
              </w:rPr>
            </w:pPr>
          </w:p>
        </w:tc>
        <w:tc>
          <w:tcPr>
            <w:tcW w:w="1294" w:type="dxa"/>
            <w:gridSpan w:val="2"/>
          </w:tcPr>
          <w:p w:rsidR="00120559" w:rsidRPr="00A43922" w:rsidRDefault="00120559" w:rsidP="00A43922">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 ЕПК</w:t>
            </w:r>
            <w:r w:rsidRPr="00A43922">
              <w:rPr>
                <w:rFonts w:ascii="Times New Roman" w:eastAsia="Times New Roman" w:hAnsi="Times New Roman"/>
                <w:sz w:val="24"/>
                <w:szCs w:val="24"/>
                <w:lang w:val="ru-RU" w:eastAsia="ru-RU" w:bidi="ar-SA"/>
              </w:rPr>
              <w:br/>
              <w:t xml:space="preserve"> ст. 298</w:t>
            </w:r>
          </w:p>
        </w:tc>
        <w:tc>
          <w:tcPr>
            <w:tcW w:w="1824"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Коваленко Г.І.</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02-18</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Документи вихователя дошкільної групи (журнал обліку щоденного відвідування групи дітьми, книга  відомостей про дітей та їхніх батьків, картотека дидактичних ігор, методичних розробок тощо)</w:t>
            </w:r>
          </w:p>
        </w:tc>
        <w:tc>
          <w:tcPr>
            <w:tcW w:w="1083" w:type="dxa"/>
          </w:tcPr>
          <w:p w:rsidR="00120559" w:rsidRPr="00A43922" w:rsidRDefault="00120559" w:rsidP="00120559">
            <w:pPr>
              <w:spacing w:after="0" w:line="240" w:lineRule="auto"/>
              <w:jc w:val="center"/>
              <w:rPr>
                <w:rFonts w:ascii="Times New Roman" w:eastAsia="Times New Roman" w:hAnsi="Times New Roman"/>
                <w:color w:val="FF0000"/>
                <w:sz w:val="24"/>
                <w:szCs w:val="24"/>
                <w:lang w:val="uk-UA" w:eastAsia="ru-RU" w:bidi="ar-SA"/>
              </w:rPr>
            </w:pPr>
          </w:p>
        </w:tc>
        <w:tc>
          <w:tcPr>
            <w:tcW w:w="1294" w:type="dxa"/>
            <w:gridSpan w:val="2"/>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 ЕПК</w:t>
            </w:r>
            <w:r w:rsidRPr="00A43922">
              <w:rPr>
                <w:rFonts w:ascii="Times New Roman" w:eastAsia="Times New Roman" w:hAnsi="Times New Roman"/>
                <w:sz w:val="24"/>
                <w:szCs w:val="24"/>
                <w:lang w:val="ru-RU" w:eastAsia="ru-RU" w:bidi="ar-SA"/>
              </w:rPr>
              <w:br/>
              <w:t xml:space="preserve"> ст. 298</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824"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Коваленко Г.І.</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02-19</w:t>
            </w:r>
          </w:p>
        </w:tc>
        <w:tc>
          <w:tcPr>
            <w:tcW w:w="4500" w:type="dxa"/>
          </w:tcPr>
          <w:p w:rsidR="00120559" w:rsidRPr="00A43922" w:rsidRDefault="00120559" w:rsidP="00120559">
            <w:pPr>
              <w:spacing w:after="0" w:line="240" w:lineRule="auto"/>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Документи  вчителя-дефектолога, логопеда (книга обліку дітей із зазначенням діагнозу, картка мовного розвитку на кожну дитину, індивідуальна картка розвитку дитини, книга аналізу результативності колекційної роботи з дітьми тощо)</w:t>
            </w:r>
          </w:p>
        </w:tc>
        <w:tc>
          <w:tcPr>
            <w:tcW w:w="1083" w:type="dxa"/>
          </w:tcPr>
          <w:p w:rsidR="00120559" w:rsidRPr="00A43922" w:rsidRDefault="00120559" w:rsidP="00120559">
            <w:pPr>
              <w:spacing w:after="0" w:line="240" w:lineRule="auto"/>
              <w:jc w:val="center"/>
              <w:rPr>
                <w:rFonts w:ascii="Times New Roman" w:eastAsia="Times New Roman" w:hAnsi="Times New Roman"/>
                <w:color w:val="FF0000"/>
                <w:sz w:val="24"/>
                <w:szCs w:val="24"/>
                <w:lang w:val="uk-UA" w:eastAsia="ru-RU" w:bidi="ar-SA"/>
              </w:rPr>
            </w:pPr>
          </w:p>
        </w:tc>
        <w:tc>
          <w:tcPr>
            <w:tcW w:w="1294" w:type="dxa"/>
            <w:gridSpan w:val="2"/>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 ЕПК</w:t>
            </w:r>
            <w:r w:rsidRPr="00A43922">
              <w:rPr>
                <w:rFonts w:ascii="Times New Roman" w:eastAsia="Times New Roman" w:hAnsi="Times New Roman"/>
                <w:sz w:val="24"/>
                <w:szCs w:val="24"/>
                <w:lang w:val="ru-RU" w:eastAsia="ru-RU" w:bidi="ar-SA"/>
              </w:rPr>
              <w:br/>
              <w:t xml:space="preserve"> ст. 298</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824"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Коваленко Г.І.</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02-20</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Документи музичного керівника</w:t>
            </w:r>
          </w:p>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(картотека методичних розробок, графік роботи музичного залу тощо)</w:t>
            </w:r>
          </w:p>
        </w:tc>
        <w:tc>
          <w:tcPr>
            <w:tcW w:w="1083" w:type="dxa"/>
          </w:tcPr>
          <w:p w:rsidR="00120559" w:rsidRPr="00A43922" w:rsidRDefault="00120559" w:rsidP="00120559">
            <w:pPr>
              <w:spacing w:after="0" w:line="240" w:lineRule="auto"/>
              <w:jc w:val="center"/>
              <w:rPr>
                <w:rFonts w:ascii="Times New Roman" w:eastAsia="Times New Roman" w:hAnsi="Times New Roman"/>
                <w:color w:val="FF0000"/>
                <w:sz w:val="24"/>
                <w:szCs w:val="24"/>
                <w:lang w:val="ru-RU" w:eastAsia="ru-RU" w:bidi="ar-SA"/>
              </w:rPr>
            </w:pPr>
          </w:p>
        </w:tc>
        <w:tc>
          <w:tcPr>
            <w:tcW w:w="1294" w:type="dxa"/>
            <w:gridSpan w:val="2"/>
          </w:tcPr>
          <w:p w:rsidR="00120559" w:rsidRPr="00A43922" w:rsidRDefault="00120559" w:rsidP="00A43922">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 ЕПК</w:t>
            </w:r>
            <w:r w:rsidRPr="00A43922">
              <w:rPr>
                <w:rFonts w:ascii="Times New Roman" w:eastAsia="Times New Roman" w:hAnsi="Times New Roman"/>
                <w:sz w:val="24"/>
                <w:szCs w:val="24"/>
                <w:lang w:val="ru-RU" w:eastAsia="ru-RU" w:bidi="ar-SA"/>
              </w:rPr>
              <w:br/>
              <w:t xml:space="preserve"> ст. 298</w:t>
            </w:r>
          </w:p>
        </w:tc>
        <w:tc>
          <w:tcPr>
            <w:tcW w:w="1824"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Коваленко Г.І.</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02-</w:t>
            </w:r>
            <w:r w:rsidRPr="00A43922">
              <w:rPr>
                <w:rFonts w:ascii="Times New Roman" w:eastAsia="Times New Roman" w:hAnsi="Times New Roman"/>
                <w:b/>
                <w:sz w:val="24"/>
                <w:szCs w:val="24"/>
                <w:lang w:val="uk-UA" w:eastAsia="ru-RU" w:bidi="ar-SA"/>
              </w:rPr>
              <w:t>21</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Документи (заяви, доповідні, довідки тощо) до наказів щодо руху учнів</w:t>
            </w:r>
          </w:p>
        </w:tc>
        <w:tc>
          <w:tcPr>
            <w:tcW w:w="10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94" w:type="dxa"/>
            <w:gridSpan w:val="2"/>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 ЕПК</w:t>
            </w:r>
            <w:r w:rsidRPr="00A43922">
              <w:rPr>
                <w:rFonts w:ascii="Times New Roman" w:eastAsia="Times New Roman" w:hAnsi="Times New Roman"/>
                <w:sz w:val="24"/>
                <w:szCs w:val="24"/>
                <w:lang w:val="ru-RU" w:eastAsia="ru-RU" w:bidi="ar-SA"/>
              </w:rPr>
              <w:br/>
              <w:t xml:space="preserve"> ст. 44б</w:t>
            </w:r>
          </w:p>
        </w:tc>
        <w:tc>
          <w:tcPr>
            <w:tcW w:w="1824"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З.М.</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02-</w:t>
            </w:r>
            <w:r w:rsidRPr="00A43922">
              <w:rPr>
                <w:rFonts w:ascii="Times New Roman" w:eastAsia="Times New Roman" w:hAnsi="Times New Roman"/>
                <w:b/>
                <w:sz w:val="24"/>
                <w:szCs w:val="24"/>
                <w:lang w:val="uk-UA" w:eastAsia="ru-RU" w:bidi="ar-SA"/>
              </w:rPr>
              <w:t>22</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Документи (копії наказів, інформації, довідки тощо) з питань організації індивідуального навчання</w:t>
            </w:r>
          </w:p>
        </w:tc>
        <w:tc>
          <w:tcPr>
            <w:tcW w:w="1083" w:type="dxa"/>
          </w:tcPr>
          <w:p w:rsidR="00120559" w:rsidRPr="00A43922" w:rsidRDefault="00120559" w:rsidP="00120559">
            <w:pPr>
              <w:spacing w:after="0" w:line="240" w:lineRule="auto"/>
              <w:jc w:val="center"/>
              <w:rPr>
                <w:rFonts w:ascii="Times New Roman" w:eastAsia="Times New Roman" w:hAnsi="Times New Roman"/>
                <w:sz w:val="24"/>
                <w:szCs w:val="24"/>
                <w:lang w:val="uk-UA" w:eastAsia="ru-RU" w:bidi="ar-SA"/>
              </w:rPr>
            </w:pPr>
          </w:p>
        </w:tc>
        <w:tc>
          <w:tcPr>
            <w:tcW w:w="1294" w:type="dxa"/>
            <w:gridSpan w:val="2"/>
          </w:tcPr>
          <w:p w:rsidR="00120559" w:rsidRPr="00A43922" w:rsidRDefault="00120559" w:rsidP="00C9781F">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 ЕПК</w:t>
            </w:r>
            <w:r w:rsidRPr="00A43922">
              <w:rPr>
                <w:rFonts w:ascii="Times New Roman" w:eastAsia="Times New Roman" w:hAnsi="Times New Roman"/>
                <w:sz w:val="24"/>
                <w:szCs w:val="24"/>
                <w:lang w:val="ru-RU" w:eastAsia="ru-RU" w:bidi="ar-SA"/>
              </w:rPr>
              <w:br/>
              <w:t xml:space="preserve"> ст. 298</w:t>
            </w:r>
          </w:p>
        </w:tc>
        <w:tc>
          <w:tcPr>
            <w:tcW w:w="1824"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Заступник директора з НВР</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02-</w:t>
            </w:r>
            <w:r w:rsidRPr="00A43922">
              <w:rPr>
                <w:rFonts w:ascii="Times New Roman" w:eastAsia="Times New Roman" w:hAnsi="Times New Roman"/>
                <w:b/>
                <w:sz w:val="24"/>
                <w:szCs w:val="24"/>
                <w:lang w:val="uk-UA" w:eastAsia="ru-RU" w:bidi="ar-SA"/>
              </w:rPr>
              <w:t>23</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Документи (копії наказів, листи, інформації тощо) щодо проведення навчальних екскурсій та навчальної практики</w:t>
            </w:r>
          </w:p>
        </w:tc>
        <w:tc>
          <w:tcPr>
            <w:tcW w:w="10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94" w:type="dxa"/>
            <w:gridSpan w:val="2"/>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1 рік </w:t>
            </w:r>
            <w:r w:rsidRPr="00A43922">
              <w:rPr>
                <w:rFonts w:ascii="Times New Roman" w:eastAsia="Times New Roman" w:hAnsi="Times New Roman"/>
                <w:sz w:val="24"/>
                <w:szCs w:val="24"/>
                <w:lang w:val="ru-RU" w:eastAsia="ru-RU" w:bidi="ar-SA"/>
              </w:rPr>
              <w:br/>
              <w:t>ст. 587</w:t>
            </w:r>
          </w:p>
        </w:tc>
        <w:tc>
          <w:tcPr>
            <w:tcW w:w="1824"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Заступник директора з НВР</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02-</w:t>
            </w:r>
            <w:r w:rsidRPr="00A43922">
              <w:rPr>
                <w:rFonts w:ascii="Times New Roman" w:eastAsia="Times New Roman" w:hAnsi="Times New Roman"/>
                <w:b/>
                <w:sz w:val="24"/>
                <w:szCs w:val="24"/>
                <w:lang w:val="uk-UA" w:eastAsia="ru-RU" w:bidi="ar-SA"/>
              </w:rPr>
              <w:t>24</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Документи (копії наказів, інформації, звіти тощо) щодо організації відпочинку та оздоровлення дітей</w:t>
            </w:r>
          </w:p>
        </w:tc>
        <w:tc>
          <w:tcPr>
            <w:tcW w:w="1083" w:type="dxa"/>
          </w:tcPr>
          <w:p w:rsidR="00120559" w:rsidRPr="00A43922" w:rsidRDefault="00120559" w:rsidP="00120559">
            <w:pPr>
              <w:spacing w:after="0" w:line="240" w:lineRule="auto"/>
              <w:jc w:val="center"/>
              <w:rPr>
                <w:rFonts w:ascii="Times New Roman" w:eastAsia="Times New Roman" w:hAnsi="Times New Roman"/>
                <w:sz w:val="24"/>
                <w:szCs w:val="24"/>
                <w:lang w:val="uk-UA" w:eastAsia="ru-RU" w:bidi="ar-SA"/>
              </w:rPr>
            </w:pPr>
          </w:p>
        </w:tc>
        <w:tc>
          <w:tcPr>
            <w:tcW w:w="1294" w:type="dxa"/>
            <w:gridSpan w:val="2"/>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Ст.64б</w:t>
            </w:r>
          </w:p>
        </w:tc>
        <w:tc>
          <w:tcPr>
            <w:tcW w:w="1824"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Коваленко Г.І.</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02-</w:t>
            </w:r>
            <w:r w:rsidRPr="00A43922">
              <w:rPr>
                <w:rFonts w:ascii="Times New Roman" w:eastAsia="Times New Roman" w:hAnsi="Times New Roman"/>
                <w:b/>
                <w:sz w:val="24"/>
                <w:szCs w:val="24"/>
                <w:lang w:val="uk-UA" w:eastAsia="ru-RU" w:bidi="ar-SA"/>
              </w:rPr>
              <w:t>25</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Книга обліку  та видачі Похвальних листів і Похвальних грамот</w:t>
            </w:r>
          </w:p>
        </w:tc>
        <w:tc>
          <w:tcPr>
            <w:tcW w:w="10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94" w:type="dxa"/>
            <w:gridSpan w:val="2"/>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10 років</w:t>
            </w:r>
            <w:r w:rsidRPr="00A43922">
              <w:rPr>
                <w:rFonts w:ascii="Times New Roman" w:eastAsia="Times New Roman" w:hAnsi="Times New Roman"/>
                <w:sz w:val="24"/>
                <w:szCs w:val="24"/>
                <w:lang w:val="ru-RU" w:eastAsia="ru-RU" w:bidi="ar-SA"/>
              </w:rPr>
              <w:br/>
              <w:t>після закінчення книги</w:t>
            </w:r>
          </w:p>
        </w:tc>
        <w:tc>
          <w:tcPr>
            <w:tcW w:w="1824" w:type="dxa"/>
          </w:tcPr>
          <w:p w:rsidR="00120559" w:rsidRPr="00A43922" w:rsidRDefault="00120559" w:rsidP="00120559">
            <w:pPr>
              <w:spacing w:after="0" w:line="240" w:lineRule="auto"/>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ru-RU" w:eastAsia="ru-RU" w:bidi="ar-SA"/>
              </w:rPr>
              <w:t xml:space="preserve">Строк зберігання встановлено на засіданні ЕПК Державного архіву Харківської області (протокол від 23.02.2012 </w:t>
            </w:r>
          </w:p>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2)</w:t>
            </w:r>
          </w:p>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Заступник </w:t>
            </w:r>
            <w:r w:rsidRPr="00A43922">
              <w:rPr>
                <w:rFonts w:ascii="Times New Roman" w:eastAsia="Times New Roman" w:hAnsi="Times New Roman"/>
                <w:sz w:val="24"/>
                <w:szCs w:val="24"/>
                <w:lang w:val="ru-RU" w:eastAsia="ru-RU" w:bidi="ar-SA"/>
              </w:rPr>
              <w:lastRenderedPageBreak/>
              <w:t>директора з НВР</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lastRenderedPageBreak/>
              <w:t>02-</w:t>
            </w:r>
            <w:r w:rsidRPr="00A43922">
              <w:rPr>
                <w:rFonts w:ascii="Times New Roman" w:eastAsia="Times New Roman" w:hAnsi="Times New Roman"/>
                <w:b/>
                <w:sz w:val="24"/>
                <w:szCs w:val="24"/>
                <w:lang w:val="uk-UA" w:eastAsia="ru-RU" w:bidi="ar-SA"/>
              </w:rPr>
              <w:t>26</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Книга обліку і видачі свідоцтв про базову загальну середню освіту </w:t>
            </w:r>
          </w:p>
        </w:tc>
        <w:tc>
          <w:tcPr>
            <w:tcW w:w="10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94" w:type="dxa"/>
            <w:gridSpan w:val="2"/>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75 років ст. 531а</w:t>
            </w:r>
          </w:p>
        </w:tc>
        <w:tc>
          <w:tcPr>
            <w:tcW w:w="1824"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Заступник директора з НВР</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02-</w:t>
            </w:r>
            <w:r w:rsidRPr="00A43922">
              <w:rPr>
                <w:rFonts w:ascii="Times New Roman" w:eastAsia="Times New Roman" w:hAnsi="Times New Roman"/>
                <w:b/>
                <w:sz w:val="24"/>
                <w:szCs w:val="24"/>
                <w:lang w:val="uk-UA" w:eastAsia="ru-RU" w:bidi="ar-SA"/>
              </w:rPr>
              <w:t>27</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Класні журнали</w:t>
            </w:r>
          </w:p>
        </w:tc>
        <w:tc>
          <w:tcPr>
            <w:tcW w:w="10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94" w:type="dxa"/>
            <w:gridSpan w:val="2"/>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r w:rsidRPr="00A43922">
              <w:rPr>
                <w:rFonts w:ascii="Times New Roman" w:eastAsia="Times New Roman" w:hAnsi="Times New Roman"/>
                <w:sz w:val="24"/>
                <w:szCs w:val="24"/>
                <w:lang w:val="ru-RU" w:eastAsia="ru-RU" w:bidi="ar-SA"/>
              </w:rPr>
              <w:br/>
              <w:t>ст. 590</w:t>
            </w:r>
          </w:p>
        </w:tc>
        <w:tc>
          <w:tcPr>
            <w:tcW w:w="1824"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Заступник директора з НВР</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02-</w:t>
            </w:r>
            <w:r w:rsidRPr="00A43922">
              <w:rPr>
                <w:rFonts w:ascii="Times New Roman" w:eastAsia="Times New Roman" w:hAnsi="Times New Roman"/>
                <w:b/>
                <w:sz w:val="24"/>
                <w:szCs w:val="24"/>
                <w:lang w:val="uk-UA" w:eastAsia="ru-RU" w:bidi="ar-SA"/>
              </w:rPr>
              <w:t>28</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ru-RU" w:eastAsia="ru-RU" w:bidi="ar-SA"/>
              </w:rPr>
              <w:t xml:space="preserve">Журнал </w:t>
            </w:r>
            <w:r w:rsidRPr="00A43922">
              <w:rPr>
                <w:rFonts w:ascii="Times New Roman" w:eastAsia="Times New Roman" w:hAnsi="Times New Roman"/>
                <w:sz w:val="24"/>
                <w:szCs w:val="24"/>
                <w:lang w:val="uk-UA" w:eastAsia="ru-RU" w:bidi="ar-SA"/>
              </w:rPr>
              <w:t>групи продовженого дня</w:t>
            </w:r>
          </w:p>
        </w:tc>
        <w:tc>
          <w:tcPr>
            <w:tcW w:w="10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94" w:type="dxa"/>
            <w:gridSpan w:val="2"/>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r w:rsidRPr="00A43922">
              <w:rPr>
                <w:rFonts w:ascii="Times New Roman" w:eastAsia="Times New Roman" w:hAnsi="Times New Roman"/>
                <w:sz w:val="24"/>
                <w:szCs w:val="24"/>
                <w:lang w:val="ru-RU" w:eastAsia="ru-RU" w:bidi="ar-SA"/>
              </w:rPr>
              <w:br/>
              <w:t>ст. 590</w:t>
            </w:r>
          </w:p>
        </w:tc>
        <w:tc>
          <w:tcPr>
            <w:tcW w:w="1824" w:type="dxa"/>
          </w:tcPr>
          <w:p w:rsidR="00120559" w:rsidRPr="00A43922" w:rsidRDefault="00120559" w:rsidP="00120559">
            <w:pPr>
              <w:spacing w:after="0" w:line="240" w:lineRule="auto"/>
              <w:jc w:val="center"/>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ru-RU" w:eastAsia="ru-RU" w:bidi="ar-SA"/>
              </w:rPr>
              <w:t>Коваленко Г.І.</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02-29</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Журнал обліку роботи інструктора з фізичної культури</w:t>
            </w:r>
          </w:p>
        </w:tc>
        <w:tc>
          <w:tcPr>
            <w:tcW w:w="10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94" w:type="dxa"/>
            <w:gridSpan w:val="2"/>
          </w:tcPr>
          <w:p w:rsidR="00120559" w:rsidRPr="00A43922" w:rsidRDefault="00120559" w:rsidP="00120559">
            <w:pPr>
              <w:spacing w:after="0" w:line="240" w:lineRule="auto"/>
              <w:ind w:right="-71"/>
              <w:jc w:val="center"/>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5 років ст..590</w:t>
            </w:r>
          </w:p>
        </w:tc>
        <w:tc>
          <w:tcPr>
            <w:tcW w:w="1824" w:type="dxa"/>
          </w:tcPr>
          <w:p w:rsidR="00120559" w:rsidRPr="00A43922" w:rsidRDefault="00120559" w:rsidP="00120559">
            <w:pPr>
              <w:spacing w:after="0" w:line="240" w:lineRule="auto"/>
              <w:jc w:val="center"/>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Коваленко Г.І.</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02-</w:t>
            </w:r>
            <w:r w:rsidRPr="00A43922">
              <w:rPr>
                <w:rFonts w:ascii="Times New Roman" w:eastAsia="Times New Roman" w:hAnsi="Times New Roman"/>
                <w:b/>
                <w:sz w:val="24"/>
                <w:szCs w:val="24"/>
                <w:lang w:val="uk-UA" w:eastAsia="ru-RU" w:bidi="ar-SA"/>
              </w:rPr>
              <w:t>30</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реєстрації наказів щодо руху учнів</w:t>
            </w:r>
          </w:p>
        </w:tc>
        <w:tc>
          <w:tcPr>
            <w:tcW w:w="10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94" w:type="dxa"/>
            <w:gridSpan w:val="2"/>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75 років</w:t>
            </w:r>
          </w:p>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Ст.121б</w:t>
            </w:r>
          </w:p>
        </w:tc>
        <w:tc>
          <w:tcPr>
            <w:tcW w:w="1824"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З.М.</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02-</w:t>
            </w:r>
            <w:r w:rsidRPr="00A43922">
              <w:rPr>
                <w:rFonts w:ascii="Times New Roman" w:eastAsia="Times New Roman" w:hAnsi="Times New Roman"/>
                <w:b/>
                <w:sz w:val="24"/>
                <w:szCs w:val="24"/>
                <w:lang w:val="uk-UA" w:eastAsia="ru-RU" w:bidi="ar-SA"/>
              </w:rPr>
              <w:t>31</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обліку роботи гуртків, факультативів</w:t>
            </w:r>
          </w:p>
        </w:tc>
        <w:tc>
          <w:tcPr>
            <w:tcW w:w="10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94" w:type="dxa"/>
            <w:gridSpan w:val="2"/>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r w:rsidRPr="00A43922">
              <w:rPr>
                <w:rFonts w:ascii="Times New Roman" w:eastAsia="Times New Roman" w:hAnsi="Times New Roman"/>
                <w:sz w:val="24"/>
                <w:szCs w:val="24"/>
                <w:lang w:val="ru-RU" w:eastAsia="ru-RU" w:bidi="ar-SA"/>
              </w:rPr>
              <w:br/>
              <w:t>ст. 630</w:t>
            </w:r>
          </w:p>
        </w:tc>
        <w:tc>
          <w:tcPr>
            <w:tcW w:w="1824"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Коваленко Г.І.</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02-</w:t>
            </w:r>
            <w:r w:rsidRPr="00A43922">
              <w:rPr>
                <w:rFonts w:ascii="Times New Roman" w:eastAsia="Times New Roman" w:hAnsi="Times New Roman"/>
                <w:b/>
                <w:sz w:val="24"/>
                <w:szCs w:val="24"/>
                <w:lang w:val="uk-UA" w:eastAsia="ru-RU" w:bidi="ar-SA"/>
              </w:rPr>
              <w:t>32</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обліку робочого часу вчителів та вихователів  під час канікул</w:t>
            </w:r>
          </w:p>
        </w:tc>
        <w:tc>
          <w:tcPr>
            <w:tcW w:w="10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94" w:type="dxa"/>
            <w:gridSpan w:val="2"/>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 ст.630</w:t>
            </w:r>
          </w:p>
        </w:tc>
        <w:tc>
          <w:tcPr>
            <w:tcW w:w="1824" w:type="dxa"/>
          </w:tcPr>
          <w:p w:rsidR="00120559" w:rsidRPr="00A43922" w:rsidRDefault="00120559" w:rsidP="00120559">
            <w:pPr>
              <w:spacing w:after="0" w:line="240" w:lineRule="auto"/>
              <w:jc w:val="center"/>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ru-RU" w:eastAsia="ru-RU" w:bidi="ar-SA"/>
              </w:rPr>
              <w:t>Заступник директора з НВР</w:t>
            </w:r>
            <w:r w:rsidRPr="00A43922">
              <w:rPr>
                <w:rFonts w:ascii="Times New Roman" w:eastAsia="Times New Roman" w:hAnsi="Times New Roman"/>
                <w:sz w:val="24"/>
                <w:szCs w:val="24"/>
                <w:lang w:val="uk-UA" w:eastAsia="ru-RU" w:bidi="ar-SA"/>
              </w:rPr>
              <w:t>,</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Коваленко Г.І.</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02-</w:t>
            </w:r>
            <w:r w:rsidRPr="00A43922">
              <w:rPr>
                <w:rFonts w:ascii="Times New Roman" w:eastAsia="Times New Roman" w:hAnsi="Times New Roman"/>
                <w:b/>
                <w:sz w:val="24"/>
                <w:szCs w:val="24"/>
                <w:lang w:val="uk-UA" w:eastAsia="ru-RU" w:bidi="ar-SA"/>
              </w:rPr>
              <w:t>33</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обліку пропущених і заміщених уроків</w:t>
            </w:r>
          </w:p>
        </w:tc>
        <w:tc>
          <w:tcPr>
            <w:tcW w:w="10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94" w:type="dxa"/>
            <w:gridSpan w:val="2"/>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r w:rsidRPr="00A43922">
              <w:rPr>
                <w:rFonts w:ascii="Times New Roman" w:eastAsia="Times New Roman" w:hAnsi="Times New Roman"/>
                <w:sz w:val="24"/>
                <w:szCs w:val="24"/>
                <w:lang w:val="ru-RU" w:eastAsia="ru-RU" w:bidi="ar-SA"/>
              </w:rPr>
              <w:br/>
              <w:t>ст. 630</w:t>
            </w:r>
          </w:p>
        </w:tc>
        <w:tc>
          <w:tcPr>
            <w:tcW w:w="1824" w:type="dxa"/>
          </w:tcPr>
          <w:p w:rsidR="00120559" w:rsidRPr="00A43922" w:rsidRDefault="00120559" w:rsidP="00120559">
            <w:pPr>
              <w:spacing w:after="0" w:line="240" w:lineRule="auto"/>
              <w:jc w:val="center"/>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ru-RU" w:eastAsia="ru-RU" w:bidi="ar-SA"/>
              </w:rPr>
              <w:t>Заступник директора з НВР</w:t>
            </w:r>
            <w:r w:rsidRPr="00A43922">
              <w:rPr>
                <w:rFonts w:ascii="Times New Roman" w:eastAsia="Times New Roman" w:hAnsi="Times New Roman"/>
                <w:sz w:val="24"/>
                <w:szCs w:val="24"/>
                <w:lang w:val="uk-UA" w:eastAsia="ru-RU" w:bidi="ar-SA"/>
              </w:rPr>
              <w:t>,</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Коваленко Г.І.</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02-</w:t>
            </w:r>
            <w:r w:rsidRPr="00A43922">
              <w:rPr>
                <w:rFonts w:ascii="Times New Roman" w:eastAsia="Times New Roman" w:hAnsi="Times New Roman"/>
                <w:b/>
                <w:sz w:val="24"/>
                <w:szCs w:val="24"/>
                <w:lang w:val="uk-UA" w:eastAsia="ru-RU" w:bidi="ar-SA"/>
              </w:rPr>
              <w:t>34</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обліку робочого часу обслуговуючого персоналу</w:t>
            </w:r>
          </w:p>
        </w:tc>
        <w:tc>
          <w:tcPr>
            <w:tcW w:w="10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94" w:type="dxa"/>
            <w:gridSpan w:val="2"/>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r w:rsidRPr="00A43922">
              <w:rPr>
                <w:rFonts w:ascii="Times New Roman" w:eastAsia="Times New Roman" w:hAnsi="Times New Roman"/>
                <w:sz w:val="24"/>
                <w:szCs w:val="24"/>
                <w:lang w:val="ru-RU" w:eastAsia="ru-RU" w:bidi="ar-SA"/>
              </w:rPr>
              <w:br/>
              <w:t>ст. 630</w:t>
            </w:r>
          </w:p>
        </w:tc>
        <w:tc>
          <w:tcPr>
            <w:tcW w:w="1824"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О.К.</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02-35</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Розклад уроків та факультативів навчального закладу</w:t>
            </w:r>
          </w:p>
        </w:tc>
        <w:tc>
          <w:tcPr>
            <w:tcW w:w="10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94" w:type="dxa"/>
            <w:gridSpan w:val="2"/>
          </w:tcPr>
          <w:p w:rsidR="00120559" w:rsidRPr="00A43922" w:rsidRDefault="00120559" w:rsidP="00120559">
            <w:pPr>
              <w:spacing w:after="0" w:line="240" w:lineRule="auto"/>
              <w:jc w:val="center"/>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3 роки</w:t>
            </w:r>
          </w:p>
        </w:tc>
        <w:tc>
          <w:tcPr>
            <w:tcW w:w="1824" w:type="dxa"/>
          </w:tcPr>
          <w:p w:rsidR="00120559" w:rsidRPr="00A43922" w:rsidRDefault="00120559" w:rsidP="00120559">
            <w:pPr>
              <w:spacing w:after="0" w:line="240" w:lineRule="auto"/>
              <w:jc w:val="center"/>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Заступник директора з НВР</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02-36</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Матеріали щодо проведення звітування керівника навчального закладу</w:t>
            </w:r>
          </w:p>
        </w:tc>
        <w:tc>
          <w:tcPr>
            <w:tcW w:w="10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94" w:type="dxa"/>
            <w:gridSpan w:val="2"/>
          </w:tcPr>
          <w:p w:rsidR="00120559" w:rsidRPr="00A43922" w:rsidRDefault="00120559" w:rsidP="00120559">
            <w:pPr>
              <w:spacing w:after="0" w:line="240" w:lineRule="auto"/>
              <w:jc w:val="center"/>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5 років</w:t>
            </w:r>
          </w:p>
        </w:tc>
        <w:tc>
          <w:tcPr>
            <w:tcW w:w="1824" w:type="dxa"/>
          </w:tcPr>
          <w:p w:rsidR="00120559" w:rsidRPr="00A43922" w:rsidRDefault="00120559" w:rsidP="00120559">
            <w:pPr>
              <w:spacing w:after="0" w:line="240" w:lineRule="auto"/>
              <w:jc w:val="center"/>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Мельнікова</w:t>
            </w:r>
          </w:p>
          <w:p w:rsidR="00120559" w:rsidRPr="00A43922" w:rsidRDefault="00120559" w:rsidP="00120559">
            <w:pPr>
              <w:spacing w:after="0" w:line="240" w:lineRule="auto"/>
              <w:jc w:val="center"/>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Л.О.</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02-37</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Документація Консультаційного центру</w:t>
            </w:r>
          </w:p>
        </w:tc>
        <w:tc>
          <w:tcPr>
            <w:tcW w:w="10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94" w:type="dxa"/>
            <w:gridSpan w:val="2"/>
          </w:tcPr>
          <w:p w:rsidR="00120559" w:rsidRPr="00A43922" w:rsidRDefault="00120559" w:rsidP="00A43922">
            <w:pPr>
              <w:spacing w:after="0" w:line="240" w:lineRule="auto"/>
              <w:rPr>
                <w:rFonts w:asciiTheme="minorHAnsi" w:eastAsiaTheme="minorHAnsi" w:hAnsiTheme="minorHAnsi" w:cstheme="minorBidi"/>
                <w:sz w:val="24"/>
                <w:szCs w:val="24"/>
                <w:lang w:val="uk-UA" w:bidi="ar-SA"/>
              </w:rPr>
            </w:pPr>
            <w:r w:rsidRPr="00A43922">
              <w:rPr>
                <w:rFonts w:ascii="Times New Roman" w:eastAsia="Times New Roman" w:hAnsi="Times New Roman"/>
                <w:sz w:val="24"/>
                <w:szCs w:val="24"/>
                <w:lang w:val="uk-UA" w:eastAsia="ru-RU" w:bidi="ar-SA"/>
              </w:rPr>
              <w:t>Доки не мине потреба</w:t>
            </w:r>
          </w:p>
        </w:tc>
        <w:tc>
          <w:tcPr>
            <w:tcW w:w="1824" w:type="dxa"/>
          </w:tcPr>
          <w:p w:rsidR="00120559" w:rsidRPr="00A43922" w:rsidRDefault="00120559" w:rsidP="00120559">
            <w:pPr>
              <w:spacing w:after="0" w:line="240" w:lineRule="auto"/>
              <w:jc w:val="center"/>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Дуюн О.А.</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02-38</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Учнівське самоврядування</w:t>
            </w:r>
          </w:p>
        </w:tc>
        <w:tc>
          <w:tcPr>
            <w:tcW w:w="10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94" w:type="dxa"/>
            <w:gridSpan w:val="2"/>
          </w:tcPr>
          <w:p w:rsidR="00120559" w:rsidRPr="00A43922" w:rsidRDefault="00120559" w:rsidP="00120559">
            <w:pPr>
              <w:rPr>
                <w:rFonts w:asciiTheme="minorHAnsi" w:eastAsiaTheme="minorHAnsi" w:hAnsiTheme="minorHAnsi" w:cstheme="minorBidi"/>
                <w:sz w:val="24"/>
                <w:szCs w:val="24"/>
                <w:lang w:val="uk-UA" w:bidi="ar-SA"/>
              </w:rPr>
            </w:pPr>
            <w:r w:rsidRPr="00A43922">
              <w:rPr>
                <w:rFonts w:ascii="Times New Roman" w:eastAsia="Times New Roman" w:hAnsi="Times New Roman"/>
                <w:sz w:val="24"/>
                <w:szCs w:val="24"/>
                <w:lang w:val="uk-UA" w:eastAsia="ru-RU" w:bidi="ar-SA"/>
              </w:rPr>
              <w:t>5 років</w:t>
            </w:r>
          </w:p>
        </w:tc>
        <w:tc>
          <w:tcPr>
            <w:tcW w:w="1824" w:type="dxa"/>
          </w:tcPr>
          <w:p w:rsidR="00120559" w:rsidRPr="00A43922" w:rsidRDefault="00A43922" w:rsidP="00120559">
            <w:pPr>
              <w:spacing w:after="0" w:line="240" w:lineRule="auto"/>
              <w:jc w:val="center"/>
              <w:rPr>
                <w:rFonts w:ascii="Times New Roman" w:eastAsia="Times New Roman" w:hAnsi="Times New Roman"/>
                <w:sz w:val="24"/>
                <w:szCs w:val="24"/>
                <w:lang w:val="uk-UA" w:eastAsia="ru-RU" w:bidi="ar-SA"/>
              </w:rPr>
            </w:pPr>
            <w:r>
              <w:rPr>
                <w:rFonts w:ascii="Times New Roman" w:eastAsia="Times New Roman" w:hAnsi="Times New Roman"/>
                <w:sz w:val="24"/>
                <w:szCs w:val="24"/>
                <w:lang w:val="uk-UA" w:eastAsia="ru-RU" w:bidi="ar-SA"/>
              </w:rPr>
              <w:t>Педагог-організатор</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02-</w:t>
            </w:r>
            <w:r w:rsidRPr="00A43922">
              <w:rPr>
                <w:rFonts w:ascii="Times New Roman" w:eastAsia="Times New Roman" w:hAnsi="Times New Roman"/>
                <w:b/>
                <w:sz w:val="24"/>
                <w:szCs w:val="24"/>
                <w:lang w:val="uk-UA" w:eastAsia="ru-RU" w:bidi="ar-SA"/>
              </w:rPr>
              <w:t>37</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Номенклатура справ з організації системи шкільної освіти (витяг)</w:t>
            </w:r>
          </w:p>
        </w:tc>
        <w:tc>
          <w:tcPr>
            <w:tcW w:w="10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94" w:type="dxa"/>
            <w:gridSpan w:val="2"/>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3 роки </w:t>
            </w:r>
            <w:r w:rsidRPr="00A43922">
              <w:rPr>
                <w:rFonts w:ascii="Times New Roman" w:eastAsia="Times New Roman" w:hAnsi="Times New Roman"/>
                <w:sz w:val="24"/>
                <w:szCs w:val="24"/>
                <w:vertAlign w:val="superscript"/>
                <w:lang w:val="ru-RU" w:eastAsia="ru-RU" w:bidi="ar-SA"/>
              </w:rPr>
              <w:t>1</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ст.112в</w:t>
            </w:r>
          </w:p>
        </w:tc>
        <w:tc>
          <w:tcPr>
            <w:tcW w:w="1824"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vertAlign w:val="superscript"/>
                <w:lang w:val="ru-RU" w:eastAsia="ru-RU" w:bidi="ar-SA"/>
              </w:rPr>
              <w:t>1 </w:t>
            </w:r>
            <w:r w:rsidRPr="00A43922">
              <w:rPr>
                <w:rFonts w:ascii="Times New Roman" w:eastAsia="Times New Roman" w:hAnsi="Times New Roman"/>
                <w:sz w:val="24"/>
                <w:szCs w:val="24"/>
                <w:lang w:val="ru-RU" w:eastAsia="ru-RU" w:bidi="ar-SA"/>
              </w:rPr>
              <w:t>Після заміни новою та за умови передавання справ до архівного підрозділу навчального закладу</w:t>
            </w:r>
          </w:p>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ru-RU" w:eastAsia="ru-RU" w:bidi="ar-SA"/>
              </w:rPr>
              <w:t>Заступник директора з НВР</w:t>
            </w:r>
            <w:r w:rsidRPr="00A43922">
              <w:rPr>
                <w:rFonts w:ascii="Times New Roman" w:eastAsia="Times New Roman" w:hAnsi="Times New Roman"/>
                <w:sz w:val="24"/>
                <w:szCs w:val="24"/>
                <w:lang w:val="uk-UA" w:eastAsia="ru-RU" w:bidi="ar-SA"/>
              </w:rPr>
              <w:t>,</w:t>
            </w: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Коваленко Г.І.</w:t>
            </w:r>
          </w:p>
          <w:p w:rsidR="00120559" w:rsidRPr="00A43922" w:rsidRDefault="00120559" w:rsidP="00A43922">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.М.</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10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94" w:type="dxa"/>
            <w:gridSpan w:val="2"/>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824"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r>
    </w:tbl>
    <w:p w:rsidR="00120559" w:rsidRPr="00A43922" w:rsidRDefault="00120559" w:rsidP="00120559">
      <w:pPr>
        <w:spacing w:after="0" w:line="240" w:lineRule="auto"/>
        <w:rPr>
          <w:rFonts w:ascii="Times New Roman" w:eastAsia="Times New Roman" w:hAnsi="Times New Roman"/>
          <w:sz w:val="24"/>
          <w:szCs w:val="24"/>
          <w:lang w:val="ru-RU" w:eastAsia="ru-RU" w:bidi="ar-S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500"/>
        <w:gridCol w:w="1117"/>
        <w:gridCol w:w="1260"/>
        <w:gridCol w:w="1583"/>
      </w:tblGrid>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1</w:t>
            </w:r>
          </w:p>
        </w:tc>
        <w:tc>
          <w:tcPr>
            <w:tcW w:w="4500"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2</w:t>
            </w:r>
          </w:p>
        </w:tc>
        <w:tc>
          <w:tcPr>
            <w:tcW w:w="1117"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3</w:t>
            </w:r>
          </w:p>
        </w:tc>
        <w:tc>
          <w:tcPr>
            <w:tcW w:w="1260"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4</w:t>
            </w:r>
          </w:p>
        </w:tc>
        <w:tc>
          <w:tcPr>
            <w:tcW w:w="1583"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5</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p>
        </w:tc>
        <w:tc>
          <w:tcPr>
            <w:tcW w:w="4500"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sz w:val="24"/>
                <w:szCs w:val="24"/>
                <w:lang w:val="ru-RU" w:eastAsia="ru-RU" w:bidi="ar-SA"/>
              </w:rPr>
              <w:t>03. Організація цивільного захисту</w:t>
            </w:r>
          </w:p>
        </w:tc>
        <w:tc>
          <w:tcPr>
            <w:tcW w:w="1117"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p>
        </w:tc>
        <w:tc>
          <w:tcPr>
            <w:tcW w:w="1260"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p>
        </w:tc>
        <w:tc>
          <w:tcPr>
            <w:tcW w:w="1583"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03-01</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Нормативно-правові документи з питань організації цивільного захисту (копії)</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Доки не мине потреба</w:t>
            </w:r>
          </w:p>
        </w:tc>
        <w:tc>
          <w:tcPr>
            <w:tcW w:w="15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Коваленко Г.І.</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03-02</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Документи (інформації тощо) щодо основних заходів з цивільного захисту</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r w:rsidRPr="00A43922">
              <w:rPr>
                <w:rFonts w:ascii="Times New Roman" w:eastAsia="Times New Roman" w:hAnsi="Times New Roman"/>
                <w:sz w:val="24"/>
                <w:szCs w:val="24"/>
                <w:lang w:val="ru-RU" w:eastAsia="ru-RU" w:bidi="ar-SA"/>
              </w:rPr>
              <w:br/>
              <w:t>ст. 1192</w:t>
            </w:r>
          </w:p>
        </w:tc>
        <w:tc>
          <w:tcPr>
            <w:tcW w:w="15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Коваленко Г.І.</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03-03</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Номенклатура справ з організації цивільного захисту (витяг)</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3 роки </w:t>
            </w:r>
            <w:r w:rsidRPr="00A43922">
              <w:rPr>
                <w:rFonts w:ascii="Times New Roman" w:eastAsia="Times New Roman" w:hAnsi="Times New Roman"/>
                <w:sz w:val="24"/>
                <w:szCs w:val="24"/>
                <w:vertAlign w:val="superscript"/>
                <w:lang w:val="ru-RU" w:eastAsia="ru-RU" w:bidi="ar-SA"/>
              </w:rPr>
              <w:t>1</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ст.112в</w:t>
            </w:r>
          </w:p>
        </w:tc>
        <w:tc>
          <w:tcPr>
            <w:tcW w:w="1583"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vertAlign w:val="superscript"/>
                <w:lang w:val="ru-RU" w:eastAsia="ru-RU" w:bidi="ar-SA"/>
              </w:rPr>
              <w:t xml:space="preserve">1 </w:t>
            </w:r>
            <w:r w:rsidRPr="00A43922">
              <w:rPr>
                <w:rFonts w:ascii="Times New Roman" w:eastAsia="Times New Roman" w:hAnsi="Times New Roman"/>
                <w:sz w:val="24"/>
                <w:szCs w:val="24"/>
                <w:lang w:val="ru-RU" w:eastAsia="ru-RU" w:bidi="ar-SA"/>
              </w:rPr>
              <w:t xml:space="preserve">Після заміни новою та за умови передавання справ до архівного підрозділу навчального закладу </w:t>
            </w: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Коваленко Г.І.</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5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5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5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5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5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r>
    </w:tbl>
    <w:p w:rsidR="00120559" w:rsidRPr="00A43922" w:rsidRDefault="00120559" w:rsidP="00120559">
      <w:pPr>
        <w:spacing w:after="0" w:line="240" w:lineRule="auto"/>
        <w:rPr>
          <w:rFonts w:ascii="Times New Roman" w:eastAsia="Times New Roman" w:hAnsi="Times New Roman"/>
          <w:sz w:val="24"/>
          <w:szCs w:val="24"/>
          <w:lang w:val="ru-RU" w:eastAsia="ru-RU" w:bidi="ar-SA"/>
        </w:rPr>
      </w:pPr>
    </w:p>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5102"/>
        <w:gridCol w:w="709"/>
        <w:gridCol w:w="1134"/>
        <w:gridCol w:w="1843"/>
      </w:tblGrid>
      <w:tr w:rsidR="00120559" w:rsidRPr="00A43922" w:rsidTr="00BC2204">
        <w:tc>
          <w:tcPr>
            <w:tcW w:w="1135" w:type="dxa"/>
          </w:tcPr>
          <w:p w:rsidR="00120559" w:rsidRPr="00A43922" w:rsidRDefault="00120559" w:rsidP="00120559">
            <w:pPr>
              <w:spacing w:after="0" w:line="240" w:lineRule="auto"/>
              <w:rPr>
                <w:rFonts w:ascii="Times New Roman" w:eastAsia="Times New Roman" w:hAnsi="Times New Roman"/>
                <w:b/>
                <w:i/>
                <w:sz w:val="24"/>
                <w:szCs w:val="24"/>
                <w:lang w:val="ru-RU" w:eastAsia="ru-RU" w:bidi="ar-SA"/>
              </w:rPr>
            </w:pPr>
          </w:p>
        </w:tc>
        <w:tc>
          <w:tcPr>
            <w:tcW w:w="5102" w:type="dxa"/>
          </w:tcPr>
          <w:p w:rsidR="00120559" w:rsidRPr="00A43922" w:rsidRDefault="00120559" w:rsidP="00120559">
            <w:pPr>
              <w:spacing w:after="0" w:line="240" w:lineRule="auto"/>
              <w:jc w:val="center"/>
              <w:rPr>
                <w:rFonts w:ascii="Times New Roman" w:eastAsia="Times New Roman" w:hAnsi="Times New Roman"/>
                <w:b/>
                <w:i/>
                <w:sz w:val="24"/>
                <w:szCs w:val="24"/>
                <w:lang w:val="uk-UA" w:eastAsia="ru-RU" w:bidi="ar-SA"/>
              </w:rPr>
            </w:pPr>
            <w:r w:rsidRPr="00A43922">
              <w:rPr>
                <w:rFonts w:ascii="Times New Roman" w:eastAsia="Times New Roman" w:hAnsi="Times New Roman"/>
                <w:b/>
                <w:sz w:val="24"/>
                <w:szCs w:val="24"/>
                <w:lang w:val="ru-RU" w:eastAsia="ru-RU" w:bidi="ar-SA"/>
              </w:rPr>
              <w:t>04. Охорона дитинства</w:t>
            </w:r>
            <w:r w:rsidRPr="00A43922">
              <w:rPr>
                <w:rFonts w:ascii="Times New Roman" w:eastAsia="Times New Roman" w:hAnsi="Times New Roman"/>
                <w:b/>
                <w:sz w:val="24"/>
                <w:szCs w:val="24"/>
                <w:lang w:val="uk-UA" w:eastAsia="ru-RU" w:bidi="ar-SA"/>
              </w:rPr>
              <w:t xml:space="preserve"> та соціальний захист</w:t>
            </w:r>
          </w:p>
        </w:tc>
        <w:tc>
          <w:tcPr>
            <w:tcW w:w="709"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p>
        </w:tc>
        <w:tc>
          <w:tcPr>
            <w:tcW w:w="1134"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p>
        </w:tc>
        <w:tc>
          <w:tcPr>
            <w:tcW w:w="1843"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p>
        </w:tc>
      </w:tr>
      <w:tr w:rsidR="00120559" w:rsidRPr="00A43922" w:rsidTr="00BC2204">
        <w:tc>
          <w:tcPr>
            <w:tcW w:w="1135"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04-01</w:t>
            </w:r>
          </w:p>
        </w:tc>
        <w:tc>
          <w:tcPr>
            <w:tcW w:w="510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Нормативно-правові документи з питань охорони дитинства (копії)</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134"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Доки не мине потреба</w:t>
            </w:r>
          </w:p>
        </w:tc>
        <w:tc>
          <w:tcPr>
            <w:tcW w:w="1843" w:type="dxa"/>
          </w:tcPr>
          <w:p w:rsidR="00120559" w:rsidRPr="00A43922" w:rsidRDefault="00120559" w:rsidP="00120559">
            <w:pPr>
              <w:spacing w:after="0" w:line="240" w:lineRule="auto"/>
              <w:jc w:val="center"/>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Соціальний педагог</w:t>
            </w:r>
          </w:p>
        </w:tc>
      </w:tr>
      <w:tr w:rsidR="00120559" w:rsidRPr="00A43922" w:rsidTr="00BC2204">
        <w:tc>
          <w:tcPr>
            <w:tcW w:w="1135"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04-02</w:t>
            </w:r>
          </w:p>
        </w:tc>
        <w:tc>
          <w:tcPr>
            <w:tcW w:w="510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Програми та заходи з  безпеки життєдіяльності</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134"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Доки не мине потреба</w:t>
            </w:r>
          </w:p>
        </w:tc>
        <w:tc>
          <w:tcPr>
            <w:tcW w:w="1843"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uk-UA" w:eastAsia="ru-RU" w:bidi="ar-SA"/>
              </w:rPr>
              <w:t>Коваленко Г.І.</w:t>
            </w:r>
            <w:r w:rsidRPr="00A43922">
              <w:rPr>
                <w:rFonts w:ascii="Times New Roman" w:eastAsia="Times New Roman" w:hAnsi="Times New Roman"/>
                <w:sz w:val="24"/>
                <w:szCs w:val="24"/>
                <w:lang w:val="ru-RU" w:eastAsia="ru-RU" w:bidi="ar-SA"/>
              </w:rPr>
              <w:t xml:space="preserve"> </w:t>
            </w:r>
          </w:p>
        </w:tc>
      </w:tr>
      <w:tr w:rsidR="00120559" w:rsidRPr="00A43922" w:rsidTr="00BC2204">
        <w:trPr>
          <w:trHeight w:val="380"/>
        </w:trPr>
        <w:tc>
          <w:tcPr>
            <w:tcW w:w="1135"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04-0</w:t>
            </w:r>
            <w:r w:rsidRPr="00A43922">
              <w:rPr>
                <w:rFonts w:ascii="Times New Roman" w:eastAsia="Times New Roman" w:hAnsi="Times New Roman"/>
                <w:b/>
                <w:sz w:val="24"/>
                <w:szCs w:val="24"/>
                <w:lang w:val="uk-UA" w:eastAsia="ru-RU" w:bidi="ar-SA"/>
              </w:rPr>
              <w:t>3</w:t>
            </w:r>
          </w:p>
        </w:tc>
        <w:tc>
          <w:tcPr>
            <w:tcW w:w="510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Списки дітей пільгових категорій. </w:t>
            </w: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134"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 заміни новими</w:t>
            </w:r>
          </w:p>
        </w:tc>
        <w:tc>
          <w:tcPr>
            <w:tcW w:w="1843"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Соціальний педагог</w:t>
            </w:r>
          </w:p>
        </w:tc>
      </w:tr>
      <w:tr w:rsidR="00120559" w:rsidRPr="00A43922" w:rsidTr="00BC2204">
        <w:trPr>
          <w:trHeight w:val="522"/>
        </w:trPr>
        <w:tc>
          <w:tcPr>
            <w:tcW w:w="1135"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04-0</w:t>
            </w:r>
            <w:r w:rsidRPr="00A43922">
              <w:rPr>
                <w:rFonts w:ascii="Times New Roman" w:eastAsia="Times New Roman" w:hAnsi="Times New Roman"/>
                <w:b/>
                <w:sz w:val="24"/>
                <w:szCs w:val="24"/>
                <w:lang w:val="uk-UA" w:eastAsia="ru-RU" w:bidi="ar-SA"/>
              </w:rPr>
              <w:t>4</w:t>
            </w:r>
          </w:p>
        </w:tc>
        <w:tc>
          <w:tcPr>
            <w:tcW w:w="510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Документи (довідки, звіти, інформації тощо) щодо роботи з дітьми, які потребують соціального захисту</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134"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5 років ЕПК </w:t>
            </w:r>
            <w:r w:rsidRPr="00A43922">
              <w:rPr>
                <w:rFonts w:ascii="Times New Roman" w:eastAsia="Times New Roman" w:hAnsi="Times New Roman"/>
                <w:sz w:val="24"/>
                <w:szCs w:val="24"/>
                <w:lang w:val="ru-RU" w:eastAsia="ru-RU" w:bidi="ar-SA"/>
              </w:rPr>
              <w:br/>
              <w:t>ст. 44б, ст. 303</w:t>
            </w:r>
          </w:p>
        </w:tc>
        <w:tc>
          <w:tcPr>
            <w:tcW w:w="1843"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Соціальний педагог</w:t>
            </w:r>
          </w:p>
        </w:tc>
      </w:tr>
      <w:tr w:rsidR="00120559" w:rsidRPr="00A43922" w:rsidTr="00BC2204">
        <w:tc>
          <w:tcPr>
            <w:tcW w:w="1135"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04-0</w:t>
            </w:r>
            <w:r w:rsidRPr="00A43922">
              <w:rPr>
                <w:rFonts w:ascii="Times New Roman" w:eastAsia="Times New Roman" w:hAnsi="Times New Roman"/>
                <w:b/>
                <w:sz w:val="24"/>
                <w:szCs w:val="24"/>
                <w:lang w:val="uk-UA" w:eastAsia="ru-RU" w:bidi="ar-SA"/>
              </w:rPr>
              <w:t>5</w:t>
            </w:r>
          </w:p>
        </w:tc>
        <w:tc>
          <w:tcPr>
            <w:tcW w:w="510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Документи (звіти, довідки, інформації) щодо організації харчування дітей в навчально-виховному комплексі</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134"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5 років ЕПК </w:t>
            </w:r>
            <w:r w:rsidRPr="00A43922">
              <w:rPr>
                <w:rFonts w:ascii="Times New Roman" w:eastAsia="Times New Roman" w:hAnsi="Times New Roman"/>
                <w:sz w:val="24"/>
                <w:szCs w:val="24"/>
                <w:lang w:val="ru-RU" w:eastAsia="ru-RU" w:bidi="ar-SA"/>
              </w:rPr>
              <w:br/>
              <w:t>ст. 44б, ст. 303</w:t>
            </w:r>
          </w:p>
        </w:tc>
        <w:tc>
          <w:tcPr>
            <w:tcW w:w="184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Коваленко Г.І.</w:t>
            </w:r>
          </w:p>
        </w:tc>
      </w:tr>
      <w:tr w:rsidR="00120559" w:rsidRPr="00A43922" w:rsidTr="00BC2204">
        <w:tc>
          <w:tcPr>
            <w:tcW w:w="1135"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04-0</w:t>
            </w:r>
            <w:r w:rsidRPr="00A43922">
              <w:rPr>
                <w:rFonts w:ascii="Times New Roman" w:eastAsia="Times New Roman" w:hAnsi="Times New Roman"/>
                <w:b/>
                <w:sz w:val="24"/>
                <w:szCs w:val="24"/>
                <w:lang w:val="uk-UA" w:eastAsia="ru-RU" w:bidi="ar-SA"/>
              </w:rPr>
              <w:t>6</w:t>
            </w:r>
          </w:p>
        </w:tc>
        <w:tc>
          <w:tcPr>
            <w:tcW w:w="510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Документи (копії наказів, листи, програми, інформації тощо) щодо медичного обслуговування та охорони здоров’я учасників навчально-виховного процесу</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134"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5 років ЕПК </w:t>
            </w:r>
            <w:r w:rsidRPr="00A43922">
              <w:rPr>
                <w:rFonts w:ascii="Times New Roman" w:eastAsia="Times New Roman" w:hAnsi="Times New Roman"/>
                <w:sz w:val="24"/>
                <w:szCs w:val="24"/>
                <w:lang w:val="ru-RU" w:eastAsia="ru-RU" w:bidi="ar-SA"/>
              </w:rPr>
              <w:br/>
              <w:t>ст. 44б, ст. 303</w:t>
            </w:r>
          </w:p>
        </w:tc>
        <w:tc>
          <w:tcPr>
            <w:tcW w:w="184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Коваленко Г.І.</w:t>
            </w:r>
          </w:p>
        </w:tc>
      </w:tr>
      <w:tr w:rsidR="00120559" w:rsidRPr="00A43922" w:rsidTr="00BC2204">
        <w:tc>
          <w:tcPr>
            <w:tcW w:w="1135"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04-0</w:t>
            </w:r>
            <w:r w:rsidRPr="00A43922">
              <w:rPr>
                <w:rFonts w:ascii="Times New Roman" w:eastAsia="Times New Roman" w:hAnsi="Times New Roman"/>
                <w:b/>
                <w:sz w:val="24"/>
                <w:szCs w:val="24"/>
                <w:lang w:val="uk-UA" w:eastAsia="ru-RU" w:bidi="ar-SA"/>
              </w:rPr>
              <w:t>7</w:t>
            </w:r>
          </w:p>
        </w:tc>
        <w:tc>
          <w:tcPr>
            <w:tcW w:w="510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Документи (копії наказів, довідки, інформації тощо) щодо профілактики дитячого травматизму</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134"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5 років ЕПК </w:t>
            </w:r>
            <w:r w:rsidRPr="00A43922">
              <w:rPr>
                <w:rFonts w:ascii="Times New Roman" w:eastAsia="Times New Roman" w:hAnsi="Times New Roman"/>
                <w:sz w:val="24"/>
                <w:szCs w:val="24"/>
                <w:lang w:val="ru-RU" w:eastAsia="ru-RU" w:bidi="ar-SA"/>
              </w:rPr>
              <w:br/>
              <w:t>ст. 44б, ст. 303</w:t>
            </w:r>
          </w:p>
        </w:tc>
        <w:tc>
          <w:tcPr>
            <w:tcW w:w="184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Коваленко Г.І.</w:t>
            </w:r>
          </w:p>
        </w:tc>
      </w:tr>
      <w:tr w:rsidR="00120559" w:rsidRPr="00A43922" w:rsidTr="00BC2204">
        <w:tc>
          <w:tcPr>
            <w:tcW w:w="1135"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04-0</w:t>
            </w:r>
            <w:r w:rsidRPr="00A43922">
              <w:rPr>
                <w:rFonts w:ascii="Times New Roman" w:eastAsia="Times New Roman" w:hAnsi="Times New Roman"/>
                <w:b/>
                <w:sz w:val="24"/>
                <w:szCs w:val="24"/>
                <w:lang w:val="uk-UA" w:eastAsia="ru-RU" w:bidi="ar-SA"/>
              </w:rPr>
              <w:t>8</w:t>
            </w:r>
          </w:p>
        </w:tc>
        <w:tc>
          <w:tcPr>
            <w:tcW w:w="510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Документи (списки, інформації, доповідні тощо) про надання учням благодійної допомоги </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134"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5 років ЕПК </w:t>
            </w:r>
            <w:r w:rsidRPr="00A43922">
              <w:rPr>
                <w:rFonts w:ascii="Times New Roman" w:eastAsia="Times New Roman" w:hAnsi="Times New Roman"/>
                <w:sz w:val="24"/>
                <w:szCs w:val="24"/>
                <w:lang w:val="ru-RU" w:eastAsia="ru-RU" w:bidi="ar-SA"/>
              </w:rPr>
              <w:br/>
              <w:t>ст. 44б, ст. 303</w:t>
            </w:r>
          </w:p>
        </w:tc>
        <w:tc>
          <w:tcPr>
            <w:tcW w:w="184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Коваленко Г.І.</w:t>
            </w:r>
          </w:p>
        </w:tc>
      </w:tr>
      <w:tr w:rsidR="00120559" w:rsidRPr="00A43922" w:rsidTr="00BC2204">
        <w:tc>
          <w:tcPr>
            <w:tcW w:w="1135"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04-0</w:t>
            </w:r>
            <w:r w:rsidRPr="00A43922">
              <w:rPr>
                <w:rFonts w:ascii="Times New Roman" w:eastAsia="Times New Roman" w:hAnsi="Times New Roman"/>
                <w:b/>
                <w:sz w:val="24"/>
                <w:szCs w:val="24"/>
                <w:lang w:val="uk-UA" w:eastAsia="ru-RU" w:bidi="ar-SA"/>
              </w:rPr>
              <w:t>9</w:t>
            </w:r>
          </w:p>
        </w:tc>
        <w:tc>
          <w:tcPr>
            <w:tcW w:w="510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Акти з розслідування нещасних випадків, що сталися під час навчально-виховного процесу з вихованцями, учнями</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134"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45 років ЕПК</w:t>
            </w:r>
            <w:r w:rsidRPr="00A43922">
              <w:rPr>
                <w:rFonts w:ascii="Times New Roman" w:eastAsia="Times New Roman" w:hAnsi="Times New Roman"/>
                <w:sz w:val="24"/>
                <w:szCs w:val="24"/>
                <w:vertAlign w:val="superscript"/>
                <w:lang w:val="ru-RU" w:eastAsia="ru-RU" w:bidi="ar-SA"/>
              </w:rPr>
              <w:t>1</w:t>
            </w:r>
            <w:r w:rsidRPr="00A43922">
              <w:rPr>
                <w:rFonts w:ascii="Times New Roman" w:eastAsia="Times New Roman" w:hAnsi="Times New Roman"/>
                <w:sz w:val="24"/>
                <w:szCs w:val="24"/>
                <w:lang w:val="ru-RU" w:eastAsia="ru-RU" w:bidi="ar-SA"/>
              </w:rPr>
              <w:br/>
              <w:t>ст.453</w:t>
            </w:r>
          </w:p>
        </w:tc>
        <w:tc>
          <w:tcPr>
            <w:tcW w:w="1843"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position w:val="4"/>
                <w:sz w:val="24"/>
                <w:szCs w:val="24"/>
                <w:vertAlign w:val="superscript"/>
                <w:lang w:val="ru-RU" w:eastAsia="ru-RU" w:bidi="ar-SA"/>
              </w:rPr>
              <w:t>1</w:t>
            </w:r>
            <w:r w:rsidRPr="00A43922">
              <w:rPr>
                <w:rFonts w:ascii="Times New Roman" w:eastAsia="Times New Roman" w:hAnsi="Times New Roman"/>
                <w:sz w:val="24"/>
                <w:szCs w:val="24"/>
                <w:lang w:val="ru-RU" w:eastAsia="ru-RU" w:bidi="ar-SA"/>
              </w:rPr>
              <w:t>По</w:t>
            </w:r>
            <w:r w:rsidRPr="00A43922">
              <w:rPr>
                <w:rFonts w:ascii="Times New Roman" w:eastAsia="Times New Roman" w:hAnsi="Times New Roman"/>
                <w:sz w:val="24"/>
                <w:szCs w:val="24"/>
                <w:lang w:val="ru-RU" w:eastAsia="ru-RU" w:bidi="ar-SA"/>
              </w:rPr>
              <w:softHyphen/>
              <w:t>в’я</w:t>
            </w:r>
            <w:r w:rsidRPr="00A43922">
              <w:rPr>
                <w:rFonts w:ascii="Times New Roman" w:eastAsia="Times New Roman" w:hAnsi="Times New Roman"/>
                <w:sz w:val="24"/>
                <w:szCs w:val="24"/>
                <w:lang w:val="ru-RU" w:eastAsia="ru-RU" w:bidi="ar-SA"/>
              </w:rPr>
              <w:softHyphen/>
              <w:t>за</w:t>
            </w:r>
            <w:r w:rsidRPr="00A43922">
              <w:rPr>
                <w:rFonts w:ascii="Times New Roman" w:eastAsia="Times New Roman" w:hAnsi="Times New Roman"/>
                <w:sz w:val="24"/>
                <w:szCs w:val="24"/>
                <w:lang w:val="ru-RU" w:eastAsia="ru-RU" w:bidi="ar-SA"/>
              </w:rPr>
              <w:softHyphen/>
              <w:t>ні із зна</w:t>
            </w:r>
            <w:r w:rsidRPr="00A43922">
              <w:rPr>
                <w:rFonts w:ascii="Times New Roman" w:eastAsia="Times New Roman" w:hAnsi="Times New Roman"/>
                <w:sz w:val="24"/>
                <w:szCs w:val="24"/>
                <w:lang w:val="ru-RU" w:eastAsia="ru-RU" w:bidi="ar-SA"/>
              </w:rPr>
              <w:softHyphen/>
              <w:t>ч</w:t>
            </w:r>
            <w:r w:rsidRPr="00A43922">
              <w:rPr>
                <w:rFonts w:ascii="Times New Roman" w:eastAsia="Times New Roman" w:hAnsi="Times New Roman"/>
                <w:sz w:val="24"/>
                <w:szCs w:val="24"/>
                <w:lang w:val="ru-RU" w:eastAsia="ru-RU" w:bidi="ar-SA"/>
              </w:rPr>
              <w:softHyphen/>
              <w:t>ни</w:t>
            </w:r>
            <w:r w:rsidRPr="00A43922">
              <w:rPr>
                <w:rFonts w:ascii="Times New Roman" w:eastAsia="Times New Roman" w:hAnsi="Times New Roman"/>
                <w:sz w:val="24"/>
                <w:szCs w:val="24"/>
                <w:lang w:val="ru-RU" w:eastAsia="ru-RU" w:bidi="ar-SA"/>
              </w:rPr>
              <w:softHyphen/>
              <w:t>ми ма</w:t>
            </w:r>
            <w:r w:rsidRPr="00A43922">
              <w:rPr>
                <w:rFonts w:ascii="Times New Roman" w:eastAsia="Times New Roman" w:hAnsi="Times New Roman"/>
                <w:sz w:val="24"/>
                <w:szCs w:val="24"/>
                <w:lang w:val="ru-RU" w:eastAsia="ru-RU" w:bidi="ar-SA"/>
              </w:rPr>
              <w:softHyphen/>
              <w:t>те</w:t>
            </w:r>
            <w:r w:rsidRPr="00A43922">
              <w:rPr>
                <w:rFonts w:ascii="Times New Roman" w:eastAsia="Times New Roman" w:hAnsi="Times New Roman"/>
                <w:sz w:val="24"/>
                <w:szCs w:val="24"/>
                <w:lang w:val="ru-RU" w:eastAsia="ru-RU" w:bidi="ar-SA"/>
              </w:rPr>
              <w:softHyphen/>
              <w:t>рі</w:t>
            </w:r>
            <w:r w:rsidRPr="00A43922">
              <w:rPr>
                <w:rFonts w:ascii="Times New Roman" w:eastAsia="Times New Roman" w:hAnsi="Times New Roman"/>
                <w:sz w:val="24"/>
                <w:szCs w:val="24"/>
                <w:lang w:val="ru-RU" w:eastAsia="ru-RU" w:bidi="ar-SA"/>
              </w:rPr>
              <w:softHyphen/>
              <w:t>аль</w:t>
            </w:r>
            <w:r w:rsidRPr="00A43922">
              <w:rPr>
                <w:rFonts w:ascii="Times New Roman" w:eastAsia="Times New Roman" w:hAnsi="Times New Roman"/>
                <w:sz w:val="24"/>
                <w:szCs w:val="24"/>
                <w:lang w:val="ru-RU" w:eastAsia="ru-RU" w:bidi="ar-SA"/>
              </w:rPr>
              <w:softHyphen/>
              <w:t>ни</w:t>
            </w:r>
            <w:r w:rsidRPr="00A43922">
              <w:rPr>
                <w:rFonts w:ascii="Times New Roman" w:eastAsia="Times New Roman" w:hAnsi="Times New Roman"/>
                <w:sz w:val="24"/>
                <w:szCs w:val="24"/>
                <w:lang w:val="ru-RU" w:eastAsia="ru-RU" w:bidi="ar-SA"/>
              </w:rPr>
              <w:softHyphen/>
              <w:t>ми зби</w:t>
            </w:r>
            <w:r w:rsidRPr="00A43922">
              <w:rPr>
                <w:rFonts w:ascii="Times New Roman" w:eastAsia="Times New Roman" w:hAnsi="Times New Roman"/>
                <w:sz w:val="24"/>
                <w:szCs w:val="24"/>
                <w:lang w:val="ru-RU" w:eastAsia="ru-RU" w:bidi="ar-SA"/>
              </w:rPr>
              <w:softHyphen/>
              <w:t>т</w:t>
            </w:r>
            <w:r w:rsidRPr="00A43922">
              <w:rPr>
                <w:rFonts w:ascii="Times New Roman" w:eastAsia="Times New Roman" w:hAnsi="Times New Roman"/>
                <w:sz w:val="24"/>
                <w:szCs w:val="24"/>
                <w:lang w:val="ru-RU" w:eastAsia="ru-RU" w:bidi="ar-SA"/>
              </w:rPr>
              <w:softHyphen/>
              <w:t>ка</w:t>
            </w:r>
            <w:r w:rsidRPr="00A43922">
              <w:rPr>
                <w:rFonts w:ascii="Times New Roman" w:eastAsia="Times New Roman" w:hAnsi="Times New Roman"/>
                <w:sz w:val="24"/>
                <w:szCs w:val="24"/>
                <w:lang w:val="ru-RU" w:eastAsia="ru-RU" w:bidi="ar-SA"/>
              </w:rPr>
              <w:softHyphen/>
              <w:t>ми та люд</w:t>
            </w:r>
            <w:r w:rsidRPr="00A43922">
              <w:rPr>
                <w:rFonts w:ascii="Times New Roman" w:eastAsia="Times New Roman" w:hAnsi="Times New Roman"/>
                <w:sz w:val="24"/>
                <w:szCs w:val="24"/>
                <w:lang w:val="ru-RU" w:eastAsia="ru-RU" w:bidi="ar-SA"/>
              </w:rPr>
              <w:softHyphen/>
              <w:t>сь</w:t>
            </w:r>
            <w:r w:rsidRPr="00A43922">
              <w:rPr>
                <w:rFonts w:ascii="Times New Roman" w:eastAsia="Times New Roman" w:hAnsi="Times New Roman"/>
                <w:sz w:val="24"/>
                <w:szCs w:val="24"/>
                <w:lang w:val="ru-RU" w:eastAsia="ru-RU" w:bidi="ar-SA"/>
              </w:rPr>
              <w:softHyphen/>
              <w:t>ки</w:t>
            </w:r>
            <w:r w:rsidRPr="00A43922">
              <w:rPr>
                <w:rFonts w:ascii="Times New Roman" w:eastAsia="Times New Roman" w:hAnsi="Times New Roman"/>
                <w:sz w:val="24"/>
                <w:szCs w:val="24"/>
                <w:lang w:val="ru-RU" w:eastAsia="ru-RU" w:bidi="ar-SA"/>
              </w:rPr>
              <w:softHyphen/>
              <w:t>ми жертвами – постійно</w:t>
            </w:r>
          </w:p>
        </w:tc>
      </w:tr>
      <w:tr w:rsidR="00120559" w:rsidRPr="00A43922" w:rsidTr="00BC2204">
        <w:tc>
          <w:tcPr>
            <w:tcW w:w="1135"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04-</w:t>
            </w:r>
            <w:r w:rsidRPr="00A43922">
              <w:rPr>
                <w:rFonts w:ascii="Times New Roman" w:eastAsia="Times New Roman" w:hAnsi="Times New Roman"/>
                <w:b/>
                <w:sz w:val="24"/>
                <w:szCs w:val="24"/>
                <w:lang w:val="uk-UA" w:eastAsia="ru-RU" w:bidi="ar-SA"/>
              </w:rPr>
              <w:t>10</w:t>
            </w:r>
          </w:p>
        </w:tc>
        <w:tc>
          <w:tcPr>
            <w:tcW w:w="5102" w:type="dxa"/>
          </w:tcPr>
          <w:p w:rsidR="00120559" w:rsidRPr="00A43922" w:rsidRDefault="00120559" w:rsidP="00C9781F">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ru-RU" w:eastAsia="ru-RU" w:bidi="ar-SA"/>
              </w:rPr>
              <w:t>Листування з органами і службами, причетними до захисту прав дітей з загальних питань (копії)</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134"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Доки не мине потреба</w:t>
            </w:r>
          </w:p>
        </w:tc>
        <w:tc>
          <w:tcPr>
            <w:tcW w:w="184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Соціальний педагог</w:t>
            </w:r>
          </w:p>
        </w:tc>
      </w:tr>
      <w:tr w:rsidR="00120559" w:rsidRPr="00A43922" w:rsidTr="00BC2204">
        <w:tc>
          <w:tcPr>
            <w:tcW w:w="1135"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04-11</w:t>
            </w:r>
          </w:p>
        </w:tc>
        <w:tc>
          <w:tcPr>
            <w:tcW w:w="510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Журнали реєстрації первинного, позапланового та цільового інструктажу з безпеки життєдіяльності для вихованців, учнів</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134"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843" w:type="dxa"/>
          </w:tcPr>
          <w:p w:rsidR="00120559" w:rsidRPr="00A43922" w:rsidRDefault="00120559" w:rsidP="00120559">
            <w:pPr>
              <w:spacing w:after="0" w:line="240" w:lineRule="auto"/>
              <w:jc w:val="center"/>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Класні керівники, завідувачі  майстерні</w:t>
            </w:r>
          </w:p>
        </w:tc>
      </w:tr>
      <w:tr w:rsidR="00120559" w:rsidRPr="00A43922" w:rsidTr="00BC2204">
        <w:tc>
          <w:tcPr>
            <w:tcW w:w="1135"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04-1</w:t>
            </w:r>
            <w:r w:rsidRPr="00A43922">
              <w:rPr>
                <w:rFonts w:ascii="Times New Roman" w:eastAsia="Times New Roman" w:hAnsi="Times New Roman"/>
                <w:b/>
                <w:sz w:val="24"/>
                <w:szCs w:val="24"/>
                <w:lang w:val="uk-UA" w:eastAsia="ru-RU" w:bidi="ar-SA"/>
              </w:rPr>
              <w:t>2</w:t>
            </w:r>
          </w:p>
        </w:tc>
        <w:tc>
          <w:tcPr>
            <w:tcW w:w="510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Журнал реєстрації нещасних </w:t>
            </w:r>
            <w:r w:rsidRPr="00A43922">
              <w:rPr>
                <w:rFonts w:ascii="Times New Roman" w:eastAsia="Times New Roman" w:hAnsi="Times New Roman"/>
                <w:sz w:val="24"/>
                <w:szCs w:val="24"/>
                <w:lang w:val="uk-UA" w:eastAsia="ru-RU" w:bidi="ar-SA"/>
              </w:rPr>
              <w:t xml:space="preserve"> випадків, що сталися з учасниками навчально-виховного процесу</w:t>
            </w:r>
            <w:r w:rsidRPr="00A43922">
              <w:rPr>
                <w:rFonts w:ascii="Times New Roman" w:eastAsia="Times New Roman" w:hAnsi="Times New Roman"/>
                <w:sz w:val="24"/>
                <w:szCs w:val="24"/>
                <w:lang w:val="ru-RU" w:eastAsia="ru-RU" w:bidi="ar-SA"/>
              </w:rPr>
              <w:t xml:space="preserve"> </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134"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45 років</w:t>
            </w:r>
            <w:r w:rsidRPr="00A43922">
              <w:rPr>
                <w:rFonts w:ascii="Times New Roman" w:eastAsia="Times New Roman" w:hAnsi="Times New Roman"/>
                <w:sz w:val="24"/>
                <w:szCs w:val="24"/>
                <w:vertAlign w:val="superscript"/>
                <w:lang w:val="ru-RU" w:eastAsia="ru-RU" w:bidi="ar-SA"/>
              </w:rPr>
              <w:t>1</w:t>
            </w:r>
            <w:r w:rsidRPr="00A43922">
              <w:rPr>
                <w:rFonts w:ascii="Times New Roman" w:eastAsia="Times New Roman" w:hAnsi="Times New Roman"/>
                <w:sz w:val="24"/>
                <w:szCs w:val="24"/>
                <w:lang w:val="ru-RU" w:eastAsia="ru-RU" w:bidi="ar-SA"/>
              </w:rPr>
              <w:br/>
              <w:t>ст. 477</w:t>
            </w:r>
          </w:p>
        </w:tc>
        <w:tc>
          <w:tcPr>
            <w:tcW w:w="1843"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vertAlign w:val="superscript"/>
                <w:lang w:val="ru-RU" w:eastAsia="ru-RU" w:bidi="ar-SA"/>
              </w:rPr>
              <w:t>1 </w:t>
            </w:r>
            <w:r w:rsidRPr="00A43922">
              <w:rPr>
                <w:rFonts w:ascii="Times New Roman" w:eastAsia="Times New Roman" w:hAnsi="Times New Roman"/>
                <w:sz w:val="24"/>
                <w:szCs w:val="24"/>
                <w:lang w:val="ru-RU" w:eastAsia="ru-RU" w:bidi="ar-SA"/>
              </w:rPr>
              <w:t>Після закінчення журналу</w:t>
            </w:r>
          </w:p>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Коваленко Г.І.</w:t>
            </w:r>
          </w:p>
        </w:tc>
      </w:tr>
      <w:tr w:rsidR="00120559" w:rsidRPr="00A43922" w:rsidTr="00BC2204">
        <w:tc>
          <w:tcPr>
            <w:tcW w:w="1135"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04-1</w:t>
            </w:r>
            <w:r w:rsidRPr="00A43922">
              <w:rPr>
                <w:rFonts w:ascii="Times New Roman" w:eastAsia="Times New Roman" w:hAnsi="Times New Roman"/>
                <w:b/>
                <w:sz w:val="24"/>
                <w:szCs w:val="24"/>
                <w:lang w:val="uk-UA" w:eastAsia="ru-RU" w:bidi="ar-SA"/>
              </w:rPr>
              <w:t>3</w:t>
            </w:r>
          </w:p>
        </w:tc>
        <w:tc>
          <w:tcPr>
            <w:tcW w:w="510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Номенклатура справ з охорони дитинства (витяг)</w:t>
            </w: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134"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3 роки </w:t>
            </w:r>
            <w:r w:rsidRPr="00A43922">
              <w:rPr>
                <w:rFonts w:ascii="Times New Roman" w:eastAsia="Times New Roman" w:hAnsi="Times New Roman"/>
                <w:sz w:val="24"/>
                <w:szCs w:val="24"/>
                <w:vertAlign w:val="superscript"/>
                <w:lang w:val="ru-RU" w:eastAsia="ru-RU" w:bidi="ar-SA"/>
              </w:rPr>
              <w:t>1</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ст.112в</w:t>
            </w:r>
          </w:p>
        </w:tc>
        <w:tc>
          <w:tcPr>
            <w:tcW w:w="1843"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vertAlign w:val="superscript"/>
                <w:lang w:val="ru-RU" w:eastAsia="ru-RU" w:bidi="ar-SA"/>
              </w:rPr>
              <w:t>1 </w:t>
            </w:r>
            <w:r w:rsidRPr="00A43922">
              <w:rPr>
                <w:rFonts w:ascii="Times New Roman" w:eastAsia="Times New Roman" w:hAnsi="Times New Roman"/>
                <w:sz w:val="24"/>
                <w:szCs w:val="24"/>
                <w:lang w:val="ru-RU" w:eastAsia="ru-RU" w:bidi="ar-SA"/>
              </w:rPr>
              <w:t xml:space="preserve">Після заміни новою та за умови передавання </w:t>
            </w:r>
            <w:r w:rsidRPr="00A43922">
              <w:rPr>
                <w:rFonts w:ascii="Times New Roman" w:eastAsia="Times New Roman" w:hAnsi="Times New Roman"/>
                <w:sz w:val="24"/>
                <w:szCs w:val="24"/>
                <w:lang w:val="ru-RU" w:eastAsia="ru-RU" w:bidi="ar-SA"/>
              </w:rPr>
              <w:lastRenderedPageBreak/>
              <w:t>справ до архівного підрозділу школи (інтернату)</w:t>
            </w:r>
          </w:p>
        </w:tc>
      </w:tr>
      <w:tr w:rsidR="00120559" w:rsidRPr="00A43922" w:rsidTr="00BC2204">
        <w:tc>
          <w:tcPr>
            <w:tcW w:w="1135"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510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134"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843" w:type="dxa"/>
          </w:tcPr>
          <w:p w:rsidR="00120559" w:rsidRPr="00A43922" w:rsidRDefault="00120559" w:rsidP="00120559">
            <w:pPr>
              <w:spacing w:after="0" w:line="240" w:lineRule="auto"/>
              <w:jc w:val="both"/>
              <w:rPr>
                <w:rFonts w:ascii="Times New Roman" w:eastAsia="Times New Roman" w:hAnsi="Times New Roman"/>
                <w:sz w:val="24"/>
                <w:szCs w:val="24"/>
                <w:vertAlign w:val="superscript"/>
                <w:lang w:val="ru-RU" w:eastAsia="ru-RU" w:bidi="ar-SA"/>
              </w:rPr>
            </w:pPr>
          </w:p>
        </w:tc>
      </w:tr>
      <w:tr w:rsidR="00120559" w:rsidRPr="00A43922" w:rsidTr="00BC2204">
        <w:tc>
          <w:tcPr>
            <w:tcW w:w="1135"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510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134"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843" w:type="dxa"/>
          </w:tcPr>
          <w:p w:rsidR="00120559" w:rsidRPr="00A43922" w:rsidRDefault="00120559" w:rsidP="00120559">
            <w:pPr>
              <w:spacing w:after="0" w:line="240" w:lineRule="auto"/>
              <w:jc w:val="both"/>
              <w:rPr>
                <w:rFonts w:ascii="Times New Roman" w:eastAsia="Times New Roman" w:hAnsi="Times New Roman"/>
                <w:sz w:val="24"/>
                <w:szCs w:val="24"/>
                <w:vertAlign w:val="superscript"/>
                <w:lang w:val="ru-RU" w:eastAsia="ru-RU" w:bidi="ar-SA"/>
              </w:rPr>
            </w:pPr>
          </w:p>
        </w:tc>
      </w:tr>
      <w:tr w:rsidR="00120559" w:rsidRPr="00A43922" w:rsidTr="00BC2204">
        <w:tc>
          <w:tcPr>
            <w:tcW w:w="1135"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510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134"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843" w:type="dxa"/>
          </w:tcPr>
          <w:p w:rsidR="00120559" w:rsidRPr="00A43922" w:rsidRDefault="00120559" w:rsidP="00120559">
            <w:pPr>
              <w:spacing w:after="0" w:line="240" w:lineRule="auto"/>
              <w:jc w:val="both"/>
              <w:rPr>
                <w:rFonts w:ascii="Times New Roman" w:eastAsia="Times New Roman" w:hAnsi="Times New Roman"/>
                <w:sz w:val="24"/>
                <w:szCs w:val="24"/>
                <w:vertAlign w:val="superscript"/>
                <w:lang w:val="ru-RU" w:eastAsia="ru-RU" w:bidi="ar-SA"/>
              </w:rPr>
            </w:pPr>
          </w:p>
        </w:tc>
      </w:tr>
      <w:tr w:rsidR="00120559" w:rsidRPr="00A43922" w:rsidTr="00BC2204">
        <w:tc>
          <w:tcPr>
            <w:tcW w:w="1135"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510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134"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843" w:type="dxa"/>
          </w:tcPr>
          <w:p w:rsidR="00120559" w:rsidRPr="00A43922" w:rsidRDefault="00120559" w:rsidP="00120559">
            <w:pPr>
              <w:spacing w:after="0" w:line="240" w:lineRule="auto"/>
              <w:jc w:val="both"/>
              <w:rPr>
                <w:rFonts w:ascii="Times New Roman" w:eastAsia="Times New Roman" w:hAnsi="Times New Roman"/>
                <w:sz w:val="24"/>
                <w:szCs w:val="24"/>
                <w:vertAlign w:val="superscript"/>
                <w:lang w:val="ru-RU" w:eastAsia="ru-RU" w:bidi="ar-SA"/>
              </w:rPr>
            </w:pPr>
          </w:p>
        </w:tc>
      </w:tr>
      <w:tr w:rsidR="00120559" w:rsidRPr="00A43922" w:rsidTr="00BC2204">
        <w:tc>
          <w:tcPr>
            <w:tcW w:w="1135"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510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134"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843" w:type="dxa"/>
          </w:tcPr>
          <w:p w:rsidR="00120559" w:rsidRPr="00A43922" w:rsidRDefault="00120559" w:rsidP="00120559">
            <w:pPr>
              <w:spacing w:after="0" w:line="240" w:lineRule="auto"/>
              <w:jc w:val="both"/>
              <w:rPr>
                <w:rFonts w:ascii="Times New Roman" w:eastAsia="Times New Roman" w:hAnsi="Times New Roman"/>
                <w:sz w:val="24"/>
                <w:szCs w:val="24"/>
                <w:vertAlign w:val="superscript"/>
                <w:lang w:val="ru-RU" w:eastAsia="ru-RU" w:bidi="ar-SA"/>
              </w:rPr>
            </w:pPr>
          </w:p>
        </w:tc>
      </w:tr>
      <w:tr w:rsidR="00120559" w:rsidRPr="00A43922" w:rsidTr="00BC2204">
        <w:tc>
          <w:tcPr>
            <w:tcW w:w="1135"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510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70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134"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843" w:type="dxa"/>
          </w:tcPr>
          <w:p w:rsidR="00120559" w:rsidRPr="00A43922" w:rsidRDefault="00120559" w:rsidP="00120559">
            <w:pPr>
              <w:spacing w:after="0" w:line="240" w:lineRule="auto"/>
              <w:jc w:val="both"/>
              <w:rPr>
                <w:rFonts w:ascii="Times New Roman" w:eastAsia="Times New Roman" w:hAnsi="Times New Roman"/>
                <w:sz w:val="24"/>
                <w:szCs w:val="24"/>
                <w:vertAlign w:val="superscript"/>
                <w:lang w:val="ru-RU" w:eastAsia="ru-RU" w:bidi="ar-SA"/>
              </w:rPr>
            </w:pPr>
          </w:p>
        </w:tc>
      </w:tr>
      <w:tr w:rsidR="00120559" w:rsidRPr="00A43922" w:rsidTr="00BC2204">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709"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134"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843"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vertAlign w:val="superscript"/>
                <w:lang w:val="ru-RU" w:eastAsia="ru-RU" w:bidi="ar-SA"/>
              </w:rPr>
            </w:pPr>
          </w:p>
        </w:tc>
      </w:tr>
    </w:tbl>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5102"/>
        <w:gridCol w:w="568"/>
        <w:gridCol w:w="1275"/>
        <w:gridCol w:w="1843"/>
      </w:tblGrid>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05. Охорона праці</w:t>
            </w: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1843"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b/>
                <w:sz w:val="24"/>
                <w:szCs w:val="24"/>
                <w:vertAlign w:val="superscript"/>
                <w:lang w:val="ru-RU" w:eastAsia="ru-RU" w:bidi="ar-SA"/>
              </w:rPr>
            </w:pP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05-01</w:t>
            </w: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Нормативно-правові документи з питань охорони праці, пожежної безпеки та інші.</w:t>
            </w: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Доки не мине потреба</w:t>
            </w: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Тітова В.О.</w:t>
            </w:r>
          </w:p>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Єрмоленко О.К.</w:t>
            </w: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05-02</w:t>
            </w: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Протоколи перевірки знань з питань охорони праці   та безпеки життєдіяльності працівників закладу</w:t>
            </w: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 5 років</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п.3.18 Типового положен-ня про навчання та перевірку знань</w:t>
            </w: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Тітова В.О.</w:t>
            </w: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05-03</w:t>
            </w: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реєстрації вступного інструктажу з охорони праці</w:t>
            </w: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10 років1</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після закінчення журналу</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 481</w:t>
            </w: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Тітова В.О.</w:t>
            </w: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05-04</w:t>
            </w: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реєстрації інструктажів з питань охорони праці на робочому місці</w:t>
            </w: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10 років1</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після закінчення журналу</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Ст.481</w:t>
            </w: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Директор</w:t>
            </w:r>
          </w:p>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 xml:space="preserve">Мельнікова Л.О., </w:t>
            </w:r>
          </w:p>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 xml:space="preserve">заступники директора </w:t>
            </w:r>
          </w:p>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Данильченко Т.А.</w:t>
            </w:r>
          </w:p>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Коваленко Г.І.</w:t>
            </w:r>
          </w:p>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Єрмоленко О.К.</w:t>
            </w: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05-05</w:t>
            </w: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обліку та видачі інструкцій</w:t>
            </w: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з охорони праці.</w:t>
            </w: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C9781F">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1 рік1</w:t>
            </w:r>
            <w:r w:rsidRPr="00A43922">
              <w:rPr>
                <w:rFonts w:ascii="Times New Roman" w:eastAsia="Times New Roman" w:hAnsi="Times New Roman"/>
                <w:sz w:val="24"/>
                <w:szCs w:val="24"/>
                <w:lang w:val="ru-RU" w:eastAsia="ru-RU" w:bidi="ar-SA"/>
              </w:rPr>
              <w:br/>
              <w:t>п. 127«г»</w:t>
            </w: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Тітова В.О.</w:t>
            </w: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05-06</w:t>
            </w: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реєстрацій інструкцій з охорони праці</w:t>
            </w: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роки1</w:t>
            </w:r>
            <w:r w:rsidRPr="00A43922">
              <w:rPr>
                <w:rFonts w:ascii="Times New Roman" w:eastAsia="Times New Roman" w:hAnsi="Times New Roman"/>
                <w:sz w:val="24"/>
                <w:szCs w:val="24"/>
                <w:lang w:val="ru-RU" w:eastAsia="ru-RU" w:bidi="ar-SA"/>
              </w:rPr>
              <w:br/>
              <w:t>п. 122</w:t>
            </w: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Тітова В.О.</w:t>
            </w: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05-07</w:t>
            </w: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реєстрацій осіб, що потерпіли від нещасних випадків на виробництві.</w:t>
            </w: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45 років1</w:t>
            </w:r>
            <w:r w:rsidRPr="00A43922">
              <w:rPr>
                <w:rFonts w:ascii="Times New Roman" w:eastAsia="Times New Roman" w:hAnsi="Times New Roman"/>
                <w:sz w:val="24"/>
                <w:szCs w:val="24"/>
                <w:lang w:val="ru-RU" w:eastAsia="ru-RU" w:bidi="ar-SA"/>
              </w:rPr>
              <w:br/>
              <w:t>після закінчення журналу</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Ст.481</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т. 477</w:t>
            </w: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Тітова В.О.</w:t>
            </w: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05-08</w:t>
            </w: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реєстрації нещасних випадків невиробничого характеру</w:t>
            </w: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C9781F">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10 років1</w:t>
            </w:r>
            <w:r w:rsidRPr="00A43922">
              <w:rPr>
                <w:rFonts w:ascii="Times New Roman" w:eastAsia="Times New Roman" w:hAnsi="Times New Roman"/>
                <w:sz w:val="24"/>
                <w:szCs w:val="24"/>
                <w:lang w:val="ru-RU" w:eastAsia="ru-RU" w:bidi="ar-SA"/>
              </w:rPr>
              <w:br/>
              <w:t>ст. 481</w:t>
            </w: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Тітова В.О.</w:t>
            </w: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05-09</w:t>
            </w:r>
          </w:p>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05-10</w:t>
            </w:r>
          </w:p>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обліку та видачі такелажних засобів, механізмів та застосувань.</w:t>
            </w: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обліку вогнегасників.</w:t>
            </w: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10 років1</w:t>
            </w:r>
            <w:r w:rsidRPr="00A43922">
              <w:rPr>
                <w:rFonts w:ascii="Times New Roman" w:eastAsia="Times New Roman" w:hAnsi="Times New Roman"/>
                <w:sz w:val="24"/>
                <w:szCs w:val="24"/>
                <w:lang w:val="ru-RU" w:eastAsia="ru-RU" w:bidi="ar-SA"/>
              </w:rPr>
              <w:br/>
              <w:t>ст. 481</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10 років1</w:t>
            </w:r>
            <w:r w:rsidRPr="00A43922">
              <w:rPr>
                <w:rFonts w:ascii="Times New Roman" w:eastAsia="Times New Roman" w:hAnsi="Times New Roman"/>
                <w:sz w:val="24"/>
                <w:szCs w:val="24"/>
                <w:lang w:val="ru-RU" w:eastAsia="ru-RU" w:bidi="ar-SA"/>
              </w:rPr>
              <w:br/>
              <w:t>ст. 481</w:t>
            </w: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Єрмоленко О.К.</w:t>
            </w:r>
          </w:p>
          <w:p w:rsidR="00120559" w:rsidRPr="00C9781F" w:rsidRDefault="00120559" w:rsidP="00C9781F">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Єрмоленко О.К.</w:t>
            </w: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05-11</w:t>
            </w: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реєстрації первинного, позапланового та цільового інструктажів з безпеки життєдіяльності  для вихованців, учнів.</w:t>
            </w: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10 років1</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після закінчення журналу</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Ст.481</w:t>
            </w: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Класні керівники,вихователі,</w:t>
            </w:r>
          </w:p>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Керівники гуртків, зав. май-стернями, кабінетами</w:t>
            </w: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lastRenderedPageBreak/>
              <w:t>05-12</w:t>
            </w: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реєстрації нещасних випадків, що сталися з учасниками навчально – виховного поцесу.</w:t>
            </w: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45 років1</w:t>
            </w:r>
            <w:r w:rsidRPr="00A43922">
              <w:rPr>
                <w:rFonts w:ascii="Times New Roman" w:eastAsia="Times New Roman" w:hAnsi="Times New Roman"/>
                <w:sz w:val="24"/>
                <w:szCs w:val="24"/>
                <w:lang w:val="ru-RU" w:eastAsia="ru-RU" w:bidi="ar-SA"/>
              </w:rPr>
              <w:br/>
              <w:t>після закінчення журналу</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Ст.481</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т. 477</w:t>
            </w: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 xml:space="preserve"> </w:t>
            </w:r>
          </w:p>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Коваленко Г.І.</w:t>
            </w: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05-13</w:t>
            </w: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C9781F">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забезпечення працівників засобами ЗІЗ (спецодягом, спецвзуттям)</w:t>
            </w: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10 років1</w:t>
            </w:r>
            <w:r w:rsidRPr="00A43922">
              <w:rPr>
                <w:rFonts w:ascii="Times New Roman" w:eastAsia="Times New Roman" w:hAnsi="Times New Roman"/>
                <w:sz w:val="24"/>
                <w:szCs w:val="24"/>
                <w:lang w:val="ru-RU" w:eastAsia="ru-RU" w:bidi="ar-SA"/>
              </w:rPr>
              <w:br/>
              <w:t>ст. 481</w:t>
            </w: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Єрмоленко О.К.</w:t>
            </w: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05-14</w:t>
            </w: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Інструкції з охорони праці.</w:t>
            </w: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 ліквідації підприємства</w:t>
            </w:r>
          </w:p>
          <w:p w:rsidR="00120559" w:rsidRPr="00A43922" w:rsidRDefault="00120559" w:rsidP="00C9781F">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 20 «а»</w:t>
            </w: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Керівники структур-них підрозділів</w:t>
            </w: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05-15</w:t>
            </w: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Інструкції з безпеки життєдіяльності</w:t>
            </w: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 ліквідації підприємства</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 20 «а»</w:t>
            </w: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Коваленко Г.І.</w:t>
            </w: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05-16</w:t>
            </w: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ru-RU" w:eastAsia="ru-RU" w:bidi="ar-SA"/>
              </w:rPr>
              <w:t>Інструкції з пожежної безпеки, електробезпеки</w:t>
            </w:r>
            <w:r w:rsidRPr="00A43922">
              <w:rPr>
                <w:rFonts w:ascii="Times New Roman" w:eastAsia="Times New Roman" w:hAnsi="Times New Roman"/>
                <w:sz w:val="24"/>
                <w:szCs w:val="24"/>
                <w:lang w:val="uk-UA" w:eastAsia="ru-RU" w:bidi="ar-SA"/>
              </w:rPr>
              <w:t>.Журнал реєстрації інструктажів з питань пожежної безпеки</w:t>
            </w: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 ліквідації підприємства</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 20 «а»</w:t>
            </w: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Єрмоленко О.К.</w:t>
            </w: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05-17</w:t>
            </w: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Листування з Департаментом науки і освіти ХОДА та іншими установами (копії)</w:t>
            </w: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 ст.122</w:t>
            </w: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C9781F">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Тітова В.О. Коваленко Г.І. Єрмоленко О.К.</w:t>
            </w: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05-18</w:t>
            </w: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Накази з питань охорони праці, пожежної безпеки, безпеки життєдіяльності (копії)</w:t>
            </w: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Доки не мине потреба</w:t>
            </w: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Тітова В.О.</w:t>
            </w:r>
          </w:p>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Єрмоленко О.К.</w:t>
            </w:r>
          </w:p>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Коваленко Г.І.</w:t>
            </w: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05-19</w:t>
            </w: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C9781F">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Акти з розслідування нещасних випадків невиробничого характеру з працівниками</w:t>
            </w: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45 років </w:t>
            </w:r>
            <w:r w:rsidRPr="00A43922">
              <w:rPr>
                <w:rFonts w:ascii="Times New Roman" w:eastAsia="Times New Roman" w:hAnsi="Times New Roman"/>
                <w:sz w:val="24"/>
                <w:szCs w:val="24"/>
                <w:lang w:val="ru-RU" w:eastAsia="ru-RU" w:bidi="ar-SA"/>
              </w:rPr>
              <w:br/>
              <w:t>ст.453</w:t>
            </w: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Тітова В.О.</w:t>
            </w: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05-20</w:t>
            </w: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C9781F">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Акти розслідування нещасних випадків  на виробництві з працівниками  та спеціальні розслідування.</w:t>
            </w: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45 років ЕПК1</w:t>
            </w:r>
            <w:r w:rsidRPr="00A43922">
              <w:rPr>
                <w:rFonts w:ascii="Times New Roman" w:eastAsia="Times New Roman" w:hAnsi="Times New Roman"/>
                <w:sz w:val="24"/>
                <w:szCs w:val="24"/>
                <w:lang w:val="ru-RU" w:eastAsia="ru-RU" w:bidi="ar-SA"/>
              </w:rPr>
              <w:br/>
              <w:t>ст.453</w:t>
            </w: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Тітова В.О.</w:t>
            </w: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05- 21</w:t>
            </w: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C9781F">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Акти розслідування нещасних випадків, що сталися під час навчально – виховного процесу  з вихованцями, учнями.</w:t>
            </w: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45 років ЕПК1</w:t>
            </w:r>
            <w:r w:rsidRPr="00A43922">
              <w:rPr>
                <w:rFonts w:ascii="Times New Roman" w:eastAsia="Times New Roman" w:hAnsi="Times New Roman"/>
                <w:sz w:val="24"/>
                <w:szCs w:val="24"/>
                <w:lang w:val="ru-RU" w:eastAsia="ru-RU" w:bidi="ar-SA"/>
              </w:rPr>
              <w:br/>
              <w:t>ст.453</w:t>
            </w: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Коваленко Г.І.</w:t>
            </w: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05-22</w:t>
            </w: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C9781F">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Матеріали щодо атестації робочих місць за умовами праці</w:t>
            </w: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75років </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 437</w:t>
            </w: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Тітова В.О.</w:t>
            </w: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05-23</w:t>
            </w: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C9781F">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Приписи органів державного нагляду за охорону праці, пожежну безпеку та інженера з охорони праці.</w:t>
            </w: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5 років </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 437</w:t>
            </w: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Тітова В.О.</w:t>
            </w:r>
          </w:p>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Єрмоленко О.К.</w:t>
            </w: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05-24</w:t>
            </w: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Положення (про службу охорони праці, про організацію роботи з охорони праці учасників навчально-виховного процесу, про порядок проведення навчання та перевірки знань з питань охорони праці, ДПД)</w:t>
            </w: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 ліквідації організа-ції</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П.20 «а»</w:t>
            </w: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Тітова В.О.</w:t>
            </w: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05-25</w:t>
            </w: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Доповнення до колективного договору (угоди) з питань охорони праці</w:t>
            </w: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Тітова В.О.</w:t>
            </w: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lastRenderedPageBreak/>
              <w:t>05-26</w:t>
            </w: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C9781F">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План роботи інженера з охорони праці</w:t>
            </w: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1 рік</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 159</w:t>
            </w: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Тітова В.О.</w:t>
            </w: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05-27</w:t>
            </w: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Програми та заходи з охорони праці, пожежної безпеки та безпеки життєдіяльності. </w:t>
            </w: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 xml:space="preserve">Тітова В.О., Єрмоленко О.К. </w:t>
            </w:r>
          </w:p>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Коваленко Г.І.</w:t>
            </w: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05-28</w:t>
            </w: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Документація з пожежної безпеки (обробка вогнетривким розчином дерев’яних конструкцій горищних приміщень, заміри опору захисного заземлення та заземлюючих пристроїв, близкавкозахисту, договір на обслуговування АПС, проведення ТО вогнегасників)</w:t>
            </w: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Доки не мине потреба</w:t>
            </w: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Єрмоленко О.К.</w:t>
            </w: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05-29</w:t>
            </w: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Звіти з питань охорони праці, пожежної безпеки, безпеки життєдіяльності</w:t>
            </w: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5 років </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 437</w:t>
            </w: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Тітова В.О.</w:t>
            </w: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05-30</w:t>
            </w: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Номенклатура справ з охорони праці, пожежної безпеки, безпеки життєдіяльності (витяг)</w:t>
            </w: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 1</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ст.112в</w:t>
            </w: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 xml:space="preserve">1 Після заміни новою та за умови передавання справ до архівного підрозділу навчального закладу </w:t>
            </w:r>
          </w:p>
          <w:p w:rsidR="00120559" w:rsidRPr="00C9781F" w:rsidRDefault="00120559" w:rsidP="00120559">
            <w:pPr>
              <w:spacing w:after="0" w:line="240" w:lineRule="auto"/>
              <w:jc w:val="both"/>
              <w:rPr>
                <w:rFonts w:ascii="Times New Roman" w:eastAsia="Times New Roman" w:hAnsi="Times New Roman"/>
                <w:sz w:val="24"/>
                <w:szCs w:val="24"/>
                <w:lang w:val="ru-RU" w:eastAsia="ru-RU" w:bidi="ar-SA"/>
              </w:rPr>
            </w:pPr>
            <w:r w:rsidRPr="00C9781F">
              <w:rPr>
                <w:rFonts w:ascii="Times New Roman" w:eastAsia="Times New Roman" w:hAnsi="Times New Roman"/>
                <w:sz w:val="24"/>
                <w:szCs w:val="24"/>
                <w:lang w:val="ru-RU" w:eastAsia="ru-RU" w:bidi="ar-SA"/>
              </w:rPr>
              <w:t>Тітова В.О.</w:t>
            </w: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vertAlign w:val="superscript"/>
                <w:lang w:val="ru-RU" w:eastAsia="ru-RU" w:bidi="ar-SA"/>
              </w:rPr>
            </w:pP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vertAlign w:val="superscript"/>
                <w:lang w:val="ru-RU" w:eastAsia="ru-RU" w:bidi="ar-SA"/>
              </w:rPr>
            </w:pP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vertAlign w:val="superscript"/>
                <w:lang w:val="ru-RU" w:eastAsia="ru-RU" w:bidi="ar-SA"/>
              </w:rPr>
            </w:pP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vertAlign w:val="superscript"/>
                <w:lang w:val="ru-RU" w:eastAsia="ru-RU" w:bidi="ar-SA"/>
              </w:rPr>
            </w:pP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843" w:type="dxa"/>
            <w:tcBorders>
              <w:top w:val="single" w:sz="4" w:space="0" w:color="auto"/>
              <w:left w:val="single" w:sz="4" w:space="0" w:color="auto"/>
              <w:bottom w:val="single" w:sz="4" w:space="0" w:color="auto"/>
              <w:right w:val="single" w:sz="4" w:space="0" w:color="auto"/>
            </w:tcBorders>
          </w:tcPr>
          <w:p w:rsidR="00120559" w:rsidRPr="00C9781F" w:rsidRDefault="00120559" w:rsidP="00120559">
            <w:pPr>
              <w:spacing w:after="0" w:line="240" w:lineRule="auto"/>
              <w:jc w:val="both"/>
              <w:rPr>
                <w:rFonts w:ascii="Times New Roman" w:eastAsia="Times New Roman" w:hAnsi="Times New Roman"/>
                <w:sz w:val="24"/>
                <w:szCs w:val="24"/>
                <w:vertAlign w:val="superscript"/>
                <w:lang w:val="ru-RU" w:eastAsia="ru-RU" w:bidi="ar-SA"/>
              </w:rPr>
            </w:pP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843"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vertAlign w:val="superscript"/>
                <w:lang w:val="ru-RU" w:eastAsia="ru-RU" w:bidi="ar-SA"/>
              </w:rPr>
            </w:pP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843"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vertAlign w:val="superscript"/>
                <w:lang w:val="ru-RU" w:eastAsia="ru-RU" w:bidi="ar-SA"/>
              </w:rPr>
            </w:pP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843"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vertAlign w:val="superscript"/>
                <w:lang w:val="ru-RU" w:eastAsia="ru-RU" w:bidi="ar-SA"/>
              </w:rPr>
            </w:pP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843"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vertAlign w:val="superscript"/>
                <w:lang w:val="ru-RU" w:eastAsia="ru-RU" w:bidi="ar-SA"/>
              </w:rPr>
            </w:pP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843"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vertAlign w:val="superscript"/>
                <w:lang w:val="ru-RU" w:eastAsia="ru-RU" w:bidi="ar-SA"/>
              </w:rPr>
            </w:pP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843"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vertAlign w:val="superscript"/>
                <w:lang w:val="ru-RU" w:eastAsia="ru-RU" w:bidi="ar-SA"/>
              </w:rPr>
            </w:pP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843"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vertAlign w:val="superscript"/>
                <w:lang w:val="ru-RU" w:eastAsia="ru-RU" w:bidi="ar-SA"/>
              </w:rPr>
            </w:pP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843"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vertAlign w:val="superscript"/>
                <w:lang w:val="ru-RU" w:eastAsia="ru-RU" w:bidi="ar-SA"/>
              </w:rPr>
            </w:pP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843"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vertAlign w:val="superscript"/>
                <w:lang w:val="ru-RU" w:eastAsia="ru-RU" w:bidi="ar-SA"/>
              </w:rPr>
            </w:pPr>
          </w:p>
        </w:tc>
      </w:tr>
      <w:tr w:rsidR="00120559" w:rsidRPr="00A43922" w:rsidTr="00C9781F">
        <w:tc>
          <w:tcPr>
            <w:tcW w:w="113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5102"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568"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843" w:type="dxa"/>
            <w:tcBorders>
              <w:top w:val="single" w:sz="4" w:space="0" w:color="auto"/>
              <w:left w:val="single" w:sz="4" w:space="0" w:color="auto"/>
              <w:bottom w:val="single" w:sz="4" w:space="0" w:color="auto"/>
              <w:right w:val="single" w:sz="4" w:space="0" w:color="auto"/>
            </w:tcBorders>
          </w:tcPr>
          <w:p w:rsidR="00120559" w:rsidRPr="00A43922" w:rsidRDefault="00120559" w:rsidP="00120559">
            <w:pPr>
              <w:spacing w:after="0" w:line="240" w:lineRule="auto"/>
              <w:jc w:val="both"/>
              <w:rPr>
                <w:rFonts w:ascii="Times New Roman" w:eastAsia="Times New Roman" w:hAnsi="Times New Roman"/>
                <w:sz w:val="24"/>
                <w:szCs w:val="24"/>
                <w:vertAlign w:val="superscript"/>
                <w:lang w:val="ru-RU" w:eastAsia="ru-RU" w:bidi="ar-SA"/>
              </w:rPr>
            </w:pPr>
          </w:p>
        </w:tc>
      </w:tr>
    </w:tbl>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br w:type="page"/>
      </w:r>
    </w:p>
    <w:p w:rsidR="00120559" w:rsidRPr="00A43922" w:rsidRDefault="00120559" w:rsidP="00120559">
      <w:pPr>
        <w:spacing w:after="0" w:line="240" w:lineRule="auto"/>
        <w:rPr>
          <w:rFonts w:ascii="Times New Roman" w:eastAsia="Times New Roman" w:hAnsi="Times New Roman"/>
          <w:sz w:val="24"/>
          <w:szCs w:val="24"/>
          <w:lang w:val="ru-RU"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500"/>
        <w:gridCol w:w="799"/>
        <w:gridCol w:w="1276"/>
        <w:gridCol w:w="1984"/>
      </w:tblGrid>
      <w:tr w:rsidR="00120559" w:rsidRPr="00A43922" w:rsidTr="00C9781F">
        <w:trPr>
          <w:tblHeader/>
        </w:trPr>
        <w:tc>
          <w:tcPr>
            <w:tcW w:w="1080"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1</w:t>
            </w:r>
          </w:p>
        </w:tc>
        <w:tc>
          <w:tcPr>
            <w:tcW w:w="4500"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2</w:t>
            </w:r>
          </w:p>
        </w:tc>
        <w:tc>
          <w:tcPr>
            <w:tcW w:w="799"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3</w:t>
            </w:r>
          </w:p>
        </w:tc>
        <w:tc>
          <w:tcPr>
            <w:tcW w:w="1276"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4</w:t>
            </w:r>
          </w:p>
        </w:tc>
        <w:tc>
          <w:tcPr>
            <w:tcW w:w="1984"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5</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50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06. Науково-методична робота</w:t>
            </w:r>
          </w:p>
        </w:tc>
        <w:tc>
          <w:tcPr>
            <w:tcW w:w="79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984"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06-01</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Нормативно-правові документи щодо організації науково-методичної роботи (копії)</w:t>
            </w:r>
          </w:p>
        </w:tc>
        <w:tc>
          <w:tcPr>
            <w:tcW w:w="79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Доки не мине потреба</w:t>
            </w:r>
          </w:p>
        </w:tc>
        <w:tc>
          <w:tcPr>
            <w:tcW w:w="1984"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Заступник директора з НВР</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06-02</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Протоколи засідань методичної ради навчально-виховного комплексу</w:t>
            </w:r>
          </w:p>
        </w:tc>
        <w:tc>
          <w:tcPr>
            <w:tcW w:w="79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Постійно </w:t>
            </w:r>
            <w:r w:rsidRPr="00A43922">
              <w:rPr>
                <w:rFonts w:ascii="Times New Roman" w:eastAsia="Times New Roman" w:hAnsi="Times New Roman"/>
                <w:sz w:val="24"/>
                <w:szCs w:val="24"/>
                <w:lang w:val="ru-RU" w:eastAsia="ru-RU" w:bidi="ar-SA"/>
              </w:rPr>
              <w:br/>
              <w:t>ст. 14а</w:t>
            </w:r>
          </w:p>
        </w:tc>
        <w:tc>
          <w:tcPr>
            <w:tcW w:w="1984"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Заступник директора з НВР</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06-03</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Протоколи засідань атестаційної комісії навчально-виховного комплексу</w:t>
            </w:r>
          </w:p>
        </w:tc>
        <w:tc>
          <w:tcPr>
            <w:tcW w:w="79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r w:rsidRPr="00A43922">
              <w:rPr>
                <w:rFonts w:ascii="Times New Roman" w:eastAsia="Times New Roman" w:hAnsi="Times New Roman"/>
                <w:sz w:val="24"/>
                <w:szCs w:val="24"/>
                <w:lang w:val="ru-RU" w:eastAsia="ru-RU" w:bidi="ar-SA"/>
              </w:rPr>
              <w:br/>
              <w:t>ст. 636</w:t>
            </w:r>
          </w:p>
        </w:tc>
        <w:tc>
          <w:tcPr>
            <w:tcW w:w="1984"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Заступник директора з НВР</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06-04</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План підвищення кваліфікації педагогічних кадрів </w:t>
            </w:r>
          </w:p>
        </w:tc>
        <w:tc>
          <w:tcPr>
            <w:tcW w:w="79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 ЕПК</w:t>
            </w:r>
            <w:r w:rsidRPr="00A43922">
              <w:rPr>
                <w:rFonts w:ascii="Times New Roman" w:eastAsia="Times New Roman" w:hAnsi="Times New Roman"/>
                <w:sz w:val="24"/>
                <w:szCs w:val="24"/>
                <w:lang w:val="ru-RU" w:eastAsia="ru-RU" w:bidi="ar-SA"/>
              </w:rPr>
              <w:br/>
              <w:t>ст.537</w:t>
            </w:r>
          </w:p>
        </w:tc>
        <w:tc>
          <w:tcPr>
            <w:tcW w:w="1984"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Заступник директора з НВР</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06-05</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П</w:t>
            </w:r>
            <w:r w:rsidRPr="00A43922">
              <w:rPr>
                <w:rFonts w:ascii="Times New Roman" w:eastAsia="Times New Roman" w:hAnsi="Times New Roman"/>
                <w:sz w:val="24"/>
                <w:szCs w:val="24"/>
                <w:lang w:val="ru-RU" w:eastAsia="ru-RU" w:bidi="ar-SA"/>
              </w:rPr>
              <w:t xml:space="preserve">лани щодо роботи шкільних методичних об’єднань </w:t>
            </w:r>
          </w:p>
        </w:tc>
        <w:tc>
          <w:tcPr>
            <w:tcW w:w="79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Постійно </w:t>
            </w:r>
            <w:r w:rsidRPr="00A43922">
              <w:rPr>
                <w:rFonts w:ascii="Times New Roman" w:eastAsia="Times New Roman" w:hAnsi="Times New Roman"/>
                <w:sz w:val="24"/>
                <w:szCs w:val="24"/>
                <w:lang w:val="ru-RU" w:eastAsia="ru-RU" w:bidi="ar-SA"/>
              </w:rPr>
              <w:br/>
              <w:t>ст. 14а</w:t>
            </w:r>
          </w:p>
        </w:tc>
        <w:tc>
          <w:tcPr>
            <w:tcW w:w="1984"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Заступник директора з НВР</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06-0</w:t>
            </w:r>
            <w:r w:rsidRPr="00A43922">
              <w:rPr>
                <w:rFonts w:ascii="Times New Roman" w:eastAsia="Times New Roman" w:hAnsi="Times New Roman"/>
                <w:b/>
                <w:sz w:val="24"/>
                <w:szCs w:val="24"/>
                <w:lang w:val="uk-UA" w:eastAsia="ru-RU" w:bidi="ar-SA"/>
              </w:rPr>
              <w:t>6</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Звіти про проведення атестації</w:t>
            </w:r>
          </w:p>
        </w:tc>
        <w:tc>
          <w:tcPr>
            <w:tcW w:w="79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r w:rsidRPr="00A43922">
              <w:rPr>
                <w:rFonts w:ascii="Times New Roman" w:eastAsia="Times New Roman" w:hAnsi="Times New Roman"/>
                <w:sz w:val="24"/>
                <w:szCs w:val="24"/>
                <w:lang w:val="ru-RU" w:eastAsia="ru-RU" w:bidi="ar-SA"/>
              </w:rPr>
              <w:br/>
              <w:t>ст. 638</w:t>
            </w:r>
          </w:p>
        </w:tc>
        <w:tc>
          <w:tcPr>
            <w:tcW w:w="1984"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Заступник директора з НВР</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06-0</w:t>
            </w:r>
            <w:r w:rsidRPr="00A43922">
              <w:rPr>
                <w:rFonts w:ascii="Times New Roman" w:eastAsia="Times New Roman" w:hAnsi="Times New Roman"/>
                <w:b/>
                <w:sz w:val="24"/>
                <w:szCs w:val="24"/>
                <w:lang w:val="uk-UA" w:eastAsia="ru-RU" w:bidi="ar-SA"/>
              </w:rPr>
              <w:t>7</w:t>
            </w:r>
          </w:p>
        </w:tc>
        <w:tc>
          <w:tcPr>
            <w:tcW w:w="4500"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Документи ( довідки, інформації, обґрунтування тощо) з атестації навчально-виховного комплексу</w:t>
            </w:r>
          </w:p>
        </w:tc>
        <w:tc>
          <w:tcPr>
            <w:tcW w:w="79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Постійно ст. 48</w:t>
            </w:r>
          </w:p>
        </w:tc>
        <w:tc>
          <w:tcPr>
            <w:tcW w:w="1984"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Заступник директора з НВР</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06-0</w:t>
            </w:r>
            <w:r w:rsidRPr="00A43922">
              <w:rPr>
                <w:rFonts w:ascii="Times New Roman" w:eastAsia="Times New Roman" w:hAnsi="Times New Roman"/>
                <w:b/>
                <w:sz w:val="24"/>
                <w:szCs w:val="24"/>
                <w:lang w:val="uk-UA" w:eastAsia="ru-RU" w:bidi="ar-SA"/>
              </w:rPr>
              <w:t>8</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Документи (інформації, протоколи, доповідні записки) про підготовку та проведення педагогічних читань, науково-методичних і науково-практичних конференцій, семінарів</w:t>
            </w:r>
          </w:p>
        </w:tc>
        <w:tc>
          <w:tcPr>
            <w:tcW w:w="79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Постійно</w:t>
            </w:r>
            <w:r w:rsidRPr="00A43922">
              <w:rPr>
                <w:rFonts w:ascii="Times New Roman" w:eastAsia="Times New Roman" w:hAnsi="Times New Roman"/>
                <w:sz w:val="24"/>
                <w:szCs w:val="24"/>
                <w:lang w:val="ru-RU" w:eastAsia="ru-RU" w:bidi="ar-SA"/>
              </w:rPr>
              <w:br/>
              <w:t>ст. 18а</w:t>
            </w:r>
          </w:p>
        </w:tc>
        <w:tc>
          <w:tcPr>
            <w:tcW w:w="1984"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Заступник директора з НВР</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06-0</w:t>
            </w:r>
            <w:r w:rsidRPr="00A43922">
              <w:rPr>
                <w:rFonts w:ascii="Times New Roman" w:eastAsia="Times New Roman" w:hAnsi="Times New Roman"/>
                <w:b/>
                <w:sz w:val="24"/>
                <w:szCs w:val="24"/>
                <w:lang w:val="uk-UA" w:eastAsia="ru-RU" w:bidi="ar-SA"/>
              </w:rPr>
              <w:t>9</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Документи (інформації тощо) щодо організації методичної роботи</w:t>
            </w:r>
          </w:p>
        </w:tc>
        <w:tc>
          <w:tcPr>
            <w:tcW w:w="79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5 років </w:t>
            </w:r>
            <w:r w:rsidRPr="00A43922">
              <w:rPr>
                <w:rFonts w:ascii="Times New Roman" w:eastAsia="Times New Roman" w:hAnsi="Times New Roman"/>
                <w:sz w:val="24"/>
                <w:szCs w:val="24"/>
                <w:lang w:val="ru-RU" w:eastAsia="ru-RU" w:bidi="ar-SA"/>
              </w:rPr>
              <w:br/>
              <w:t>ст. 303</w:t>
            </w:r>
          </w:p>
        </w:tc>
        <w:tc>
          <w:tcPr>
            <w:tcW w:w="1984" w:type="dxa"/>
          </w:tcPr>
          <w:p w:rsidR="00120559" w:rsidRPr="00A43922" w:rsidRDefault="00120559" w:rsidP="00120559">
            <w:pPr>
              <w:spacing w:after="0" w:line="240" w:lineRule="auto"/>
              <w:jc w:val="center"/>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Заступник директора з НВР</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06-</w:t>
            </w:r>
            <w:r w:rsidRPr="00A43922">
              <w:rPr>
                <w:rFonts w:ascii="Times New Roman" w:eastAsia="Times New Roman" w:hAnsi="Times New Roman"/>
                <w:b/>
                <w:sz w:val="24"/>
                <w:szCs w:val="24"/>
                <w:lang w:val="uk-UA" w:eastAsia="ru-RU" w:bidi="ar-SA"/>
              </w:rPr>
              <w:t>10</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Документи щодо здійснення виховної роботи (наказ</w:t>
            </w:r>
            <w:r w:rsidRPr="00A43922">
              <w:rPr>
                <w:rFonts w:ascii="Times New Roman" w:eastAsia="Times New Roman" w:hAnsi="Times New Roman"/>
                <w:sz w:val="24"/>
                <w:szCs w:val="24"/>
                <w:lang w:val="uk-UA" w:eastAsia="ru-RU" w:bidi="ar-SA"/>
              </w:rPr>
              <w:t>ів</w:t>
            </w:r>
            <w:r w:rsidRPr="00A43922">
              <w:rPr>
                <w:rFonts w:ascii="Times New Roman" w:eastAsia="Times New Roman" w:hAnsi="Times New Roman"/>
                <w:sz w:val="24"/>
                <w:szCs w:val="24"/>
                <w:lang w:val="ru-RU" w:eastAsia="ru-RU" w:bidi="ar-SA"/>
              </w:rPr>
              <w:t>, розпоряджен</w:t>
            </w:r>
            <w:r w:rsidRPr="00A43922">
              <w:rPr>
                <w:rFonts w:ascii="Times New Roman" w:eastAsia="Times New Roman" w:hAnsi="Times New Roman"/>
                <w:sz w:val="24"/>
                <w:szCs w:val="24"/>
                <w:lang w:val="uk-UA" w:eastAsia="ru-RU" w:bidi="ar-SA"/>
              </w:rPr>
              <w:t>ь</w:t>
            </w:r>
            <w:r w:rsidRPr="00A43922">
              <w:rPr>
                <w:rFonts w:ascii="Times New Roman" w:eastAsia="Times New Roman" w:hAnsi="Times New Roman"/>
                <w:sz w:val="24"/>
                <w:szCs w:val="24"/>
                <w:lang w:val="ru-RU" w:eastAsia="ru-RU" w:bidi="ar-SA"/>
              </w:rPr>
              <w:t>, листи тощо) (копії)</w:t>
            </w:r>
          </w:p>
        </w:tc>
        <w:tc>
          <w:tcPr>
            <w:tcW w:w="79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Доки не мине потреба</w:t>
            </w:r>
          </w:p>
        </w:tc>
        <w:tc>
          <w:tcPr>
            <w:tcW w:w="1984"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Заступник директора з НВР</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06-1</w:t>
            </w:r>
            <w:r w:rsidRPr="00A43922">
              <w:rPr>
                <w:rFonts w:ascii="Times New Roman" w:eastAsia="Times New Roman" w:hAnsi="Times New Roman"/>
                <w:b/>
                <w:sz w:val="24"/>
                <w:szCs w:val="24"/>
                <w:lang w:val="uk-UA" w:eastAsia="ru-RU" w:bidi="ar-SA"/>
              </w:rPr>
              <w:t>1</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ru-RU" w:eastAsia="ru-RU" w:bidi="ar-SA"/>
              </w:rPr>
              <w:t xml:space="preserve">Документи (протоколи, довідки, інформації щодо роботи шкільних методичних об’єднань </w:t>
            </w:r>
            <w:r w:rsidRPr="00A43922">
              <w:rPr>
                <w:rFonts w:ascii="Times New Roman" w:eastAsia="Times New Roman" w:hAnsi="Times New Roman"/>
                <w:sz w:val="24"/>
                <w:szCs w:val="24"/>
                <w:lang w:val="uk-UA" w:eastAsia="ru-RU" w:bidi="ar-SA"/>
              </w:rPr>
              <w:t>)</w:t>
            </w:r>
          </w:p>
        </w:tc>
        <w:tc>
          <w:tcPr>
            <w:tcW w:w="79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Постійно </w:t>
            </w:r>
            <w:r w:rsidRPr="00A43922">
              <w:rPr>
                <w:rFonts w:ascii="Times New Roman" w:eastAsia="Times New Roman" w:hAnsi="Times New Roman"/>
                <w:sz w:val="24"/>
                <w:szCs w:val="24"/>
                <w:lang w:val="ru-RU" w:eastAsia="ru-RU" w:bidi="ar-SA"/>
              </w:rPr>
              <w:br/>
              <w:t>ст. 14а</w:t>
            </w:r>
          </w:p>
        </w:tc>
        <w:tc>
          <w:tcPr>
            <w:tcW w:w="1984"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Заступник директора з НВР</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06-1</w:t>
            </w:r>
            <w:r w:rsidRPr="00A43922">
              <w:rPr>
                <w:rFonts w:ascii="Times New Roman" w:eastAsia="Times New Roman" w:hAnsi="Times New Roman"/>
                <w:b/>
                <w:sz w:val="24"/>
                <w:szCs w:val="24"/>
                <w:lang w:val="uk-UA" w:eastAsia="ru-RU" w:bidi="ar-SA"/>
              </w:rPr>
              <w:t>2</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Документи (копії наказів, плани-графіки, листування тощо) про підвищення кваліфікації педагогічних кадрів</w:t>
            </w:r>
          </w:p>
        </w:tc>
        <w:tc>
          <w:tcPr>
            <w:tcW w:w="79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 ЕПК</w:t>
            </w:r>
            <w:r w:rsidRPr="00A43922">
              <w:rPr>
                <w:rFonts w:ascii="Times New Roman" w:eastAsia="Times New Roman" w:hAnsi="Times New Roman"/>
                <w:sz w:val="24"/>
                <w:szCs w:val="24"/>
                <w:lang w:val="ru-RU" w:eastAsia="ru-RU" w:bidi="ar-SA"/>
              </w:rPr>
              <w:br/>
              <w:t>ст.618</w:t>
            </w:r>
          </w:p>
        </w:tc>
        <w:tc>
          <w:tcPr>
            <w:tcW w:w="1984"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Заступник директора з НВР</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06-1</w:t>
            </w:r>
            <w:r w:rsidRPr="00A43922">
              <w:rPr>
                <w:rFonts w:ascii="Times New Roman" w:eastAsia="Times New Roman" w:hAnsi="Times New Roman"/>
                <w:b/>
                <w:sz w:val="24"/>
                <w:szCs w:val="24"/>
                <w:lang w:val="uk-UA" w:eastAsia="ru-RU" w:bidi="ar-SA"/>
              </w:rPr>
              <w:t>3</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Документи (акти, довідки, інформації) про стан викладання базових дисциплін</w:t>
            </w:r>
          </w:p>
        </w:tc>
        <w:tc>
          <w:tcPr>
            <w:tcW w:w="79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p>
        </w:tc>
        <w:tc>
          <w:tcPr>
            <w:tcW w:w="1984"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Строк зберігання встановлено на засіданні ЕПК Державного архіву Харківської області (протокол від 16.03.2011 № 2)</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06-1</w:t>
            </w:r>
            <w:r w:rsidRPr="00A43922">
              <w:rPr>
                <w:rFonts w:ascii="Times New Roman" w:eastAsia="Times New Roman" w:hAnsi="Times New Roman"/>
                <w:b/>
                <w:sz w:val="24"/>
                <w:szCs w:val="24"/>
                <w:lang w:val="uk-UA" w:eastAsia="ru-RU" w:bidi="ar-SA"/>
              </w:rPr>
              <w:t>4</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Документи (акти, звіти, довідки, інформації тощо) щодо роботи з дітьми, схильними до правопорушень</w:t>
            </w:r>
          </w:p>
        </w:tc>
        <w:tc>
          <w:tcPr>
            <w:tcW w:w="79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5 років ЕПК </w:t>
            </w:r>
            <w:r w:rsidRPr="00A43922">
              <w:rPr>
                <w:rFonts w:ascii="Times New Roman" w:eastAsia="Times New Roman" w:hAnsi="Times New Roman"/>
                <w:sz w:val="24"/>
                <w:szCs w:val="24"/>
                <w:lang w:val="ru-RU" w:eastAsia="ru-RU" w:bidi="ar-SA"/>
              </w:rPr>
              <w:br/>
              <w:t>ст. 44б,</w:t>
            </w:r>
            <w:r w:rsidRPr="00A43922">
              <w:rPr>
                <w:rFonts w:ascii="Times New Roman" w:eastAsia="Times New Roman" w:hAnsi="Times New Roman"/>
                <w:sz w:val="24"/>
                <w:szCs w:val="24"/>
                <w:lang w:val="ru-RU" w:eastAsia="ru-RU" w:bidi="ar-SA"/>
              </w:rPr>
              <w:br/>
              <w:t>ст. 298</w:t>
            </w:r>
          </w:p>
        </w:tc>
        <w:tc>
          <w:tcPr>
            <w:tcW w:w="1984" w:type="dxa"/>
          </w:tcPr>
          <w:p w:rsidR="00120559" w:rsidRPr="00A43922" w:rsidRDefault="00120559" w:rsidP="00120559">
            <w:pPr>
              <w:spacing w:after="0" w:line="240" w:lineRule="auto"/>
              <w:jc w:val="center"/>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Коваленко Г.І.</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06-1</w:t>
            </w:r>
            <w:r w:rsidRPr="00A43922">
              <w:rPr>
                <w:rFonts w:ascii="Times New Roman" w:eastAsia="Times New Roman" w:hAnsi="Times New Roman"/>
                <w:b/>
                <w:sz w:val="24"/>
                <w:szCs w:val="24"/>
                <w:lang w:val="uk-UA" w:eastAsia="ru-RU" w:bidi="ar-SA"/>
              </w:rPr>
              <w:t>5</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Документи (заявки, умови проведення, довідки, програми, звіти тощо) про проведення конкурсів, фестивалів, </w:t>
            </w:r>
            <w:r w:rsidRPr="00A43922">
              <w:rPr>
                <w:rFonts w:ascii="Times New Roman" w:eastAsia="Times New Roman" w:hAnsi="Times New Roman"/>
                <w:sz w:val="24"/>
                <w:szCs w:val="24"/>
                <w:lang w:val="ru-RU" w:eastAsia="ru-RU" w:bidi="ar-SA"/>
              </w:rPr>
              <w:lastRenderedPageBreak/>
              <w:t>виставок</w:t>
            </w:r>
          </w:p>
        </w:tc>
        <w:tc>
          <w:tcPr>
            <w:tcW w:w="79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r w:rsidRPr="00A43922">
              <w:rPr>
                <w:rFonts w:ascii="Times New Roman" w:eastAsia="Times New Roman" w:hAnsi="Times New Roman"/>
                <w:sz w:val="24"/>
                <w:szCs w:val="24"/>
                <w:lang w:val="ru-RU" w:eastAsia="ru-RU" w:bidi="ar-SA"/>
              </w:rPr>
              <w:br/>
              <w:t>ст. 64б</w:t>
            </w:r>
          </w:p>
        </w:tc>
        <w:tc>
          <w:tcPr>
            <w:tcW w:w="1984"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Коваленко Г.І.</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lastRenderedPageBreak/>
              <w:t>06-1</w:t>
            </w:r>
            <w:r w:rsidRPr="00A43922">
              <w:rPr>
                <w:rFonts w:ascii="Times New Roman" w:eastAsia="Times New Roman" w:hAnsi="Times New Roman"/>
                <w:b/>
                <w:sz w:val="24"/>
                <w:szCs w:val="24"/>
                <w:lang w:val="uk-UA" w:eastAsia="ru-RU" w:bidi="ar-SA"/>
              </w:rPr>
              <w:t>6</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Документи (довідки, відомості, інформації тощо) про організацію дозвілля дітей під час шкільних канікул</w:t>
            </w:r>
          </w:p>
        </w:tc>
        <w:tc>
          <w:tcPr>
            <w:tcW w:w="79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 ЕПК</w:t>
            </w:r>
            <w:r w:rsidRPr="00A43922">
              <w:rPr>
                <w:rFonts w:ascii="Times New Roman" w:eastAsia="Times New Roman" w:hAnsi="Times New Roman"/>
                <w:sz w:val="24"/>
                <w:szCs w:val="24"/>
                <w:lang w:val="ru-RU" w:eastAsia="ru-RU" w:bidi="ar-SA"/>
              </w:rPr>
              <w:br/>
              <w:t>ст. 796</w:t>
            </w:r>
          </w:p>
        </w:tc>
        <w:tc>
          <w:tcPr>
            <w:tcW w:w="1984"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Коваленко Г.І.</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06-1</w:t>
            </w:r>
            <w:r w:rsidRPr="00A43922">
              <w:rPr>
                <w:rFonts w:ascii="Times New Roman" w:eastAsia="Times New Roman" w:hAnsi="Times New Roman"/>
                <w:b/>
                <w:sz w:val="24"/>
                <w:szCs w:val="24"/>
                <w:lang w:val="uk-UA" w:eastAsia="ru-RU" w:bidi="ar-SA"/>
              </w:rPr>
              <w:t>7</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Документи (інформації, анкети, заяви тощо) щодо психологічного супроводу навчально-виховного процесу </w:t>
            </w:r>
          </w:p>
        </w:tc>
        <w:tc>
          <w:tcPr>
            <w:tcW w:w="79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p>
        </w:tc>
        <w:tc>
          <w:tcPr>
            <w:tcW w:w="1984"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Строк зберігання встановлено на засіданні ЕПК Державного архіву Харківської області (протокол від 16.03.2011 № 2)</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06-1</w:t>
            </w:r>
            <w:r w:rsidRPr="00A43922">
              <w:rPr>
                <w:rFonts w:ascii="Times New Roman" w:eastAsia="Times New Roman" w:hAnsi="Times New Roman"/>
                <w:b/>
                <w:sz w:val="24"/>
                <w:szCs w:val="24"/>
                <w:lang w:val="uk-UA" w:eastAsia="ru-RU" w:bidi="ar-SA"/>
              </w:rPr>
              <w:t>8</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Моніторингові дослідження якості освіти  у навчальному закладі</w:t>
            </w:r>
          </w:p>
        </w:tc>
        <w:tc>
          <w:tcPr>
            <w:tcW w:w="79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10 років</w:t>
            </w:r>
          </w:p>
        </w:tc>
        <w:tc>
          <w:tcPr>
            <w:tcW w:w="1984" w:type="dxa"/>
          </w:tcPr>
          <w:p w:rsidR="00120559" w:rsidRPr="00A43922" w:rsidRDefault="00120559" w:rsidP="00C9781F">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Строк зберігання встановлено на засіданні ЕПК Державного архіву Харківської області (протокол від 20.04.2011 № 3)</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06-1</w:t>
            </w:r>
            <w:r w:rsidRPr="00A43922">
              <w:rPr>
                <w:rFonts w:ascii="Times New Roman" w:eastAsia="Times New Roman" w:hAnsi="Times New Roman"/>
                <w:b/>
                <w:sz w:val="24"/>
                <w:szCs w:val="24"/>
                <w:lang w:val="uk-UA" w:eastAsia="ru-RU" w:bidi="ar-SA"/>
              </w:rPr>
              <w:t>9</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реєстрації протоколів засідань методичної ради навчально-виховного комплексу</w:t>
            </w:r>
          </w:p>
        </w:tc>
        <w:tc>
          <w:tcPr>
            <w:tcW w:w="79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Постійно ст. 121а</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984" w:type="dxa"/>
          </w:tcPr>
          <w:p w:rsidR="00120559" w:rsidRPr="00A43922" w:rsidRDefault="00120559" w:rsidP="00120559">
            <w:pPr>
              <w:spacing w:after="0" w:line="240" w:lineRule="auto"/>
              <w:jc w:val="center"/>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Заступник директора з НВР</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06-</w:t>
            </w:r>
            <w:r w:rsidRPr="00A43922">
              <w:rPr>
                <w:rFonts w:ascii="Times New Roman" w:eastAsia="Times New Roman" w:hAnsi="Times New Roman"/>
                <w:b/>
                <w:sz w:val="24"/>
                <w:szCs w:val="24"/>
                <w:lang w:val="uk-UA" w:eastAsia="ru-RU" w:bidi="ar-SA"/>
              </w:rPr>
              <w:t>20</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реєстрації протоколів засідань атестаційної комісії</w:t>
            </w:r>
          </w:p>
        </w:tc>
        <w:tc>
          <w:tcPr>
            <w:tcW w:w="79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r w:rsidRPr="00A43922">
              <w:rPr>
                <w:rFonts w:ascii="Times New Roman" w:eastAsia="Times New Roman" w:hAnsi="Times New Roman"/>
                <w:sz w:val="24"/>
                <w:szCs w:val="24"/>
                <w:lang w:val="ru-RU" w:eastAsia="ru-RU" w:bidi="ar-SA"/>
              </w:rPr>
              <w:br/>
              <w:t>ст. 122</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984"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Заступник директора з НВР</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06-2</w:t>
            </w:r>
            <w:r w:rsidRPr="00A43922">
              <w:rPr>
                <w:rFonts w:ascii="Times New Roman" w:eastAsia="Times New Roman" w:hAnsi="Times New Roman"/>
                <w:b/>
                <w:sz w:val="24"/>
                <w:szCs w:val="24"/>
                <w:lang w:val="uk-UA" w:eastAsia="ru-RU" w:bidi="ar-SA"/>
              </w:rPr>
              <w:t>1</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Номенклатура справ з науково-методичної роботи (витяг)</w:t>
            </w:r>
          </w:p>
        </w:tc>
        <w:tc>
          <w:tcPr>
            <w:tcW w:w="79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3 роки </w:t>
            </w:r>
            <w:r w:rsidRPr="00A43922">
              <w:rPr>
                <w:rFonts w:ascii="Times New Roman" w:eastAsia="Times New Roman" w:hAnsi="Times New Roman"/>
                <w:sz w:val="24"/>
                <w:szCs w:val="24"/>
                <w:vertAlign w:val="superscript"/>
                <w:lang w:val="ru-RU" w:eastAsia="ru-RU" w:bidi="ar-SA"/>
              </w:rPr>
              <w:t>1</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ст.112в</w:t>
            </w:r>
          </w:p>
        </w:tc>
        <w:tc>
          <w:tcPr>
            <w:tcW w:w="1984"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vertAlign w:val="superscript"/>
                <w:lang w:val="ru-RU" w:eastAsia="ru-RU" w:bidi="ar-SA"/>
              </w:rPr>
              <w:t>1 </w:t>
            </w:r>
            <w:r w:rsidRPr="00A43922">
              <w:rPr>
                <w:rFonts w:ascii="Times New Roman" w:eastAsia="Times New Roman" w:hAnsi="Times New Roman"/>
                <w:sz w:val="24"/>
                <w:szCs w:val="24"/>
                <w:lang w:val="ru-RU" w:eastAsia="ru-RU" w:bidi="ar-SA"/>
              </w:rPr>
              <w:t>Після заміни новою та за умови передавання справ до архівного підрозділу навчального закладу</w:t>
            </w:r>
          </w:p>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Заступник директора з НВР</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79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984" w:type="dxa"/>
          </w:tcPr>
          <w:p w:rsidR="00120559" w:rsidRPr="00A43922" w:rsidRDefault="00120559" w:rsidP="00120559">
            <w:pPr>
              <w:spacing w:after="0" w:line="240" w:lineRule="auto"/>
              <w:jc w:val="both"/>
              <w:rPr>
                <w:rFonts w:ascii="Times New Roman" w:eastAsia="Times New Roman" w:hAnsi="Times New Roman"/>
                <w:sz w:val="24"/>
                <w:szCs w:val="24"/>
                <w:vertAlign w:val="superscript"/>
                <w:lang w:val="ru-RU" w:eastAsia="ru-RU" w:bidi="ar-SA"/>
              </w:rPr>
            </w:pP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79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984" w:type="dxa"/>
          </w:tcPr>
          <w:p w:rsidR="00120559" w:rsidRPr="00A43922" w:rsidRDefault="00120559" w:rsidP="00120559">
            <w:pPr>
              <w:spacing w:after="0" w:line="240" w:lineRule="auto"/>
              <w:jc w:val="both"/>
              <w:rPr>
                <w:rFonts w:ascii="Times New Roman" w:eastAsia="Times New Roman" w:hAnsi="Times New Roman"/>
                <w:sz w:val="24"/>
                <w:szCs w:val="24"/>
                <w:vertAlign w:val="superscript"/>
                <w:lang w:val="ru-RU" w:eastAsia="ru-RU" w:bidi="ar-SA"/>
              </w:rPr>
            </w:pP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79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984" w:type="dxa"/>
          </w:tcPr>
          <w:p w:rsidR="00120559" w:rsidRPr="00A43922" w:rsidRDefault="00120559" w:rsidP="00120559">
            <w:pPr>
              <w:spacing w:after="0" w:line="240" w:lineRule="auto"/>
              <w:jc w:val="both"/>
              <w:rPr>
                <w:rFonts w:ascii="Times New Roman" w:eastAsia="Times New Roman" w:hAnsi="Times New Roman"/>
                <w:sz w:val="24"/>
                <w:szCs w:val="24"/>
                <w:vertAlign w:val="superscript"/>
                <w:lang w:val="ru-RU" w:eastAsia="ru-RU" w:bidi="ar-SA"/>
              </w:rPr>
            </w:pP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79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984" w:type="dxa"/>
          </w:tcPr>
          <w:p w:rsidR="00120559" w:rsidRPr="00A43922" w:rsidRDefault="00120559" w:rsidP="00120559">
            <w:pPr>
              <w:spacing w:after="0" w:line="240" w:lineRule="auto"/>
              <w:jc w:val="both"/>
              <w:rPr>
                <w:rFonts w:ascii="Times New Roman" w:eastAsia="Times New Roman" w:hAnsi="Times New Roman"/>
                <w:sz w:val="24"/>
                <w:szCs w:val="24"/>
                <w:vertAlign w:val="superscript"/>
                <w:lang w:val="ru-RU" w:eastAsia="ru-RU" w:bidi="ar-SA"/>
              </w:rPr>
            </w:pP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79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984" w:type="dxa"/>
          </w:tcPr>
          <w:p w:rsidR="00120559" w:rsidRPr="00A43922" w:rsidRDefault="00120559" w:rsidP="00120559">
            <w:pPr>
              <w:spacing w:after="0" w:line="240" w:lineRule="auto"/>
              <w:jc w:val="both"/>
              <w:rPr>
                <w:rFonts w:ascii="Times New Roman" w:eastAsia="Times New Roman" w:hAnsi="Times New Roman"/>
                <w:sz w:val="24"/>
                <w:szCs w:val="24"/>
                <w:vertAlign w:val="superscript"/>
                <w:lang w:val="ru-RU" w:eastAsia="ru-RU" w:bidi="ar-SA"/>
              </w:rPr>
            </w:pP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79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984" w:type="dxa"/>
          </w:tcPr>
          <w:p w:rsidR="00120559" w:rsidRPr="00A43922" w:rsidRDefault="00120559" w:rsidP="00120559">
            <w:pPr>
              <w:spacing w:after="0" w:line="240" w:lineRule="auto"/>
              <w:jc w:val="both"/>
              <w:rPr>
                <w:rFonts w:ascii="Times New Roman" w:eastAsia="Times New Roman" w:hAnsi="Times New Roman"/>
                <w:sz w:val="24"/>
                <w:szCs w:val="24"/>
                <w:vertAlign w:val="superscript"/>
                <w:lang w:val="ru-RU" w:eastAsia="ru-RU" w:bidi="ar-SA"/>
              </w:rPr>
            </w:pP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799"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6"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984" w:type="dxa"/>
          </w:tcPr>
          <w:p w:rsidR="00120559" w:rsidRPr="00A43922" w:rsidRDefault="00120559" w:rsidP="00120559">
            <w:pPr>
              <w:spacing w:after="0" w:line="240" w:lineRule="auto"/>
              <w:jc w:val="both"/>
              <w:rPr>
                <w:rFonts w:ascii="Times New Roman" w:eastAsia="Times New Roman" w:hAnsi="Times New Roman"/>
                <w:sz w:val="24"/>
                <w:szCs w:val="24"/>
                <w:vertAlign w:val="superscript"/>
                <w:lang w:val="ru-RU" w:eastAsia="ru-RU" w:bidi="ar-SA"/>
              </w:rPr>
            </w:pPr>
          </w:p>
        </w:tc>
      </w:tr>
    </w:tbl>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br w:type="page"/>
      </w:r>
    </w:p>
    <w:p w:rsidR="00120559" w:rsidRPr="00A43922" w:rsidRDefault="00120559" w:rsidP="00120559">
      <w:pPr>
        <w:spacing w:after="0" w:line="240" w:lineRule="auto"/>
        <w:rPr>
          <w:rFonts w:ascii="Times New Roman" w:eastAsia="Times New Roman" w:hAnsi="Times New Roman"/>
          <w:sz w:val="24"/>
          <w:szCs w:val="24"/>
          <w:lang w:val="ru-RU" w:eastAsia="ru-RU" w:bidi="ar-S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500"/>
        <w:gridCol w:w="1117"/>
        <w:gridCol w:w="1260"/>
        <w:gridCol w:w="1583"/>
      </w:tblGrid>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1</w:t>
            </w:r>
          </w:p>
        </w:tc>
        <w:tc>
          <w:tcPr>
            <w:tcW w:w="4500"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2</w:t>
            </w:r>
          </w:p>
        </w:tc>
        <w:tc>
          <w:tcPr>
            <w:tcW w:w="1117"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3</w:t>
            </w:r>
          </w:p>
        </w:tc>
        <w:tc>
          <w:tcPr>
            <w:tcW w:w="1260" w:type="dxa"/>
          </w:tcPr>
          <w:p w:rsidR="00120559" w:rsidRPr="00A43922" w:rsidRDefault="00120559" w:rsidP="00120559">
            <w:pPr>
              <w:spacing w:after="0" w:line="240" w:lineRule="auto"/>
              <w:ind w:right="-71"/>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4</w:t>
            </w:r>
          </w:p>
        </w:tc>
        <w:tc>
          <w:tcPr>
            <w:tcW w:w="1583"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5</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50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07. Зміцнення навчально-матеріальної бази. Адміністративно-господарська робота</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p>
        </w:tc>
        <w:tc>
          <w:tcPr>
            <w:tcW w:w="15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07-01</w:t>
            </w:r>
          </w:p>
        </w:tc>
        <w:tc>
          <w:tcPr>
            <w:tcW w:w="4500"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Організаційно-методичні вказівки Департаменту науки і освіти Харківської обласної державної адміністрації (копії)</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 заміни новими</w:t>
            </w:r>
          </w:p>
        </w:tc>
        <w:tc>
          <w:tcPr>
            <w:tcW w:w="15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О.К.</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07-0</w:t>
            </w:r>
            <w:r w:rsidRPr="00A43922">
              <w:rPr>
                <w:rFonts w:ascii="Times New Roman" w:eastAsia="Times New Roman" w:hAnsi="Times New Roman"/>
                <w:b/>
                <w:sz w:val="24"/>
                <w:szCs w:val="24"/>
                <w:lang w:val="uk-UA" w:eastAsia="ru-RU" w:bidi="ar-SA"/>
              </w:rPr>
              <w:t>2</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Звіти щодо використання електроенергії</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r w:rsidRPr="00A43922">
              <w:rPr>
                <w:rFonts w:ascii="Times New Roman" w:eastAsia="Times New Roman" w:hAnsi="Times New Roman"/>
                <w:sz w:val="24"/>
                <w:szCs w:val="24"/>
                <w:lang w:val="ru-RU" w:eastAsia="ru-RU" w:bidi="ar-SA"/>
              </w:rPr>
              <w:br/>
              <w:t>ст. 122</w:t>
            </w:r>
          </w:p>
        </w:tc>
        <w:tc>
          <w:tcPr>
            <w:tcW w:w="15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О.К.</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07-0</w:t>
            </w:r>
            <w:r w:rsidRPr="00A43922">
              <w:rPr>
                <w:rFonts w:ascii="Times New Roman" w:eastAsia="Times New Roman" w:hAnsi="Times New Roman"/>
                <w:b/>
                <w:sz w:val="24"/>
                <w:szCs w:val="24"/>
                <w:lang w:val="uk-UA" w:eastAsia="ru-RU" w:bidi="ar-SA"/>
              </w:rPr>
              <w:t>3</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Звіти щодо використання теплоенергії</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r w:rsidRPr="00A43922">
              <w:rPr>
                <w:rFonts w:ascii="Times New Roman" w:eastAsia="Times New Roman" w:hAnsi="Times New Roman"/>
                <w:sz w:val="24"/>
                <w:szCs w:val="24"/>
                <w:lang w:val="ru-RU" w:eastAsia="ru-RU" w:bidi="ar-SA"/>
              </w:rPr>
              <w:br/>
              <w:t>ст. 122</w:t>
            </w:r>
          </w:p>
        </w:tc>
        <w:tc>
          <w:tcPr>
            <w:tcW w:w="15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О.К.</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07-0</w:t>
            </w:r>
            <w:r w:rsidRPr="00A43922">
              <w:rPr>
                <w:rFonts w:ascii="Times New Roman" w:eastAsia="Times New Roman" w:hAnsi="Times New Roman"/>
                <w:b/>
                <w:sz w:val="24"/>
                <w:szCs w:val="24"/>
                <w:lang w:val="uk-UA" w:eastAsia="ru-RU" w:bidi="ar-SA"/>
              </w:rPr>
              <w:t>4</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Акти перевірок готовності навчально-виховного комплексу до нового навчального року</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p>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p>
        </w:tc>
        <w:tc>
          <w:tcPr>
            <w:tcW w:w="1583" w:type="dxa"/>
          </w:tcPr>
          <w:p w:rsidR="00120559" w:rsidRPr="00A43922" w:rsidRDefault="00120559" w:rsidP="00120559">
            <w:pPr>
              <w:spacing w:after="0" w:line="240" w:lineRule="auto"/>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ru-RU" w:eastAsia="ru-RU" w:bidi="ar-SA"/>
              </w:rPr>
              <w:t xml:space="preserve">Наказ Міністерства освіти і науки України від </w:t>
            </w:r>
            <w:r w:rsidRPr="00A43922">
              <w:rPr>
                <w:rFonts w:ascii="Times New Roman" w:eastAsia="Times New Roman" w:hAnsi="Times New Roman"/>
                <w:sz w:val="24"/>
                <w:szCs w:val="24"/>
                <w:lang w:val="uk-UA" w:eastAsia="ru-RU" w:bidi="ar-SA"/>
              </w:rPr>
              <w:t>28.07.2013 № 1239</w:t>
            </w:r>
          </w:p>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О.К.</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07-0</w:t>
            </w:r>
            <w:r w:rsidRPr="00A43922">
              <w:rPr>
                <w:rFonts w:ascii="Times New Roman" w:eastAsia="Times New Roman" w:hAnsi="Times New Roman"/>
                <w:b/>
                <w:sz w:val="24"/>
                <w:szCs w:val="24"/>
                <w:lang w:val="uk-UA" w:eastAsia="ru-RU" w:bidi="ar-SA"/>
              </w:rPr>
              <w:t>5</w:t>
            </w:r>
          </w:p>
        </w:tc>
        <w:tc>
          <w:tcPr>
            <w:tcW w:w="4500"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Акти,  приписи та обстеження Держенергонагляду щодо експлуатації електроустановок</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p>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Ст.1860</w:t>
            </w:r>
          </w:p>
        </w:tc>
        <w:tc>
          <w:tcPr>
            <w:tcW w:w="15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О.К.</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07-0</w:t>
            </w:r>
            <w:r w:rsidRPr="00A43922">
              <w:rPr>
                <w:rFonts w:ascii="Times New Roman" w:eastAsia="Times New Roman" w:hAnsi="Times New Roman"/>
                <w:b/>
                <w:sz w:val="24"/>
                <w:szCs w:val="24"/>
                <w:lang w:val="uk-UA" w:eastAsia="ru-RU" w:bidi="ar-SA"/>
              </w:rPr>
              <w:t>6</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Акти опломбування, розпломбування, огляду КП «ХТС» (копії)</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p>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Ст.1922</w:t>
            </w:r>
          </w:p>
        </w:tc>
        <w:tc>
          <w:tcPr>
            <w:tcW w:w="15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О.К.</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07-0</w:t>
            </w:r>
            <w:r w:rsidRPr="00A43922">
              <w:rPr>
                <w:rFonts w:ascii="Times New Roman" w:eastAsia="Times New Roman" w:hAnsi="Times New Roman"/>
                <w:b/>
                <w:sz w:val="24"/>
                <w:szCs w:val="24"/>
                <w:lang w:val="uk-UA" w:eastAsia="ru-RU" w:bidi="ar-SA"/>
              </w:rPr>
              <w:t>7</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Акти списання матеріальних цінностей</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 після списання</w:t>
            </w:r>
          </w:p>
        </w:tc>
        <w:tc>
          <w:tcPr>
            <w:tcW w:w="15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О.К.</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07-0</w:t>
            </w:r>
            <w:r w:rsidRPr="00A43922">
              <w:rPr>
                <w:rFonts w:ascii="Times New Roman" w:eastAsia="Times New Roman" w:hAnsi="Times New Roman"/>
                <w:b/>
                <w:sz w:val="24"/>
                <w:szCs w:val="24"/>
                <w:lang w:val="uk-UA" w:eastAsia="ru-RU" w:bidi="ar-SA"/>
              </w:rPr>
              <w:t>8</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ru-RU" w:eastAsia="ru-RU" w:bidi="ar-SA"/>
              </w:rPr>
              <w:t>Дефектні акти, акти обстеження будівель</w:t>
            </w:r>
            <w:r w:rsidRPr="00A43922">
              <w:rPr>
                <w:rFonts w:ascii="Times New Roman" w:eastAsia="Times New Roman" w:hAnsi="Times New Roman"/>
                <w:sz w:val="24"/>
                <w:szCs w:val="24"/>
                <w:lang w:val="uk-UA" w:eastAsia="ru-RU" w:bidi="ar-SA"/>
              </w:rPr>
              <w:t>, акти огляду технічного стану будівель та споруд (весняний,осінній, позачерговий за  потребою)</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120559" w:rsidRPr="00A43922" w:rsidRDefault="00120559" w:rsidP="00120559">
            <w:pPr>
              <w:spacing w:after="0" w:line="240" w:lineRule="auto"/>
              <w:ind w:right="-71"/>
              <w:jc w:val="center"/>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3 роки, ст.1615</w:t>
            </w:r>
          </w:p>
        </w:tc>
        <w:tc>
          <w:tcPr>
            <w:tcW w:w="15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О.К.</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07-09</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Дефектні акти для складання кошторисної документації на проведення ремонтних робіт в навчально-виховному комплексі</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120559" w:rsidRPr="00A43922" w:rsidRDefault="00120559" w:rsidP="00120559">
            <w:pPr>
              <w:spacing w:after="0" w:line="240" w:lineRule="auto"/>
              <w:ind w:right="-71"/>
              <w:jc w:val="center"/>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5 років</w:t>
            </w:r>
          </w:p>
          <w:p w:rsidR="00120559" w:rsidRPr="00A43922" w:rsidRDefault="00120559" w:rsidP="00120559">
            <w:pPr>
              <w:spacing w:after="0" w:line="240" w:lineRule="auto"/>
              <w:ind w:right="-71"/>
              <w:jc w:val="center"/>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Ст..1608</w:t>
            </w:r>
          </w:p>
        </w:tc>
        <w:tc>
          <w:tcPr>
            <w:tcW w:w="15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О.К.</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07-10</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Документи (інформаціх, звіти, довідки, акти тощо) щодо проведення ремонтних робіт</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120559" w:rsidRPr="00A43922" w:rsidRDefault="00120559" w:rsidP="00120559">
            <w:pPr>
              <w:spacing w:after="0" w:line="240" w:lineRule="auto"/>
              <w:ind w:right="-71"/>
              <w:jc w:val="center"/>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5 років</w:t>
            </w:r>
          </w:p>
          <w:p w:rsidR="00120559" w:rsidRPr="00A43922" w:rsidRDefault="00120559" w:rsidP="00120559">
            <w:pPr>
              <w:spacing w:after="0" w:line="240" w:lineRule="auto"/>
              <w:ind w:right="-71"/>
              <w:jc w:val="center"/>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Ст..1604</w:t>
            </w:r>
          </w:p>
        </w:tc>
        <w:tc>
          <w:tcPr>
            <w:tcW w:w="15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О.К.</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07-</w:t>
            </w:r>
            <w:r w:rsidRPr="00A43922">
              <w:rPr>
                <w:rFonts w:ascii="Times New Roman" w:eastAsia="Times New Roman" w:hAnsi="Times New Roman"/>
                <w:b/>
                <w:sz w:val="24"/>
                <w:szCs w:val="24"/>
                <w:lang w:val="uk-UA" w:eastAsia="ru-RU" w:bidi="ar-SA"/>
              </w:rPr>
              <w:t>11</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ru-RU" w:eastAsia="ru-RU" w:bidi="ar-SA"/>
              </w:rPr>
              <w:t>Енергетичний паспорт</w:t>
            </w:r>
            <w:r w:rsidRPr="00A43922">
              <w:rPr>
                <w:rFonts w:ascii="Times New Roman" w:eastAsia="Times New Roman" w:hAnsi="Times New Roman"/>
                <w:sz w:val="24"/>
                <w:szCs w:val="24"/>
                <w:lang w:val="uk-UA" w:eastAsia="ru-RU" w:bidi="ar-SA"/>
              </w:rPr>
              <w:t>. Норми питомних витрат споживання енергоносіїв.</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120559" w:rsidRPr="00A43922" w:rsidRDefault="00120559" w:rsidP="00120559">
            <w:pPr>
              <w:spacing w:after="0" w:line="240" w:lineRule="auto"/>
              <w:jc w:val="center"/>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5 років</w:t>
            </w:r>
          </w:p>
        </w:tc>
        <w:tc>
          <w:tcPr>
            <w:tcW w:w="15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О.К.</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07-1</w:t>
            </w:r>
            <w:r w:rsidRPr="00A43922">
              <w:rPr>
                <w:rFonts w:ascii="Times New Roman" w:eastAsia="Times New Roman" w:hAnsi="Times New Roman"/>
                <w:b/>
                <w:sz w:val="24"/>
                <w:szCs w:val="24"/>
                <w:lang w:val="uk-UA" w:eastAsia="ru-RU" w:bidi="ar-SA"/>
              </w:rPr>
              <w:t>2</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Водний паспорт</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120559" w:rsidRPr="00A43922" w:rsidRDefault="00120559" w:rsidP="00120559">
            <w:pPr>
              <w:spacing w:after="0" w:line="240" w:lineRule="auto"/>
              <w:jc w:val="center"/>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3 роки</w:t>
            </w:r>
          </w:p>
        </w:tc>
        <w:tc>
          <w:tcPr>
            <w:tcW w:w="15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О.К.</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07-1</w:t>
            </w:r>
            <w:r w:rsidRPr="00A43922">
              <w:rPr>
                <w:rFonts w:ascii="Times New Roman" w:eastAsia="Times New Roman" w:hAnsi="Times New Roman"/>
                <w:b/>
                <w:sz w:val="24"/>
                <w:szCs w:val="24"/>
                <w:lang w:val="uk-UA" w:eastAsia="ru-RU" w:bidi="ar-SA"/>
              </w:rPr>
              <w:t>3</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Технічні паспорти</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Постійно</w:t>
            </w:r>
          </w:p>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Ст.541</w:t>
            </w:r>
          </w:p>
        </w:tc>
        <w:tc>
          <w:tcPr>
            <w:tcW w:w="15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О.К.</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07-1</w:t>
            </w:r>
            <w:r w:rsidRPr="00A43922">
              <w:rPr>
                <w:rFonts w:ascii="Times New Roman" w:eastAsia="Times New Roman" w:hAnsi="Times New Roman"/>
                <w:b/>
                <w:sz w:val="24"/>
                <w:szCs w:val="24"/>
                <w:lang w:val="uk-UA" w:eastAsia="ru-RU" w:bidi="ar-SA"/>
              </w:rPr>
              <w:t>4</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Копії паспортів приладів обліку</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p>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Ст.1821</w:t>
            </w:r>
          </w:p>
        </w:tc>
        <w:tc>
          <w:tcPr>
            <w:tcW w:w="15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О.К.</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07-1</w:t>
            </w:r>
            <w:r w:rsidRPr="00A43922">
              <w:rPr>
                <w:rFonts w:ascii="Times New Roman" w:eastAsia="Times New Roman" w:hAnsi="Times New Roman"/>
                <w:b/>
                <w:sz w:val="24"/>
                <w:szCs w:val="24"/>
                <w:lang w:val="uk-UA" w:eastAsia="ru-RU" w:bidi="ar-SA"/>
              </w:rPr>
              <w:t>5</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Документи (інформації, акти) щодо підготовки закладу  до опалювального сезону та нового навчального року</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r w:rsidRPr="00A43922">
              <w:rPr>
                <w:rFonts w:ascii="Times New Roman" w:eastAsia="Times New Roman" w:hAnsi="Times New Roman"/>
                <w:sz w:val="24"/>
                <w:szCs w:val="24"/>
                <w:lang w:val="ru-RU" w:eastAsia="ru-RU" w:bidi="ar-SA"/>
              </w:rPr>
              <w:br/>
              <w:t>ст. 1161</w:t>
            </w:r>
          </w:p>
        </w:tc>
        <w:tc>
          <w:tcPr>
            <w:tcW w:w="15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О.К.</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07-1</w:t>
            </w:r>
            <w:r w:rsidRPr="00A43922">
              <w:rPr>
                <w:rFonts w:ascii="Times New Roman" w:eastAsia="Times New Roman" w:hAnsi="Times New Roman"/>
                <w:b/>
                <w:sz w:val="24"/>
                <w:szCs w:val="24"/>
                <w:lang w:val="uk-UA" w:eastAsia="ru-RU" w:bidi="ar-SA"/>
              </w:rPr>
              <w:t>6</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Документи (звіти, довідки) з питань </w:t>
            </w:r>
            <w:r w:rsidRPr="00A43922">
              <w:rPr>
                <w:rFonts w:ascii="Times New Roman" w:eastAsia="Times New Roman" w:hAnsi="Times New Roman"/>
                <w:sz w:val="24"/>
                <w:szCs w:val="24"/>
                <w:lang w:val="ru-RU" w:eastAsia="ru-RU" w:bidi="ar-SA"/>
              </w:rPr>
              <w:lastRenderedPageBreak/>
              <w:t>повірки приладів обліку</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3 років </w:t>
            </w:r>
          </w:p>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lastRenderedPageBreak/>
              <w:t>ст. 2024</w:t>
            </w:r>
          </w:p>
        </w:tc>
        <w:tc>
          <w:tcPr>
            <w:tcW w:w="15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lastRenderedPageBreak/>
              <w:t xml:space="preserve">Єрмоленко </w:t>
            </w:r>
            <w:r w:rsidRPr="00A43922">
              <w:rPr>
                <w:rFonts w:ascii="Times New Roman" w:eastAsia="Times New Roman" w:hAnsi="Times New Roman"/>
                <w:sz w:val="24"/>
                <w:szCs w:val="24"/>
                <w:lang w:val="ru-RU" w:eastAsia="ru-RU" w:bidi="ar-SA"/>
              </w:rPr>
              <w:lastRenderedPageBreak/>
              <w:t>О.К.</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lastRenderedPageBreak/>
              <w:t>07-1</w:t>
            </w:r>
            <w:r w:rsidRPr="00A43922">
              <w:rPr>
                <w:rFonts w:ascii="Times New Roman" w:eastAsia="Times New Roman" w:hAnsi="Times New Roman"/>
                <w:b/>
                <w:sz w:val="24"/>
                <w:szCs w:val="24"/>
                <w:lang w:val="uk-UA" w:eastAsia="ru-RU" w:bidi="ar-SA"/>
              </w:rPr>
              <w:t>7</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Документація (технічні умови, дозволи, допуски) щодо використання  електроенергії </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Доки не мине потреба</w:t>
            </w:r>
          </w:p>
        </w:tc>
        <w:tc>
          <w:tcPr>
            <w:tcW w:w="15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О.К.</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07-1</w:t>
            </w:r>
            <w:r w:rsidRPr="00A43922">
              <w:rPr>
                <w:rFonts w:ascii="Times New Roman" w:eastAsia="Times New Roman" w:hAnsi="Times New Roman"/>
                <w:b/>
                <w:sz w:val="24"/>
                <w:szCs w:val="24"/>
                <w:lang w:val="uk-UA" w:eastAsia="ru-RU" w:bidi="ar-SA"/>
              </w:rPr>
              <w:t>8</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Документи (копії наказів, інформації) про забезпечення пожежної безпеки навчально-виховного комплексу</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5років</w:t>
            </w:r>
          </w:p>
        </w:tc>
        <w:tc>
          <w:tcPr>
            <w:tcW w:w="15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О.К.</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07-1</w:t>
            </w:r>
            <w:r w:rsidRPr="00A43922">
              <w:rPr>
                <w:rFonts w:ascii="Times New Roman" w:eastAsia="Times New Roman" w:hAnsi="Times New Roman"/>
                <w:b/>
                <w:sz w:val="24"/>
                <w:szCs w:val="24"/>
                <w:lang w:val="uk-UA" w:eastAsia="ru-RU" w:bidi="ar-SA"/>
              </w:rPr>
              <w:t>9</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огляду технічного стану будівлі, споруд</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p>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Ст.1053</w:t>
            </w:r>
          </w:p>
        </w:tc>
        <w:tc>
          <w:tcPr>
            <w:tcW w:w="15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О.К.</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07-</w:t>
            </w:r>
            <w:r w:rsidRPr="00A43922">
              <w:rPr>
                <w:rFonts w:ascii="Times New Roman" w:eastAsia="Times New Roman" w:hAnsi="Times New Roman"/>
                <w:b/>
                <w:sz w:val="24"/>
                <w:szCs w:val="24"/>
                <w:lang w:val="uk-UA" w:eastAsia="ru-RU" w:bidi="ar-SA"/>
              </w:rPr>
              <w:t>20</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обліку вивозу сміття</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p>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Ст.96</w:t>
            </w:r>
          </w:p>
        </w:tc>
        <w:tc>
          <w:tcPr>
            <w:tcW w:w="15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О.К.</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07-</w:t>
            </w:r>
            <w:r w:rsidRPr="00A43922">
              <w:rPr>
                <w:rFonts w:ascii="Times New Roman" w:eastAsia="Times New Roman" w:hAnsi="Times New Roman"/>
                <w:b/>
                <w:sz w:val="24"/>
                <w:szCs w:val="24"/>
                <w:lang w:val="uk-UA" w:eastAsia="ru-RU" w:bidi="ar-SA"/>
              </w:rPr>
              <w:t>21</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Журнали обліку  водопостачання, електроспоживання, теплопостачання</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p>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Ст.96</w:t>
            </w:r>
          </w:p>
        </w:tc>
        <w:tc>
          <w:tcPr>
            <w:tcW w:w="15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О.К.</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07-2</w:t>
            </w:r>
            <w:r w:rsidRPr="00A43922">
              <w:rPr>
                <w:rFonts w:ascii="Times New Roman" w:eastAsia="Times New Roman" w:hAnsi="Times New Roman"/>
                <w:b/>
                <w:sz w:val="24"/>
                <w:szCs w:val="24"/>
                <w:lang w:val="uk-UA" w:eastAsia="ru-RU" w:bidi="ar-SA"/>
              </w:rPr>
              <w:t>2</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Правові документи на земельну ділянку навчально-виховного комплексу</w:t>
            </w: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120559" w:rsidRPr="00A43922" w:rsidRDefault="00120559" w:rsidP="00120559">
            <w:pPr>
              <w:spacing w:after="0" w:line="240" w:lineRule="auto"/>
              <w:ind w:right="-71"/>
              <w:jc w:val="center"/>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До ліквідації закладу</w:t>
            </w:r>
          </w:p>
        </w:tc>
        <w:tc>
          <w:tcPr>
            <w:tcW w:w="15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О.К.</w:t>
            </w:r>
          </w:p>
        </w:tc>
      </w:tr>
      <w:tr w:rsidR="00120559" w:rsidRPr="00A43922" w:rsidTr="00C9781F">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07-2</w:t>
            </w:r>
            <w:r w:rsidRPr="00A43922">
              <w:rPr>
                <w:rFonts w:ascii="Times New Roman" w:eastAsia="Times New Roman" w:hAnsi="Times New Roman"/>
                <w:b/>
                <w:sz w:val="24"/>
                <w:szCs w:val="24"/>
                <w:lang w:val="uk-UA" w:eastAsia="ru-RU" w:bidi="ar-SA"/>
              </w:rPr>
              <w:t>3</w:t>
            </w:r>
          </w:p>
        </w:tc>
        <w:tc>
          <w:tcPr>
            <w:tcW w:w="450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Номенклатура справ з адміністративно-господарської роботи, зміцнення навчально-матеріальної бази (витяг)</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 ст. 112в</w:t>
            </w:r>
          </w:p>
        </w:tc>
        <w:tc>
          <w:tcPr>
            <w:tcW w:w="158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О.К.</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Після заміни новою та за умови передавання справ до архівного підрозділу</w:t>
            </w:r>
          </w:p>
        </w:tc>
      </w:tr>
      <w:tr w:rsidR="00C9781F" w:rsidRPr="00A43922" w:rsidTr="00C9781F">
        <w:tc>
          <w:tcPr>
            <w:tcW w:w="1080" w:type="dxa"/>
          </w:tcPr>
          <w:p w:rsidR="00C9781F" w:rsidRPr="00A43922" w:rsidRDefault="00C9781F" w:rsidP="00120559">
            <w:pPr>
              <w:spacing w:after="0" w:line="240" w:lineRule="auto"/>
              <w:jc w:val="center"/>
              <w:rPr>
                <w:rFonts w:ascii="Times New Roman" w:eastAsia="Times New Roman" w:hAnsi="Times New Roman"/>
                <w:b/>
                <w:sz w:val="24"/>
                <w:szCs w:val="24"/>
                <w:lang w:val="ru-RU" w:eastAsia="ru-RU" w:bidi="ar-SA"/>
              </w:rPr>
            </w:pPr>
          </w:p>
        </w:tc>
        <w:tc>
          <w:tcPr>
            <w:tcW w:w="4500" w:type="dxa"/>
          </w:tcPr>
          <w:p w:rsidR="00C9781F" w:rsidRPr="00A43922" w:rsidRDefault="00C9781F" w:rsidP="00120559">
            <w:pPr>
              <w:spacing w:after="0" w:line="240" w:lineRule="auto"/>
              <w:jc w:val="both"/>
              <w:rPr>
                <w:rFonts w:ascii="Times New Roman" w:eastAsia="Times New Roman" w:hAnsi="Times New Roman"/>
                <w:sz w:val="24"/>
                <w:szCs w:val="24"/>
                <w:lang w:val="ru-RU" w:eastAsia="ru-RU" w:bidi="ar-SA"/>
              </w:rPr>
            </w:pPr>
          </w:p>
        </w:tc>
        <w:tc>
          <w:tcPr>
            <w:tcW w:w="1117" w:type="dxa"/>
          </w:tcPr>
          <w:p w:rsidR="00C9781F" w:rsidRPr="00A43922" w:rsidRDefault="00C9781F"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C9781F" w:rsidRPr="00A43922" w:rsidRDefault="00C9781F" w:rsidP="00120559">
            <w:pPr>
              <w:spacing w:after="0" w:line="240" w:lineRule="auto"/>
              <w:ind w:right="-71"/>
              <w:jc w:val="center"/>
              <w:rPr>
                <w:rFonts w:ascii="Times New Roman" w:eastAsia="Times New Roman" w:hAnsi="Times New Roman"/>
                <w:sz w:val="24"/>
                <w:szCs w:val="24"/>
                <w:lang w:val="ru-RU" w:eastAsia="ru-RU" w:bidi="ar-SA"/>
              </w:rPr>
            </w:pPr>
          </w:p>
        </w:tc>
        <w:tc>
          <w:tcPr>
            <w:tcW w:w="1583" w:type="dxa"/>
          </w:tcPr>
          <w:p w:rsidR="00C9781F" w:rsidRPr="00A43922" w:rsidRDefault="00C9781F" w:rsidP="00120559">
            <w:pPr>
              <w:spacing w:after="0" w:line="240" w:lineRule="auto"/>
              <w:jc w:val="center"/>
              <w:rPr>
                <w:rFonts w:ascii="Times New Roman" w:eastAsia="Times New Roman" w:hAnsi="Times New Roman"/>
                <w:sz w:val="24"/>
                <w:szCs w:val="24"/>
                <w:lang w:val="ru-RU" w:eastAsia="ru-RU" w:bidi="ar-SA"/>
              </w:rPr>
            </w:pPr>
          </w:p>
        </w:tc>
      </w:tr>
      <w:tr w:rsidR="00C9781F" w:rsidRPr="00A43922" w:rsidTr="00C9781F">
        <w:tc>
          <w:tcPr>
            <w:tcW w:w="1080" w:type="dxa"/>
          </w:tcPr>
          <w:p w:rsidR="00C9781F" w:rsidRPr="00A43922" w:rsidRDefault="00C9781F" w:rsidP="00120559">
            <w:pPr>
              <w:spacing w:after="0" w:line="240" w:lineRule="auto"/>
              <w:jc w:val="center"/>
              <w:rPr>
                <w:rFonts w:ascii="Times New Roman" w:eastAsia="Times New Roman" w:hAnsi="Times New Roman"/>
                <w:b/>
                <w:sz w:val="24"/>
                <w:szCs w:val="24"/>
                <w:lang w:val="ru-RU" w:eastAsia="ru-RU" w:bidi="ar-SA"/>
              </w:rPr>
            </w:pPr>
          </w:p>
        </w:tc>
        <w:tc>
          <w:tcPr>
            <w:tcW w:w="4500" w:type="dxa"/>
          </w:tcPr>
          <w:p w:rsidR="00C9781F" w:rsidRPr="00A43922" w:rsidRDefault="00C9781F" w:rsidP="00120559">
            <w:pPr>
              <w:spacing w:after="0" w:line="240" w:lineRule="auto"/>
              <w:jc w:val="both"/>
              <w:rPr>
                <w:rFonts w:ascii="Times New Roman" w:eastAsia="Times New Roman" w:hAnsi="Times New Roman"/>
                <w:sz w:val="24"/>
                <w:szCs w:val="24"/>
                <w:lang w:val="ru-RU" w:eastAsia="ru-RU" w:bidi="ar-SA"/>
              </w:rPr>
            </w:pPr>
          </w:p>
        </w:tc>
        <w:tc>
          <w:tcPr>
            <w:tcW w:w="1117" w:type="dxa"/>
          </w:tcPr>
          <w:p w:rsidR="00C9781F" w:rsidRPr="00A43922" w:rsidRDefault="00C9781F"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C9781F" w:rsidRPr="00A43922" w:rsidRDefault="00C9781F" w:rsidP="00120559">
            <w:pPr>
              <w:spacing w:after="0" w:line="240" w:lineRule="auto"/>
              <w:ind w:right="-71"/>
              <w:jc w:val="center"/>
              <w:rPr>
                <w:rFonts w:ascii="Times New Roman" w:eastAsia="Times New Roman" w:hAnsi="Times New Roman"/>
                <w:sz w:val="24"/>
                <w:szCs w:val="24"/>
                <w:lang w:val="ru-RU" w:eastAsia="ru-RU" w:bidi="ar-SA"/>
              </w:rPr>
            </w:pPr>
          </w:p>
        </w:tc>
        <w:tc>
          <w:tcPr>
            <w:tcW w:w="1583" w:type="dxa"/>
          </w:tcPr>
          <w:p w:rsidR="00C9781F" w:rsidRPr="00A43922" w:rsidRDefault="00C9781F" w:rsidP="00120559">
            <w:pPr>
              <w:spacing w:after="0" w:line="240" w:lineRule="auto"/>
              <w:jc w:val="center"/>
              <w:rPr>
                <w:rFonts w:ascii="Times New Roman" w:eastAsia="Times New Roman" w:hAnsi="Times New Roman"/>
                <w:sz w:val="24"/>
                <w:szCs w:val="24"/>
                <w:lang w:val="ru-RU" w:eastAsia="ru-RU" w:bidi="ar-SA"/>
              </w:rPr>
            </w:pPr>
          </w:p>
        </w:tc>
      </w:tr>
      <w:tr w:rsidR="00C9781F" w:rsidRPr="00A43922" w:rsidTr="00C9781F">
        <w:tc>
          <w:tcPr>
            <w:tcW w:w="1080" w:type="dxa"/>
          </w:tcPr>
          <w:p w:rsidR="00C9781F" w:rsidRPr="00A43922" w:rsidRDefault="00C9781F" w:rsidP="00120559">
            <w:pPr>
              <w:spacing w:after="0" w:line="240" w:lineRule="auto"/>
              <w:jc w:val="center"/>
              <w:rPr>
                <w:rFonts w:ascii="Times New Roman" w:eastAsia="Times New Roman" w:hAnsi="Times New Roman"/>
                <w:b/>
                <w:sz w:val="24"/>
                <w:szCs w:val="24"/>
                <w:lang w:val="ru-RU" w:eastAsia="ru-RU" w:bidi="ar-SA"/>
              </w:rPr>
            </w:pPr>
          </w:p>
        </w:tc>
        <w:tc>
          <w:tcPr>
            <w:tcW w:w="4500" w:type="dxa"/>
          </w:tcPr>
          <w:p w:rsidR="00C9781F" w:rsidRPr="00A43922" w:rsidRDefault="00C9781F" w:rsidP="00120559">
            <w:pPr>
              <w:spacing w:after="0" w:line="240" w:lineRule="auto"/>
              <w:jc w:val="both"/>
              <w:rPr>
                <w:rFonts w:ascii="Times New Roman" w:eastAsia="Times New Roman" w:hAnsi="Times New Roman"/>
                <w:sz w:val="24"/>
                <w:szCs w:val="24"/>
                <w:lang w:val="ru-RU" w:eastAsia="ru-RU" w:bidi="ar-SA"/>
              </w:rPr>
            </w:pPr>
          </w:p>
        </w:tc>
        <w:tc>
          <w:tcPr>
            <w:tcW w:w="1117" w:type="dxa"/>
          </w:tcPr>
          <w:p w:rsidR="00C9781F" w:rsidRPr="00A43922" w:rsidRDefault="00C9781F"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C9781F" w:rsidRPr="00A43922" w:rsidRDefault="00C9781F" w:rsidP="00120559">
            <w:pPr>
              <w:spacing w:after="0" w:line="240" w:lineRule="auto"/>
              <w:ind w:right="-71"/>
              <w:jc w:val="center"/>
              <w:rPr>
                <w:rFonts w:ascii="Times New Roman" w:eastAsia="Times New Roman" w:hAnsi="Times New Roman"/>
                <w:sz w:val="24"/>
                <w:szCs w:val="24"/>
                <w:lang w:val="ru-RU" w:eastAsia="ru-RU" w:bidi="ar-SA"/>
              </w:rPr>
            </w:pPr>
          </w:p>
        </w:tc>
        <w:tc>
          <w:tcPr>
            <w:tcW w:w="1583" w:type="dxa"/>
          </w:tcPr>
          <w:p w:rsidR="00C9781F" w:rsidRPr="00A43922" w:rsidRDefault="00C9781F" w:rsidP="00120559">
            <w:pPr>
              <w:spacing w:after="0" w:line="240" w:lineRule="auto"/>
              <w:jc w:val="center"/>
              <w:rPr>
                <w:rFonts w:ascii="Times New Roman" w:eastAsia="Times New Roman" w:hAnsi="Times New Roman"/>
                <w:sz w:val="24"/>
                <w:szCs w:val="24"/>
                <w:lang w:val="ru-RU" w:eastAsia="ru-RU" w:bidi="ar-SA"/>
              </w:rPr>
            </w:pPr>
          </w:p>
        </w:tc>
      </w:tr>
      <w:tr w:rsidR="00C9781F" w:rsidRPr="00A43922" w:rsidTr="00C9781F">
        <w:tc>
          <w:tcPr>
            <w:tcW w:w="1080" w:type="dxa"/>
          </w:tcPr>
          <w:p w:rsidR="00C9781F" w:rsidRPr="00A43922" w:rsidRDefault="00C9781F" w:rsidP="00120559">
            <w:pPr>
              <w:spacing w:after="0" w:line="240" w:lineRule="auto"/>
              <w:jc w:val="center"/>
              <w:rPr>
                <w:rFonts w:ascii="Times New Roman" w:eastAsia="Times New Roman" w:hAnsi="Times New Roman"/>
                <w:b/>
                <w:sz w:val="24"/>
                <w:szCs w:val="24"/>
                <w:lang w:val="ru-RU" w:eastAsia="ru-RU" w:bidi="ar-SA"/>
              </w:rPr>
            </w:pPr>
          </w:p>
        </w:tc>
        <w:tc>
          <w:tcPr>
            <w:tcW w:w="4500" w:type="dxa"/>
          </w:tcPr>
          <w:p w:rsidR="00C9781F" w:rsidRPr="00A43922" w:rsidRDefault="00C9781F" w:rsidP="00120559">
            <w:pPr>
              <w:spacing w:after="0" w:line="240" w:lineRule="auto"/>
              <w:jc w:val="both"/>
              <w:rPr>
                <w:rFonts w:ascii="Times New Roman" w:eastAsia="Times New Roman" w:hAnsi="Times New Roman"/>
                <w:sz w:val="24"/>
                <w:szCs w:val="24"/>
                <w:lang w:val="ru-RU" w:eastAsia="ru-RU" w:bidi="ar-SA"/>
              </w:rPr>
            </w:pPr>
          </w:p>
        </w:tc>
        <w:tc>
          <w:tcPr>
            <w:tcW w:w="1117" w:type="dxa"/>
          </w:tcPr>
          <w:p w:rsidR="00C9781F" w:rsidRPr="00A43922" w:rsidRDefault="00C9781F" w:rsidP="00120559">
            <w:pPr>
              <w:spacing w:after="0" w:line="240" w:lineRule="auto"/>
              <w:jc w:val="center"/>
              <w:rPr>
                <w:rFonts w:ascii="Times New Roman" w:eastAsia="Times New Roman" w:hAnsi="Times New Roman"/>
                <w:sz w:val="24"/>
                <w:szCs w:val="24"/>
                <w:lang w:val="ru-RU" w:eastAsia="ru-RU" w:bidi="ar-SA"/>
              </w:rPr>
            </w:pPr>
          </w:p>
        </w:tc>
        <w:tc>
          <w:tcPr>
            <w:tcW w:w="1260" w:type="dxa"/>
          </w:tcPr>
          <w:p w:rsidR="00C9781F" w:rsidRPr="00A43922" w:rsidRDefault="00C9781F" w:rsidP="00120559">
            <w:pPr>
              <w:spacing w:after="0" w:line="240" w:lineRule="auto"/>
              <w:ind w:right="-71"/>
              <w:jc w:val="center"/>
              <w:rPr>
                <w:rFonts w:ascii="Times New Roman" w:eastAsia="Times New Roman" w:hAnsi="Times New Roman"/>
                <w:sz w:val="24"/>
                <w:szCs w:val="24"/>
                <w:lang w:val="ru-RU" w:eastAsia="ru-RU" w:bidi="ar-SA"/>
              </w:rPr>
            </w:pPr>
          </w:p>
        </w:tc>
        <w:tc>
          <w:tcPr>
            <w:tcW w:w="1583" w:type="dxa"/>
          </w:tcPr>
          <w:p w:rsidR="00C9781F" w:rsidRPr="00A43922" w:rsidRDefault="00C9781F" w:rsidP="00120559">
            <w:pPr>
              <w:spacing w:after="0" w:line="240" w:lineRule="auto"/>
              <w:jc w:val="center"/>
              <w:rPr>
                <w:rFonts w:ascii="Times New Roman" w:eastAsia="Times New Roman" w:hAnsi="Times New Roman"/>
                <w:sz w:val="24"/>
                <w:szCs w:val="24"/>
                <w:lang w:val="ru-RU" w:eastAsia="ru-RU" w:bidi="ar-SA"/>
              </w:rPr>
            </w:pPr>
          </w:p>
        </w:tc>
      </w:tr>
    </w:tbl>
    <w:p w:rsidR="00C9781F" w:rsidRDefault="00C9781F">
      <w:r>
        <w:br w:type="page"/>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320"/>
        <w:gridCol w:w="1117"/>
        <w:gridCol w:w="1563"/>
        <w:gridCol w:w="1640"/>
      </w:tblGrid>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32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08. Робота з кадрами та громадянами</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563"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p>
        </w:tc>
        <w:tc>
          <w:tcPr>
            <w:tcW w:w="1640"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r>
      <w:tr w:rsidR="00120559" w:rsidRPr="00A43922" w:rsidTr="00BC2204">
        <w:trPr>
          <w:tblHeader/>
        </w:trPr>
        <w:tc>
          <w:tcPr>
            <w:tcW w:w="1080"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1</w:t>
            </w:r>
          </w:p>
        </w:tc>
        <w:tc>
          <w:tcPr>
            <w:tcW w:w="4320"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2</w:t>
            </w:r>
          </w:p>
        </w:tc>
        <w:tc>
          <w:tcPr>
            <w:tcW w:w="1117"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3</w:t>
            </w:r>
          </w:p>
        </w:tc>
        <w:tc>
          <w:tcPr>
            <w:tcW w:w="1563" w:type="dxa"/>
          </w:tcPr>
          <w:p w:rsidR="00120559" w:rsidRPr="00A43922" w:rsidRDefault="00120559" w:rsidP="00120559">
            <w:pPr>
              <w:spacing w:after="0" w:line="240" w:lineRule="auto"/>
              <w:ind w:right="-71"/>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4</w:t>
            </w:r>
          </w:p>
        </w:tc>
        <w:tc>
          <w:tcPr>
            <w:tcW w:w="1640"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5</w:t>
            </w:r>
          </w:p>
        </w:tc>
      </w:tr>
      <w:tr w:rsidR="00120559" w:rsidRPr="00A43922" w:rsidTr="00BC2204">
        <w:trPr>
          <w:tblHeader/>
        </w:trPr>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08-01</w:t>
            </w:r>
          </w:p>
        </w:tc>
        <w:tc>
          <w:tcPr>
            <w:tcW w:w="432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Організаційно-методичні вказівки Департаменту науки і освіти Харківської обласної державної адміністрації,що стосуються трудових відносин і роботи з кадрами (копії)</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563"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 заміни новими</w:t>
            </w:r>
          </w:p>
        </w:tc>
        <w:tc>
          <w:tcPr>
            <w:tcW w:w="1640"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З.М.</w:t>
            </w:r>
          </w:p>
        </w:tc>
      </w:tr>
      <w:tr w:rsidR="00120559" w:rsidRPr="00A43922" w:rsidTr="00BC2204">
        <w:trPr>
          <w:tblHeader/>
        </w:trPr>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08-02</w:t>
            </w:r>
          </w:p>
        </w:tc>
        <w:tc>
          <w:tcPr>
            <w:tcW w:w="4320"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Накази директора Департаменту науки і освіти Харківської облдержадміністрації (копії)</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563"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Доки не мине потреба</w:t>
            </w:r>
          </w:p>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Ст.20-б</w:t>
            </w:r>
          </w:p>
        </w:tc>
        <w:tc>
          <w:tcPr>
            <w:tcW w:w="1640"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З.М.</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08-03</w:t>
            </w:r>
          </w:p>
        </w:tc>
        <w:tc>
          <w:tcPr>
            <w:tcW w:w="432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Накази директора навчально-виховного комплексу з кадрових питань (прийняття, переведення, звільнення</w:t>
            </w:r>
            <w:r w:rsidRPr="00A43922">
              <w:rPr>
                <w:rFonts w:ascii="Times New Roman" w:eastAsia="Times New Roman" w:hAnsi="Times New Roman"/>
                <w:sz w:val="24"/>
                <w:szCs w:val="24"/>
                <w:lang w:val="uk-UA" w:eastAsia="ru-RU" w:bidi="ar-SA"/>
              </w:rPr>
              <w:t>, відпустка</w:t>
            </w:r>
            <w:r w:rsidRPr="00A43922">
              <w:rPr>
                <w:rFonts w:ascii="Times New Roman" w:eastAsia="Times New Roman" w:hAnsi="Times New Roman"/>
                <w:sz w:val="24"/>
                <w:szCs w:val="24"/>
                <w:lang w:val="ru-RU" w:eastAsia="ru-RU" w:bidi="ar-SA"/>
              </w:rPr>
              <w:t xml:space="preserve"> без збереження заробітної плати,)</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563"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75 років</w:t>
            </w:r>
            <w:r w:rsidRPr="00A43922">
              <w:rPr>
                <w:rFonts w:ascii="Times New Roman" w:eastAsia="Times New Roman" w:hAnsi="Times New Roman"/>
                <w:sz w:val="24"/>
                <w:szCs w:val="24"/>
                <w:lang w:val="ru-RU" w:eastAsia="ru-RU" w:bidi="ar-SA"/>
              </w:rPr>
              <w:br/>
              <w:t>ст.16-б</w:t>
            </w:r>
          </w:p>
        </w:tc>
        <w:tc>
          <w:tcPr>
            <w:tcW w:w="1640"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З.М.</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08-04</w:t>
            </w:r>
          </w:p>
        </w:tc>
        <w:tc>
          <w:tcPr>
            <w:tcW w:w="432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Накази директора навчально-виховного комплексу про надання щорічних оплачуваних відпусток, відпусток у зв’язку з навчанням, додаткових соціальних відпусток працівникам, які мають дітей.</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563"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r w:rsidRPr="00A43922">
              <w:rPr>
                <w:rFonts w:ascii="Times New Roman" w:eastAsia="Times New Roman" w:hAnsi="Times New Roman"/>
                <w:sz w:val="24"/>
                <w:szCs w:val="24"/>
                <w:lang w:val="ru-RU" w:eastAsia="ru-RU" w:bidi="ar-SA"/>
              </w:rPr>
              <w:br/>
            </w:r>
          </w:p>
        </w:tc>
        <w:tc>
          <w:tcPr>
            <w:tcW w:w="1640"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З.М.</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08-05</w:t>
            </w:r>
          </w:p>
        </w:tc>
        <w:tc>
          <w:tcPr>
            <w:tcW w:w="432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Посадові інструкції працівників навчально-виховного комплексу</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563"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r w:rsidRPr="00A43922">
              <w:rPr>
                <w:rFonts w:ascii="Times New Roman" w:eastAsia="Times New Roman" w:hAnsi="Times New Roman"/>
                <w:sz w:val="24"/>
                <w:szCs w:val="24"/>
                <w:vertAlign w:val="superscript"/>
                <w:lang w:val="ru-RU" w:eastAsia="ru-RU" w:bidi="ar-SA"/>
              </w:rPr>
              <w:t>1</w:t>
            </w:r>
          </w:p>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Ст.43</w:t>
            </w:r>
          </w:p>
        </w:tc>
        <w:tc>
          <w:tcPr>
            <w:tcW w:w="1640" w:type="dxa"/>
          </w:tcPr>
          <w:p w:rsidR="00120559" w:rsidRPr="00A43922" w:rsidRDefault="00120559" w:rsidP="00120559">
            <w:pPr>
              <w:spacing w:after="0" w:line="240" w:lineRule="auto"/>
              <w:ind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vertAlign w:val="superscript"/>
                <w:lang w:val="ru-RU" w:eastAsia="ru-RU" w:bidi="ar-SA"/>
              </w:rPr>
              <w:t xml:space="preserve">1 </w:t>
            </w:r>
            <w:r w:rsidRPr="00A43922">
              <w:rPr>
                <w:rFonts w:ascii="Times New Roman" w:eastAsia="Times New Roman" w:hAnsi="Times New Roman"/>
                <w:sz w:val="24"/>
                <w:szCs w:val="24"/>
                <w:lang w:val="ru-RU" w:eastAsia="ru-RU" w:bidi="ar-SA"/>
              </w:rPr>
              <w:t>Після заміни новими</w:t>
            </w:r>
          </w:p>
          <w:p w:rsidR="00120559" w:rsidRPr="00A43922" w:rsidRDefault="00120559" w:rsidP="00120559">
            <w:pPr>
              <w:spacing w:after="0" w:line="240" w:lineRule="auto"/>
              <w:ind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З.М.</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08-06</w:t>
            </w:r>
          </w:p>
        </w:tc>
        <w:tc>
          <w:tcPr>
            <w:tcW w:w="432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Особові справи (заяви, анкети, автобіографії, копії і витяги з наказів про прийняття, переміщення, звільнення, оголошення подяк, характеристики, листки з обліку кадрів тощо) працівників навчально-виховного комплексу</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563"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75 років</w:t>
            </w:r>
            <w:r w:rsidRPr="00A43922">
              <w:rPr>
                <w:rFonts w:ascii="Times New Roman" w:eastAsia="Times New Roman" w:hAnsi="Times New Roman"/>
                <w:sz w:val="24"/>
                <w:szCs w:val="24"/>
                <w:vertAlign w:val="superscript"/>
                <w:lang w:val="ru-RU" w:eastAsia="ru-RU" w:bidi="ar-SA"/>
              </w:rPr>
              <w:t xml:space="preserve">1 </w:t>
            </w:r>
            <w:r w:rsidRPr="00A43922">
              <w:rPr>
                <w:rFonts w:ascii="Times New Roman" w:eastAsia="Times New Roman" w:hAnsi="Times New Roman"/>
                <w:sz w:val="24"/>
                <w:szCs w:val="24"/>
                <w:vertAlign w:val="superscript"/>
                <w:lang w:val="ru-RU" w:eastAsia="ru-RU" w:bidi="ar-SA"/>
              </w:rPr>
              <w:br/>
            </w:r>
            <w:r w:rsidRPr="00A43922">
              <w:rPr>
                <w:rFonts w:ascii="Times New Roman" w:eastAsia="Times New Roman" w:hAnsi="Times New Roman"/>
                <w:sz w:val="24"/>
                <w:szCs w:val="24"/>
                <w:lang w:val="ru-RU" w:eastAsia="ru-RU" w:bidi="ar-SA"/>
              </w:rPr>
              <w:t>ст.493в</w:t>
            </w:r>
          </w:p>
        </w:tc>
        <w:tc>
          <w:tcPr>
            <w:tcW w:w="1640"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vertAlign w:val="superscript"/>
                <w:lang w:val="ru-RU" w:eastAsia="ru-RU" w:bidi="ar-SA"/>
              </w:rPr>
              <w:t xml:space="preserve">1 </w:t>
            </w:r>
            <w:r w:rsidRPr="00A43922">
              <w:rPr>
                <w:rFonts w:ascii="Times New Roman" w:eastAsia="Times New Roman" w:hAnsi="Times New Roman"/>
                <w:sz w:val="24"/>
                <w:szCs w:val="24"/>
                <w:lang w:val="ru-RU" w:eastAsia="ru-RU" w:bidi="ar-SA"/>
              </w:rPr>
              <w:t>Після звільнення</w:t>
            </w:r>
          </w:p>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З.М.</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08-07</w:t>
            </w:r>
          </w:p>
        </w:tc>
        <w:tc>
          <w:tcPr>
            <w:tcW w:w="432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Оригінали особистих документів офіційного походження (свідоцтва, трудові книжки)</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563"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 запитання, не затребуванні не менше 50 років</w:t>
            </w:r>
          </w:p>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Ст.508</w:t>
            </w:r>
          </w:p>
        </w:tc>
        <w:tc>
          <w:tcPr>
            <w:tcW w:w="1640" w:type="dxa"/>
          </w:tcPr>
          <w:p w:rsidR="00120559" w:rsidRPr="00A43922" w:rsidRDefault="00120559" w:rsidP="00120559">
            <w:pPr>
              <w:spacing w:after="0" w:line="240" w:lineRule="auto"/>
              <w:ind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З.М.</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08-08</w:t>
            </w:r>
          </w:p>
        </w:tc>
        <w:tc>
          <w:tcPr>
            <w:tcW w:w="432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Документи (заяви, індивідуальні плани, звіти, біографічні довідки тощо) щодо роботи з кадровим резервом</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563"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r w:rsidRPr="00A43922">
              <w:rPr>
                <w:rFonts w:ascii="Times New Roman" w:eastAsia="Times New Roman" w:hAnsi="Times New Roman"/>
                <w:sz w:val="24"/>
                <w:szCs w:val="24"/>
                <w:lang w:val="ru-RU" w:eastAsia="ru-RU" w:bidi="ar-SA"/>
              </w:rPr>
              <w:br/>
              <w:t>ст. 525е</w:t>
            </w:r>
          </w:p>
        </w:tc>
        <w:tc>
          <w:tcPr>
            <w:tcW w:w="1640" w:type="dxa"/>
          </w:tcPr>
          <w:p w:rsidR="00120559" w:rsidRPr="00A43922" w:rsidRDefault="00120559" w:rsidP="00120559">
            <w:pPr>
              <w:spacing w:after="0" w:line="240" w:lineRule="auto"/>
              <w:ind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З.М.</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08-09</w:t>
            </w:r>
          </w:p>
        </w:tc>
        <w:tc>
          <w:tcPr>
            <w:tcW w:w="4320"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Документи (подання, характеристики, звіти тощо) про подання на нагородження працівників державними,  відомчими, регіональними нагородами</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563"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75 років</w:t>
            </w:r>
          </w:p>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Ст.654б</w:t>
            </w:r>
          </w:p>
        </w:tc>
        <w:tc>
          <w:tcPr>
            <w:tcW w:w="1640" w:type="dxa"/>
          </w:tcPr>
          <w:p w:rsidR="00120559" w:rsidRPr="00A43922" w:rsidRDefault="00120559" w:rsidP="00120559">
            <w:pPr>
              <w:spacing w:after="0" w:line="240" w:lineRule="auto"/>
              <w:ind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З.М.</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08-10</w:t>
            </w:r>
          </w:p>
        </w:tc>
        <w:tc>
          <w:tcPr>
            <w:tcW w:w="4320" w:type="dxa"/>
          </w:tcPr>
          <w:p w:rsidR="00120559" w:rsidRPr="00A43922" w:rsidRDefault="00120559" w:rsidP="00120559">
            <w:pPr>
              <w:spacing w:after="0" w:line="240" w:lineRule="auto"/>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Книга обліку педагогічних працівників</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563" w:type="dxa"/>
          </w:tcPr>
          <w:p w:rsidR="00120559" w:rsidRPr="00A43922" w:rsidRDefault="00120559" w:rsidP="00120559">
            <w:pPr>
              <w:spacing w:after="0" w:line="240" w:lineRule="auto"/>
              <w:ind w:right="-71"/>
              <w:jc w:val="center"/>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50 років</w:t>
            </w:r>
          </w:p>
        </w:tc>
        <w:tc>
          <w:tcPr>
            <w:tcW w:w="1640" w:type="dxa"/>
          </w:tcPr>
          <w:p w:rsidR="00120559" w:rsidRPr="00A43922" w:rsidRDefault="00120559" w:rsidP="00120559">
            <w:pPr>
              <w:spacing w:after="0" w:line="240" w:lineRule="auto"/>
              <w:ind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З.М.</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08-11</w:t>
            </w:r>
          </w:p>
        </w:tc>
        <w:tc>
          <w:tcPr>
            <w:tcW w:w="432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обліку особових справ педагогічних працівників навчально-виховного комплексу</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563"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75 років</w:t>
            </w:r>
            <w:r w:rsidRPr="00A43922">
              <w:rPr>
                <w:rFonts w:ascii="Times New Roman" w:eastAsia="Times New Roman" w:hAnsi="Times New Roman"/>
                <w:sz w:val="24"/>
                <w:szCs w:val="24"/>
                <w:lang w:val="ru-RU" w:eastAsia="ru-RU" w:bidi="ar-SA"/>
              </w:rPr>
              <w:br/>
              <w:t>ст. 528</w:t>
            </w:r>
          </w:p>
        </w:tc>
        <w:tc>
          <w:tcPr>
            <w:tcW w:w="1640"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З.М.</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08-12</w:t>
            </w:r>
          </w:p>
        </w:tc>
        <w:tc>
          <w:tcPr>
            <w:tcW w:w="432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Журнал обліку особових справ </w:t>
            </w:r>
            <w:r w:rsidRPr="00A43922">
              <w:rPr>
                <w:rFonts w:ascii="Times New Roman" w:eastAsia="Times New Roman" w:hAnsi="Times New Roman"/>
                <w:sz w:val="24"/>
                <w:szCs w:val="24"/>
                <w:lang w:val="ru-RU" w:eastAsia="ru-RU" w:bidi="ar-SA"/>
              </w:rPr>
              <w:lastRenderedPageBreak/>
              <w:t>працівників навчально-виховного комплексу</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563"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75 років</w:t>
            </w:r>
            <w:r w:rsidRPr="00A43922">
              <w:rPr>
                <w:rFonts w:ascii="Times New Roman" w:eastAsia="Times New Roman" w:hAnsi="Times New Roman"/>
                <w:sz w:val="24"/>
                <w:szCs w:val="24"/>
                <w:lang w:val="ru-RU" w:eastAsia="ru-RU" w:bidi="ar-SA"/>
              </w:rPr>
              <w:br/>
            </w:r>
            <w:r w:rsidRPr="00A43922">
              <w:rPr>
                <w:rFonts w:ascii="Times New Roman" w:eastAsia="Times New Roman" w:hAnsi="Times New Roman"/>
                <w:sz w:val="24"/>
                <w:szCs w:val="24"/>
                <w:lang w:val="ru-RU" w:eastAsia="ru-RU" w:bidi="ar-SA"/>
              </w:rPr>
              <w:lastRenderedPageBreak/>
              <w:t>ст. 528</w:t>
            </w:r>
          </w:p>
        </w:tc>
        <w:tc>
          <w:tcPr>
            <w:tcW w:w="1640"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lastRenderedPageBreak/>
              <w:t xml:space="preserve">Єрмоленко </w:t>
            </w:r>
            <w:r w:rsidRPr="00A43922">
              <w:rPr>
                <w:rFonts w:ascii="Times New Roman" w:eastAsia="Times New Roman" w:hAnsi="Times New Roman"/>
                <w:sz w:val="24"/>
                <w:szCs w:val="24"/>
                <w:lang w:val="ru-RU" w:eastAsia="ru-RU" w:bidi="ar-SA"/>
              </w:rPr>
              <w:lastRenderedPageBreak/>
              <w:t>З.М.</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lastRenderedPageBreak/>
              <w:t>08-13</w:t>
            </w:r>
          </w:p>
        </w:tc>
        <w:tc>
          <w:tcPr>
            <w:tcW w:w="4320"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ru-RU" w:eastAsia="ru-RU" w:bidi="ar-SA"/>
              </w:rPr>
              <w:t>Журнал реєстрації наказів директора навчально-виховного комплексу з особового складу</w:t>
            </w:r>
            <w:r w:rsidRPr="00A43922">
              <w:rPr>
                <w:rFonts w:ascii="Times New Roman" w:eastAsia="Times New Roman" w:hAnsi="Times New Roman"/>
                <w:sz w:val="24"/>
                <w:szCs w:val="24"/>
                <w:lang w:val="uk-UA" w:eastAsia="ru-RU" w:bidi="ar-SA"/>
              </w:rPr>
              <w:t xml:space="preserve"> </w:t>
            </w:r>
          </w:p>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(прийняття, переведення, звільнення, відпустка без збереження заробітної плати)</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563"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75 років</w:t>
            </w:r>
          </w:p>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Ст.121б</w:t>
            </w:r>
          </w:p>
        </w:tc>
        <w:tc>
          <w:tcPr>
            <w:tcW w:w="1640"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З.М.</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08-14</w:t>
            </w:r>
          </w:p>
        </w:tc>
        <w:tc>
          <w:tcPr>
            <w:tcW w:w="432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Журнал реєстрації наказів директора навчально-виховного комплексу з особового складу </w:t>
            </w:r>
          </w:p>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w:t>
            </w:r>
            <w:r w:rsidRPr="00A43922">
              <w:rPr>
                <w:rFonts w:ascii="Times New Roman" w:eastAsia="Times New Roman" w:hAnsi="Times New Roman"/>
                <w:sz w:val="24"/>
                <w:szCs w:val="24"/>
                <w:lang w:val="uk-UA" w:eastAsia="ru-RU" w:bidi="ar-SA"/>
              </w:rPr>
              <w:t>щорічна  основна відпустка, ві</w:t>
            </w:r>
            <w:r w:rsidRPr="00A43922">
              <w:rPr>
                <w:rFonts w:ascii="Times New Roman" w:eastAsia="Times New Roman" w:hAnsi="Times New Roman"/>
                <w:sz w:val="24"/>
                <w:szCs w:val="24"/>
                <w:lang w:val="ru-RU" w:eastAsia="ru-RU" w:bidi="ar-SA"/>
              </w:rPr>
              <w:t xml:space="preserve">дпустка </w:t>
            </w:r>
            <w:r w:rsidRPr="00A43922">
              <w:rPr>
                <w:rFonts w:ascii="Times New Roman" w:eastAsia="Times New Roman" w:hAnsi="Times New Roman"/>
                <w:sz w:val="24"/>
                <w:szCs w:val="24"/>
                <w:lang w:val="uk-UA" w:eastAsia="ru-RU" w:bidi="ar-SA"/>
              </w:rPr>
              <w:t>у зв’язку з навчанням, додаткова соціальна відпустка працівникам, які мають дітей)</w:t>
            </w:r>
            <w:r w:rsidRPr="00A43922">
              <w:rPr>
                <w:rFonts w:ascii="Times New Roman" w:eastAsia="Times New Roman" w:hAnsi="Times New Roman"/>
                <w:sz w:val="24"/>
                <w:szCs w:val="24"/>
                <w:lang w:val="ru-RU" w:eastAsia="ru-RU" w:bidi="ar-SA"/>
              </w:rPr>
              <w:t>)</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563" w:type="dxa"/>
          </w:tcPr>
          <w:p w:rsidR="00120559" w:rsidRPr="00A43922" w:rsidRDefault="00120559" w:rsidP="00120559">
            <w:pPr>
              <w:spacing w:after="0" w:line="240" w:lineRule="auto"/>
              <w:ind w:right="-71"/>
              <w:jc w:val="center"/>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5 років</w:t>
            </w:r>
          </w:p>
        </w:tc>
        <w:tc>
          <w:tcPr>
            <w:tcW w:w="1640" w:type="dxa"/>
          </w:tcPr>
          <w:p w:rsidR="00120559" w:rsidRPr="00A43922" w:rsidRDefault="00120559" w:rsidP="00120559">
            <w:pPr>
              <w:spacing w:after="0" w:line="240" w:lineRule="auto"/>
              <w:jc w:val="center"/>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Єрмоленко З.М.</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08-1</w:t>
            </w:r>
            <w:r w:rsidRPr="00A43922">
              <w:rPr>
                <w:rFonts w:ascii="Times New Roman" w:eastAsia="Times New Roman" w:hAnsi="Times New Roman"/>
                <w:b/>
                <w:sz w:val="24"/>
                <w:szCs w:val="24"/>
                <w:lang w:val="uk-UA" w:eastAsia="ru-RU" w:bidi="ar-SA"/>
              </w:rPr>
              <w:t>5</w:t>
            </w:r>
          </w:p>
        </w:tc>
        <w:tc>
          <w:tcPr>
            <w:tcW w:w="432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реєстрації пропозицій, заяв, скарг  громадян</w:t>
            </w:r>
          </w:p>
        </w:tc>
        <w:tc>
          <w:tcPr>
            <w:tcW w:w="1117" w:type="dxa"/>
          </w:tcPr>
          <w:p w:rsidR="00120559" w:rsidRPr="00A43922" w:rsidRDefault="00120559" w:rsidP="00120559">
            <w:pPr>
              <w:spacing w:after="0" w:line="240" w:lineRule="auto"/>
              <w:jc w:val="center"/>
              <w:rPr>
                <w:rFonts w:ascii="Times New Roman" w:eastAsia="Times New Roman" w:hAnsi="Times New Roman"/>
                <w:color w:val="FF0000"/>
                <w:sz w:val="24"/>
                <w:szCs w:val="24"/>
                <w:lang w:val="ru-RU" w:eastAsia="ru-RU" w:bidi="ar-SA"/>
              </w:rPr>
            </w:pPr>
          </w:p>
        </w:tc>
        <w:tc>
          <w:tcPr>
            <w:tcW w:w="1563"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r w:rsidRPr="00A43922">
              <w:rPr>
                <w:rFonts w:ascii="Times New Roman" w:eastAsia="Times New Roman" w:hAnsi="Times New Roman"/>
                <w:sz w:val="24"/>
                <w:szCs w:val="24"/>
                <w:lang w:val="ru-RU" w:eastAsia="ru-RU" w:bidi="ar-SA"/>
              </w:rPr>
              <w:br/>
              <w:t>ст. 124</w:t>
            </w:r>
          </w:p>
        </w:tc>
        <w:tc>
          <w:tcPr>
            <w:tcW w:w="1640"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08-16</w:t>
            </w:r>
          </w:p>
        </w:tc>
        <w:tc>
          <w:tcPr>
            <w:tcW w:w="4320"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Журнал реєстрації звернення громадян</w:t>
            </w:r>
          </w:p>
        </w:tc>
        <w:tc>
          <w:tcPr>
            <w:tcW w:w="1117" w:type="dxa"/>
          </w:tcPr>
          <w:p w:rsidR="00120559" w:rsidRPr="00A43922" w:rsidRDefault="00120559" w:rsidP="00120559">
            <w:pPr>
              <w:spacing w:after="0" w:line="240" w:lineRule="auto"/>
              <w:jc w:val="center"/>
              <w:rPr>
                <w:rFonts w:ascii="Times New Roman" w:eastAsia="Times New Roman" w:hAnsi="Times New Roman"/>
                <w:color w:val="FF0000"/>
                <w:sz w:val="24"/>
                <w:szCs w:val="24"/>
                <w:lang w:val="ru-RU" w:eastAsia="ru-RU" w:bidi="ar-SA"/>
              </w:rPr>
            </w:pPr>
          </w:p>
        </w:tc>
        <w:tc>
          <w:tcPr>
            <w:tcW w:w="1563" w:type="dxa"/>
          </w:tcPr>
          <w:p w:rsidR="00120559" w:rsidRPr="00A43922" w:rsidRDefault="00120559" w:rsidP="00120559">
            <w:pPr>
              <w:spacing w:after="0" w:line="240" w:lineRule="auto"/>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ru-RU" w:eastAsia="ru-RU" w:bidi="ar-SA"/>
              </w:rPr>
              <w:t>5 років</w:t>
            </w:r>
          </w:p>
          <w:p w:rsidR="00120559" w:rsidRPr="00A43922" w:rsidRDefault="00120559" w:rsidP="00120559">
            <w:pPr>
              <w:spacing w:after="0" w:line="240" w:lineRule="auto"/>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Ст..124</w:t>
            </w:r>
          </w:p>
        </w:tc>
        <w:tc>
          <w:tcPr>
            <w:tcW w:w="1640"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З.М.</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08-1</w:t>
            </w:r>
            <w:r w:rsidRPr="00A43922">
              <w:rPr>
                <w:rFonts w:ascii="Times New Roman" w:eastAsia="Times New Roman" w:hAnsi="Times New Roman"/>
                <w:b/>
                <w:sz w:val="24"/>
                <w:szCs w:val="24"/>
                <w:lang w:val="uk-UA" w:eastAsia="ru-RU" w:bidi="ar-SA"/>
              </w:rPr>
              <w:t>7</w:t>
            </w:r>
          </w:p>
        </w:tc>
        <w:tc>
          <w:tcPr>
            <w:tcW w:w="432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обліку особистого прийому громадян</w:t>
            </w:r>
          </w:p>
        </w:tc>
        <w:tc>
          <w:tcPr>
            <w:tcW w:w="1117" w:type="dxa"/>
          </w:tcPr>
          <w:p w:rsidR="00120559" w:rsidRPr="00A43922" w:rsidRDefault="00120559" w:rsidP="00120559">
            <w:pPr>
              <w:spacing w:after="0" w:line="240" w:lineRule="auto"/>
              <w:jc w:val="center"/>
              <w:rPr>
                <w:rFonts w:ascii="Times New Roman" w:eastAsia="Times New Roman" w:hAnsi="Times New Roman"/>
                <w:color w:val="FF0000"/>
                <w:sz w:val="24"/>
                <w:szCs w:val="24"/>
                <w:lang w:val="ru-RU" w:eastAsia="ru-RU" w:bidi="ar-SA"/>
              </w:rPr>
            </w:pPr>
          </w:p>
        </w:tc>
        <w:tc>
          <w:tcPr>
            <w:tcW w:w="1563" w:type="dxa"/>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5 років </w:t>
            </w:r>
          </w:p>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Ст.125</w:t>
            </w:r>
          </w:p>
        </w:tc>
        <w:tc>
          <w:tcPr>
            <w:tcW w:w="1640"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08-18</w:t>
            </w:r>
          </w:p>
        </w:tc>
        <w:tc>
          <w:tcPr>
            <w:tcW w:w="4320"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Журнал обліку запитів на публічну інформацію</w:t>
            </w:r>
          </w:p>
        </w:tc>
        <w:tc>
          <w:tcPr>
            <w:tcW w:w="1117" w:type="dxa"/>
          </w:tcPr>
          <w:p w:rsidR="00120559" w:rsidRPr="00A43922" w:rsidRDefault="00120559" w:rsidP="00120559">
            <w:pPr>
              <w:spacing w:after="0" w:line="240" w:lineRule="auto"/>
              <w:jc w:val="center"/>
              <w:rPr>
                <w:rFonts w:ascii="Times New Roman" w:eastAsia="Times New Roman" w:hAnsi="Times New Roman"/>
                <w:color w:val="FF0000"/>
                <w:sz w:val="24"/>
                <w:szCs w:val="24"/>
                <w:lang w:val="ru-RU" w:eastAsia="ru-RU" w:bidi="ar-SA"/>
              </w:rPr>
            </w:pPr>
          </w:p>
        </w:tc>
        <w:tc>
          <w:tcPr>
            <w:tcW w:w="1563"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p>
        </w:tc>
        <w:tc>
          <w:tcPr>
            <w:tcW w:w="1640"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08-1</w:t>
            </w:r>
            <w:r w:rsidRPr="00A43922">
              <w:rPr>
                <w:rFonts w:ascii="Times New Roman" w:eastAsia="Times New Roman" w:hAnsi="Times New Roman"/>
                <w:b/>
                <w:sz w:val="24"/>
                <w:szCs w:val="24"/>
                <w:lang w:val="uk-UA" w:eastAsia="ru-RU" w:bidi="ar-SA"/>
              </w:rPr>
              <w:t>9</w:t>
            </w:r>
          </w:p>
        </w:tc>
        <w:tc>
          <w:tcPr>
            <w:tcW w:w="4320"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 xml:space="preserve">Журнал обліку руху трудових книжок і вкладишів до них </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563" w:type="dxa"/>
          </w:tcPr>
          <w:p w:rsidR="00120559" w:rsidRPr="00A43922" w:rsidRDefault="00120559" w:rsidP="00120559">
            <w:pPr>
              <w:spacing w:after="0" w:line="240" w:lineRule="auto"/>
              <w:jc w:val="center"/>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50 років</w:t>
            </w:r>
          </w:p>
        </w:tc>
        <w:tc>
          <w:tcPr>
            <w:tcW w:w="1640" w:type="dxa"/>
          </w:tcPr>
          <w:p w:rsidR="00120559" w:rsidRPr="00A43922" w:rsidRDefault="00120559" w:rsidP="00120559">
            <w:pPr>
              <w:spacing w:after="0" w:line="240" w:lineRule="auto"/>
              <w:ind w:right="-108"/>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Ермоленко З.М.</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08-</w:t>
            </w:r>
            <w:r w:rsidRPr="00A43922">
              <w:rPr>
                <w:rFonts w:ascii="Times New Roman" w:eastAsia="Times New Roman" w:hAnsi="Times New Roman"/>
                <w:b/>
                <w:sz w:val="24"/>
                <w:szCs w:val="24"/>
                <w:lang w:val="uk-UA" w:eastAsia="ru-RU" w:bidi="ar-SA"/>
              </w:rPr>
              <w:t>20</w:t>
            </w:r>
          </w:p>
        </w:tc>
        <w:tc>
          <w:tcPr>
            <w:tcW w:w="432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Номенклатура справ по роботі з кадрами та громадянами (витяг)</w:t>
            </w: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56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3 роки </w:t>
            </w:r>
            <w:r w:rsidRPr="00A43922">
              <w:rPr>
                <w:rFonts w:ascii="Times New Roman" w:eastAsia="Times New Roman" w:hAnsi="Times New Roman"/>
                <w:sz w:val="24"/>
                <w:szCs w:val="24"/>
                <w:vertAlign w:val="superscript"/>
                <w:lang w:val="ru-RU" w:eastAsia="ru-RU" w:bidi="ar-SA"/>
              </w:rPr>
              <w:t>1</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ст.112в</w:t>
            </w:r>
          </w:p>
        </w:tc>
        <w:tc>
          <w:tcPr>
            <w:tcW w:w="1640" w:type="dxa"/>
          </w:tcPr>
          <w:p w:rsidR="00120559" w:rsidRPr="00A43922" w:rsidRDefault="00120559" w:rsidP="00120559">
            <w:pPr>
              <w:spacing w:after="0" w:line="240" w:lineRule="auto"/>
              <w:ind w:right="-108"/>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vertAlign w:val="superscript"/>
                <w:lang w:val="ru-RU" w:eastAsia="ru-RU" w:bidi="ar-SA"/>
              </w:rPr>
              <w:t xml:space="preserve">1 </w:t>
            </w:r>
            <w:r w:rsidRPr="00A43922">
              <w:rPr>
                <w:rFonts w:ascii="Times New Roman" w:eastAsia="Times New Roman" w:hAnsi="Times New Roman"/>
                <w:sz w:val="24"/>
                <w:szCs w:val="24"/>
                <w:lang w:val="ru-RU" w:eastAsia="ru-RU" w:bidi="ar-SA"/>
              </w:rPr>
              <w:t>Після заміни новою та за умов передавання справ до архівно-го підрозділу школи (інтернату)</w:t>
            </w:r>
          </w:p>
          <w:p w:rsidR="00120559" w:rsidRPr="00A43922" w:rsidRDefault="00120559" w:rsidP="00120559">
            <w:pPr>
              <w:spacing w:after="0" w:line="240" w:lineRule="auto"/>
              <w:ind w:right="-108"/>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p w:rsidR="00120559" w:rsidRPr="00A43922" w:rsidRDefault="00120559" w:rsidP="00120559">
            <w:pPr>
              <w:spacing w:after="0" w:line="240" w:lineRule="auto"/>
              <w:ind w:right="-108"/>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З.М.</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32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56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640" w:type="dxa"/>
          </w:tcPr>
          <w:p w:rsidR="00120559" w:rsidRPr="00A43922" w:rsidRDefault="00120559" w:rsidP="00120559">
            <w:pPr>
              <w:spacing w:after="0" w:line="240" w:lineRule="auto"/>
              <w:ind w:right="-108"/>
              <w:jc w:val="both"/>
              <w:rPr>
                <w:rFonts w:ascii="Times New Roman" w:eastAsia="Times New Roman" w:hAnsi="Times New Roman"/>
                <w:sz w:val="24"/>
                <w:szCs w:val="24"/>
                <w:vertAlign w:val="superscript"/>
                <w:lang w:val="ru-RU" w:eastAsia="ru-RU" w:bidi="ar-SA"/>
              </w:rPr>
            </w:pP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32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56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640" w:type="dxa"/>
          </w:tcPr>
          <w:p w:rsidR="00120559" w:rsidRPr="00A43922" w:rsidRDefault="00120559" w:rsidP="00120559">
            <w:pPr>
              <w:spacing w:after="0" w:line="240" w:lineRule="auto"/>
              <w:ind w:right="-108"/>
              <w:jc w:val="both"/>
              <w:rPr>
                <w:rFonts w:ascii="Times New Roman" w:eastAsia="Times New Roman" w:hAnsi="Times New Roman"/>
                <w:sz w:val="24"/>
                <w:szCs w:val="24"/>
                <w:vertAlign w:val="superscript"/>
                <w:lang w:val="ru-RU" w:eastAsia="ru-RU" w:bidi="ar-SA"/>
              </w:rPr>
            </w:pP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32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56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640" w:type="dxa"/>
          </w:tcPr>
          <w:p w:rsidR="00120559" w:rsidRPr="00A43922" w:rsidRDefault="00120559" w:rsidP="00120559">
            <w:pPr>
              <w:spacing w:after="0" w:line="240" w:lineRule="auto"/>
              <w:ind w:right="-108"/>
              <w:jc w:val="both"/>
              <w:rPr>
                <w:rFonts w:ascii="Times New Roman" w:eastAsia="Times New Roman" w:hAnsi="Times New Roman"/>
                <w:sz w:val="24"/>
                <w:szCs w:val="24"/>
                <w:vertAlign w:val="superscript"/>
                <w:lang w:val="ru-RU" w:eastAsia="ru-RU" w:bidi="ar-SA"/>
              </w:rPr>
            </w:pP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32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56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640" w:type="dxa"/>
          </w:tcPr>
          <w:p w:rsidR="00120559" w:rsidRPr="00A43922" w:rsidRDefault="00120559" w:rsidP="00120559">
            <w:pPr>
              <w:spacing w:after="0" w:line="240" w:lineRule="auto"/>
              <w:ind w:right="-108"/>
              <w:jc w:val="both"/>
              <w:rPr>
                <w:rFonts w:ascii="Times New Roman" w:eastAsia="Times New Roman" w:hAnsi="Times New Roman"/>
                <w:sz w:val="24"/>
                <w:szCs w:val="24"/>
                <w:vertAlign w:val="superscript"/>
                <w:lang w:val="ru-RU" w:eastAsia="ru-RU" w:bidi="ar-SA"/>
              </w:rPr>
            </w:pP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32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56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640" w:type="dxa"/>
          </w:tcPr>
          <w:p w:rsidR="00120559" w:rsidRPr="00A43922" w:rsidRDefault="00120559" w:rsidP="00120559">
            <w:pPr>
              <w:spacing w:after="0" w:line="240" w:lineRule="auto"/>
              <w:ind w:right="-108"/>
              <w:jc w:val="both"/>
              <w:rPr>
                <w:rFonts w:ascii="Times New Roman" w:eastAsia="Times New Roman" w:hAnsi="Times New Roman"/>
                <w:sz w:val="24"/>
                <w:szCs w:val="24"/>
                <w:vertAlign w:val="superscript"/>
                <w:lang w:val="ru-RU" w:eastAsia="ru-RU" w:bidi="ar-SA"/>
              </w:rPr>
            </w:pP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320"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1117"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563"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640" w:type="dxa"/>
          </w:tcPr>
          <w:p w:rsidR="00120559" w:rsidRPr="00A43922" w:rsidRDefault="00120559" w:rsidP="00120559">
            <w:pPr>
              <w:spacing w:after="0" w:line="240" w:lineRule="auto"/>
              <w:ind w:right="-108"/>
              <w:jc w:val="both"/>
              <w:rPr>
                <w:rFonts w:ascii="Times New Roman" w:eastAsia="Times New Roman" w:hAnsi="Times New Roman"/>
                <w:sz w:val="24"/>
                <w:szCs w:val="24"/>
                <w:vertAlign w:val="superscript"/>
                <w:lang w:val="ru-RU" w:eastAsia="ru-RU" w:bidi="ar-SA"/>
              </w:rPr>
            </w:pPr>
          </w:p>
        </w:tc>
      </w:tr>
    </w:tbl>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449"/>
        <w:gridCol w:w="51"/>
        <w:gridCol w:w="1083"/>
        <w:gridCol w:w="34"/>
        <w:gridCol w:w="1223"/>
        <w:gridCol w:w="18"/>
        <w:gridCol w:w="19"/>
        <w:gridCol w:w="1682"/>
      </w:tblGrid>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lastRenderedPageBreak/>
              <w:t>1</w:t>
            </w:r>
          </w:p>
        </w:tc>
        <w:tc>
          <w:tcPr>
            <w:tcW w:w="4449" w:type="dxa"/>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2</w:t>
            </w:r>
          </w:p>
        </w:tc>
        <w:tc>
          <w:tcPr>
            <w:tcW w:w="1134" w:type="dxa"/>
            <w:gridSpan w:val="2"/>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3</w:t>
            </w:r>
          </w:p>
        </w:tc>
        <w:tc>
          <w:tcPr>
            <w:tcW w:w="1275" w:type="dxa"/>
            <w:gridSpan w:val="3"/>
          </w:tcPr>
          <w:p w:rsidR="00120559" w:rsidRPr="00A43922" w:rsidRDefault="00120559" w:rsidP="00120559">
            <w:pPr>
              <w:spacing w:after="0" w:line="240" w:lineRule="auto"/>
              <w:ind w:right="-71"/>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4</w:t>
            </w:r>
          </w:p>
        </w:tc>
        <w:tc>
          <w:tcPr>
            <w:tcW w:w="1701" w:type="dxa"/>
            <w:gridSpan w:val="2"/>
          </w:tcPr>
          <w:p w:rsidR="00120559" w:rsidRPr="00A43922" w:rsidRDefault="00120559" w:rsidP="00120559">
            <w:pPr>
              <w:spacing w:after="0" w:line="240" w:lineRule="auto"/>
              <w:jc w:val="center"/>
              <w:rPr>
                <w:rFonts w:ascii="Times New Roman" w:eastAsia="Times New Roman" w:hAnsi="Times New Roman"/>
                <w:b/>
                <w:i/>
                <w:sz w:val="24"/>
                <w:szCs w:val="24"/>
                <w:lang w:val="ru-RU" w:eastAsia="ru-RU" w:bidi="ar-SA"/>
              </w:rPr>
            </w:pPr>
            <w:r w:rsidRPr="00A43922">
              <w:rPr>
                <w:rFonts w:ascii="Times New Roman" w:eastAsia="Times New Roman" w:hAnsi="Times New Roman"/>
                <w:b/>
                <w:i/>
                <w:sz w:val="24"/>
                <w:szCs w:val="24"/>
                <w:lang w:val="ru-RU" w:eastAsia="ru-RU" w:bidi="ar-SA"/>
              </w:rPr>
              <w:t>5</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449"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09. Бухгалтерські документи</w:t>
            </w:r>
          </w:p>
        </w:tc>
        <w:tc>
          <w:tcPr>
            <w:tcW w:w="1134" w:type="dxa"/>
            <w:gridSpan w:val="2"/>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gridSpan w:val="3"/>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p>
        </w:tc>
        <w:tc>
          <w:tcPr>
            <w:tcW w:w="1701" w:type="dxa"/>
            <w:gridSpan w:val="2"/>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449"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1134" w:type="dxa"/>
            <w:gridSpan w:val="2"/>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75" w:type="dxa"/>
            <w:gridSpan w:val="3"/>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p>
        </w:tc>
        <w:tc>
          <w:tcPr>
            <w:tcW w:w="1701" w:type="dxa"/>
            <w:gridSpan w:val="2"/>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09-0</w:t>
            </w:r>
            <w:r w:rsidRPr="00A43922">
              <w:rPr>
                <w:rFonts w:ascii="Times New Roman" w:eastAsia="Times New Roman" w:hAnsi="Times New Roman"/>
                <w:b/>
                <w:sz w:val="24"/>
                <w:szCs w:val="24"/>
                <w:lang w:val="uk-UA" w:eastAsia="ru-RU" w:bidi="ar-SA"/>
              </w:rPr>
              <w:t>1</w:t>
            </w:r>
          </w:p>
        </w:tc>
        <w:tc>
          <w:tcPr>
            <w:tcW w:w="4449"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Нормативно-правові документи фінансування галузі (копії)</w:t>
            </w:r>
          </w:p>
        </w:tc>
        <w:tc>
          <w:tcPr>
            <w:tcW w:w="1134" w:type="dxa"/>
            <w:gridSpan w:val="2"/>
          </w:tcPr>
          <w:p w:rsidR="00120559" w:rsidRPr="00A43922" w:rsidRDefault="00120559" w:rsidP="00120559">
            <w:pPr>
              <w:spacing w:after="0" w:line="240" w:lineRule="auto"/>
              <w:jc w:val="center"/>
              <w:rPr>
                <w:rFonts w:ascii="Times New Roman" w:eastAsia="Times New Roman" w:hAnsi="Times New Roman"/>
                <w:color w:val="FF0000"/>
                <w:sz w:val="24"/>
                <w:szCs w:val="24"/>
                <w:lang w:val="ru-RU" w:eastAsia="ru-RU" w:bidi="ar-SA"/>
              </w:rPr>
            </w:pPr>
          </w:p>
        </w:tc>
        <w:tc>
          <w:tcPr>
            <w:tcW w:w="1257" w:type="dxa"/>
            <w:gridSpan w:val="2"/>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Доки не мине потреба</w:t>
            </w:r>
          </w:p>
        </w:tc>
        <w:tc>
          <w:tcPr>
            <w:tcW w:w="1719" w:type="dxa"/>
            <w:gridSpan w:val="3"/>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Путєвська В.В.</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09-0</w:t>
            </w:r>
            <w:r w:rsidRPr="00A43922">
              <w:rPr>
                <w:rFonts w:ascii="Times New Roman" w:eastAsia="Times New Roman" w:hAnsi="Times New Roman"/>
                <w:b/>
                <w:sz w:val="24"/>
                <w:szCs w:val="24"/>
                <w:lang w:val="uk-UA" w:eastAsia="ru-RU" w:bidi="ar-SA"/>
              </w:rPr>
              <w:t>2</w:t>
            </w:r>
          </w:p>
        </w:tc>
        <w:tc>
          <w:tcPr>
            <w:tcW w:w="4449"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Штатний розпис навчально-виховного комплексу</w:t>
            </w:r>
          </w:p>
        </w:tc>
        <w:tc>
          <w:tcPr>
            <w:tcW w:w="1134" w:type="dxa"/>
            <w:gridSpan w:val="2"/>
          </w:tcPr>
          <w:p w:rsidR="00120559" w:rsidRPr="00A43922" w:rsidRDefault="00120559" w:rsidP="00120559">
            <w:pPr>
              <w:spacing w:after="0" w:line="240" w:lineRule="auto"/>
              <w:jc w:val="center"/>
              <w:rPr>
                <w:rFonts w:ascii="Times New Roman" w:eastAsia="Times New Roman" w:hAnsi="Times New Roman"/>
                <w:color w:val="FF0000"/>
                <w:sz w:val="24"/>
                <w:szCs w:val="24"/>
                <w:lang w:val="ru-RU" w:eastAsia="ru-RU" w:bidi="ar-SA"/>
              </w:rPr>
            </w:pPr>
          </w:p>
        </w:tc>
        <w:tc>
          <w:tcPr>
            <w:tcW w:w="1257" w:type="dxa"/>
            <w:gridSpan w:val="2"/>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Постійно ст. 37а</w:t>
            </w:r>
          </w:p>
        </w:tc>
        <w:tc>
          <w:tcPr>
            <w:tcW w:w="1719" w:type="dxa"/>
            <w:gridSpan w:val="3"/>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Путєвська В.В.</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09-0</w:t>
            </w:r>
            <w:r w:rsidRPr="00A43922">
              <w:rPr>
                <w:rFonts w:ascii="Times New Roman" w:eastAsia="Times New Roman" w:hAnsi="Times New Roman"/>
                <w:b/>
                <w:sz w:val="24"/>
                <w:szCs w:val="24"/>
                <w:lang w:val="uk-UA" w:eastAsia="ru-RU" w:bidi="ar-SA"/>
              </w:rPr>
              <w:t>3</w:t>
            </w:r>
          </w:p>
        </w:tc>
        <w:tc>
          <w:tcPr>
            <w:tcW w:w="4449"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Мережа навчально-виховного комплексу</w:t>
            </w:r>
          </w:p>
        </w:tc>
        <w:tc>
          <w:tcPr>
            <w:tcW w:w="1134" w:type="dxa"/>
            <w:gridSpan w:val="2"/>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57" w:type="dxa"/>
            <w:gridSpan w:val="2"/>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Постійно ст. 33а</w:t>
            </w:r>
          </w:p>
        </w:tc>
        <w:tc>
          <w:tcPr>
            <w:tcW w:w="1719" w:type="dxa"/>
            <w:gridSpan w:val="3"/>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Путєвська В.В.</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09-0</w:t>
            </w:r>
            <w:r w:rsidRPr="00A43922">
              <w:rPr>
                <w:rFonts w:ascii="Times New Roman" w:eastAsia="Times New Roman" w:hAnsi="Times New Roman"/>
                <w:b/>
                <w:sz w:val="24"/>
                <w:szCs w:val="24"/>
                <w:lang w:val="uk-UA" w:eastAsia="ru-RU" w:bidi="ar-SA"/>
              </w:rPr>
              <w:t>4</w:t>
            </w:r>
          </w:p>
        </w:tc>
        <w:tc>
          <w:tcPr>
            <w:tcW w:w="4449"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Табелі обліку використання робочого часу</w:t>
            </w:r>
          </w:p>
        </w:tc>
        <w:tc>
          <w:tcPr>
            <w:tcW w:w="1134" w:type="dxa"/>
            <w:gridSpan w:val="2"/>
          </w:tcPr>
          <w:p w:rsidR="00120559" w:rsidRPr="00A43922" w:rsidRDefault="00120559" w:rsidP="00120559">
            <w:pPr>
              <w:spacing w:after="0" w:line="240" w:lineRule="auto"/>
              <w:jc w:val="center"/>
              <w:rPr>
                <w:rFonts w:ascii="Times New Roman" w:eastAsia="Times New Roman" w:hAnsi="Times New Roman"/>
                <w:color w:val="FF0000"/>
                <w:sz w:val="24"/>
                <w:szCs w:val="24"/>
                <w:lang w:val="ru-RU" w:eastAsia="ru-RU" w:bidi="ar-SA"/>
              </w:rPr>
            </w:pPr>
          </w:p>
        </w:tc>
        <w:tc>
          <w:tcPr>
            <w:tcW w:w="1257" w:type="dxa"/>
            <w:gridSpan w:val="2"/>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1 рік</w:t>
            </w:r>
            <w:r w:rsidRPr="00A43922">
              <w:rPr>
                <w:rFonts w:ascii="Times New Roman" w:eastAsia="Times New Roman" w:hAnsi="Times New Roman"/>
                <w:sz w:val="24"/>
                <w:szCs w:val="24"/>
                <w:lang w:val="ru-RU" w:eastAsia="ru-RU" w:bidi="ar-SA"/>
              </w:rPr>
              <w:br/>
              <w:t xml:space="preserve"> ст. 408</w:t>
            </w:r>
          </w:p>
        </w:tc>
        <w:tc>
          <w:tcPr>
            <w:tcW w:w="1719" w:type="dxa"/>
            <w:gridSpan w:val="3"/>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Путєвська В.В.</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09-05</w:t>
            </w:r>
          </w:p>
        </w:tc>
        <w:tc>
          <w:tcPr>
            <w:tcW w:w="4449"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Річні статистичні звіти з усіх основних видів діяльності навчально-виховного комплексу</w:t>
            </w:r>
          </w:p>
        </w:tc>
        <w:tc>
          <w:tcPr>
            <w:tcW w:w="1134" w:type="dxa"/>
            <w:gridSpan w:val="2"/>
          </w:tcPr>
          <w:p w:rsidR="00120559" w:rsidRPr="00A43922" w:rsidRDefault="00120559" w:rsidP="00120559">
            <w:pPr>
              <w:spacing w:after="0" w:line="240" w:lineRule="auto"/>
              <w:jc w:val="center"/>
              <w:rPr>
                <w:rFonts w:ascii="Times New Roman" w:eastAsia="Times New Roman" w:hAnsi="Times New Roman"/>
                <w:color w:val="FF0000"/>
                <w:sz w:val="24"/>
                <w:szCs w:val="24"/>
                <w:lang w:val="ru-RU" w:eastAsia="ru-RU" w:bidi="ar-SA"/>
              </w:rPr>
            </w:pPr>
          </w:p>
        </w:tc>
        <w:tc>
          <w:tcPr>
            <w:tcW w:w="1257" w:type="dxa"/>
            <w:gridSpan w:val="2"/>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Постійно ст. 302б</w:t>
            </w:r>
          </w:p>
        </w:tc>
        <w:tc>
          <w:tcPr>
            <w:tcW w:w="1719" w:type="dxa"/>
            <w:gridSpan w:val="3"/>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Путєвська В.В.</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09-0</w:t>
            </w:r>
            <w:r w:rsidRPr="00A43922">
              <w:rPr>
                <w:rFonts w:ascii="Times New Roman" w:eastAsia="Times New Roman" w:hAnsi="Times New Roman"/>
                <w:b/>
                <w:sz w:val="24"/>
                <w:szCs w:val="24"/>
                <w:lang w:val="uk-UA" w:eastAsia="ru-RU" w:bidi="ar-SA"/>
              </w:rPr>
              <w:t>6</w:t>
            </w:r>
          </w:p>
        </w:tc>
        <w:tc>
          <w:tcPr>
            <w:tcW w:w="4449" w:type="dxa"/>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Документи (копії наказів, інструктивні листи, інформації тощо) щодо роботи з конкурсних торгів (копії)</w:t>
            </w:r>
          </w:p>
        </w:tc>
        <w:tc>
          <w:tcPr>
            <w:tcW w:w="1134" w:type="dxa"/>
            <w:gridSpan w:val="2"/>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57" w:type="dxa"/>
            <w:gridSpan w:val="2"/>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r w:rsidRPr="00A43922">
              <w:rPr>
                <w:rFonts w:ascii="Times New Roman" w:eastAsia="Times New Roman" w:hAnsi="Times New Roman"/>
                <w:sz w:val="24"/>
                <w:szCs w:val="24"/>
                <w:vertAlign w:val="superscript"/>
                <w:lang w:val="ru-RU" w:eastAsia="ru-RU" w:bidi="ar-SA"/>
              </w:rPr>
              <w:t>1</w:t>
            </w:r>
          </w:p>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Ст.219</w:t>
            </w:r>
          </w:p>
        </w:tc>
        <w:tc>
          <w:tcPr>
            <w:tcW w:w="1719" w:type="dxa"/>
            <w:gridSpan w:val="3"/>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Путєвська В.В.</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vertAlign w:val="superscript"/>
                <w:lang w:val="ru-RU" w:eastAsia="ru-RU" w:bidi="ar-SA"/>
              </w:rPr>
              <w:t>1</w:t>
            </w:r>
            <w:r w:rsidRPr="00A43922">
              <w:rPr>
                <w:rFonts w:ascii="Times New Roman" w:eastAsia="Times New Roman" w:hAnsi="Times New Roman"/>
                <w:sz w:val="24"/>
                <w:szCs w:val="24"/>
                <w:lang w:val="ru-RU" w:eastAsia="ru-RU" w:bidi="ar-SA"/>
              </w:rPr>
              <w:t xml:space="preserve"> За умови закінчення ревізії, у випадку виникнення розбіжностей, спорів слідчих та судових справ – до прийняття остаточного рішення</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09-0</w:t>
            </w:r>
            <w:r w:rsidRPr="00A43922">
              <w:rPr>
                <w:rFonts w:ascii="Times New Roman" w:eastAsia="Times New Roman" w:hAnsi="Times New Roman"/>
                <w:b/>
                <w:sz w:val="24"/>
                <w:szCs w:val="24"/>
                <w:lang w:val="uk-UA" w:eastAsia="ru-RU" w:bidi="ar-SA"/>
              </w:rPr>
              <w:t>7</w:t>
            </w:r>
          </w:p>
        </w:tc>
        <w:tc>
          <w:tcPr>
            <w:tcW w:w="4449"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Документи (тарифікаційні списки, склад тарифікаційної комісії, накази тощо) щодо тарифікації працівників навчально-виховного комплексу</w:t>
            </w:r>
          </w:p>
        </w:tc>
        <w:tc>
          <w:tcPr>
            <w:tcW w:w="1134" w:type="dxa"/>
            <w:gridSpan w:val="2"/>
          </w:tcPr>
          <w:p w:rsidR="00120559" w:rsidRPr="00A43922" w:rsidRDefault="00120559" w:rsidP="00120559">
            <w:pPr>
              <w:spacing w:after="0" w:line="240" w:lineRule="auto"/>
              <w:jc w:val="center"/>
              <w:rPr>
                <w:rFonts w:ascii="Times New Roman" w:eastAsia="Times New Roman" w:hAnsi="Times New Roman"/>
                <w:sz w:val="24"/>
                <w:szCs w:val="24"/>
                <w:lang w:val="uk-UA" w:eastAsia="ru-RU" w:bidi="ar-SA"/>
              </w:rPr>
            </w:pPr>
          </w:p>
        </w:tc>
        <w:tc>
          <w:tcPr>
            <w:tcW w:w="1257" w:type="dxa"/>
            <w:gridSpan w:val="2"/>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25 років</w:t>
            </w:r>
          </w:p>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 415</w:t>
            </w:r>
          </w:p>
        </w:tc>
        <w:tc>
          <w:tcPr>
            <w:tcW w:w="1719" w:type="dxa"/>
            <w:gridSpan w:val="3"/>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Путєвська В.В.</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09-08</w:t>
            </w:r>
          </w:p>
        </w:tc>
        <w:tc>
          <w:tcPr>
            <w:tcW w:w="4449"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Книга обліку господарського майна та товарно-матеріальних цінностей навчально-виховного комплексу</w:t>
            </w:r>
          </w:p>
        </w:tc>
        <w:tc>
          <w:tcPr>
            <w:tcW w:w="1134" w:type="dxa"/>
            <w:gridSpan w:val="2"/>
          </w:tcPr>
          <w:p w:rsidR="00120559" w:rsidRPr="00A43922" w:rsidRDefault="00120559" w:rsidP="00120559">
            <w:pPr>
              <w:spacing w:after="0" w:line="240" w:lineRule="auto"/>
              <w:jc w:val="center"/>
              <w:rPr>
                <w:rFonts w:ascii="Times New Roman" w:eastAsia="Times New Roman" w:hAnsi="Times New Roman"/>
                <w:color w:val="FF0000"/>
                <w:sz w:val="24"/>
                <w:szCs w:val="24"/>
                <w:lang w:val="ru-RU" w:eastAsia="ru-RU" w:bidi="ar-SA"/>
              </w:rPr>
            </w:pPr>
          </w:p>
        </w:tc>
        <w:tc>
          <w:tcPr>
            <w:tcW w:w="1257" w:type="dxa"/>
            <w:gridSpan w:val="2"/>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r w:rsidRPr="00A43922">
              <w:rPr>
                <w:rFonts w:ascii="Times New Roman" w:eastAsia="Times New Roman" w:hAnsi="Times New Roman"/>
                <w:sz w:val="24"/>
                <w:szCs w:val="24"/>
                <w:vertAlign w:val="superscript"/>
                <w:lang w:val="ru-RU" w:eastAsia="ru-RU" w:bidi="ar-SA"/>
              </w:rPr>
              <w:t>1</w:t>
            </w:r>
            <w:r w:rsidRPr="00A43922">
              <w:rPr>
                <w:rFonts w:ascii="Times New Roman" w:eastAsia="Times New Roman" w:hAnsi="Times New Roman"/>
                <w:sz w:val="24"/>
                <w:szCs w:val="24"/>
                <w:lang w:val="ru-RU" w:eastAsia="ru-RU" w:bidi="ar-SA"/>
              </w:rPr>
              <w:br/>
              <w:t>ст. 351</w:t>
            </w:r>
          </w:p>
        </w:tc>
        <w:tc>
          <w:tcPr>
            <w:tcW w:w="1719" w:type="dxa"/>
            <w:gridSpan w:val="3"/>
          </w:tcPr>
          <w:p w:rsidR="00120559" w:rsidRPr="00A43922" w:rsidRDefault="00120559" w:rsidP="00120559">
            <w:pPr>
              <w:spacing w:after="0" w:line="240" w:lineRule="auto"/>
              <w:ind w:right="-108"/>
              <w:jc w:val="both"/>
              <w:rPr>
                <w:rFonts w:ascii="Times New Roman" w:eastAsia="Times New Roman" w:hAnsi="Times New Roman"/>
                <w:sz w:val="24"/>
                <w:szCs w:val="24"/>
                <w:lang w:val="ru-RU" w:eastAsia="ru-RU" w:bidi="ar-SA"/>
              </w:rPr>
            </w:pPr>
            <w:r w:rsidRPr="00A43922">
              <w:rPr>
                <w:rFonts w:ascii="Times New Roman" w:eastAsia="Times New Roman" w:hAnsi="Times New Roman"/>
                <w:position w:val="4"/>
                <w:sz w:val="24"/>
                <w:szCs w:val="24"/>
                <w:vertAlign w:val="superscript"/>
                <w:lang w:val="ru-RU" w:eastAsia="ru-RU" w:bidi="ar-SA"/>
              </w:rPr>
              <w:t>1</w:t>
            </w:r>
            <w:r w:rsidRPr="00A43922">
              <w:rPr>
                <w:rFonts w:ascii="Times New Roman" w:eastAsia="Times New Roman" w:hAnsi="Times New Roman"/>
                <w:sz w:val="24"/>
                <w:szCs w:val="24"/>
                <w:lang w:val="ru-RU" w:eastAsia="ru-RU" w:bidi="ar-SA"/>
              </w:rPr>
              <w:t>За умови завершення пе</w:t>
            </w:r>
            <w:r w:rsidRPr="00A43922">
              <w:rPr>
                <w:rFonts w:ascii="Times New Roman" w:eastAsia="Times New Roman" w:hAnsi="Times New Roman"/>
                <w:sz w:val="24"/>
                <w:szCs w:val="24"/>
                <w:lang w:val="ru-RU" w:eastAsia="ru-RU" w:bidi="ar-SA"/>
              </w:rPr>
              <w:softHyphen/>
              <w:t xml:space="preserve">ревірки </w:t>
            </w:r>
          </w:p>
          <w:p w:rsidR="00120559" w:rsidRPr="00A43922" w:rsidRDefault="00120559" w:rsidP="00120559">
            <w:pPr>
              <w:spacing w:after="0" w:line="240" w:lineRule="auto"/>
              <w:ind w:right="-108"/>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Єрмоленко О.К.</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09-09</w:t>
            </w:r>
          </w:p>
        </w:tc>
        <w:tc>
          <w:tcPr>
            <w:tcW w:w="4449"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Книга обліку бібліотечного фонду навчально-виховного комплексу</w:t>
            </w:r>
          </w:p>
        </w:tc>
        <w:tc>
          <w:tcPr>
            <w:tcW w:w="1134" w:type="dxa"/>
            <w:gridSpan w:val="2"/>
          </w:tcPr>
          <w:p w:rsidR="00120559" w:rsidRPr="00A43922" w:rsidRDefault="00120559" w:rsidP="00120559">
            <w:pPr>
              <w:spacing w:after="0" w:line="240" w:lineRule="auto"/>
              <w:jc w:val="center"/>
              <w:rPr>
                <w:rFonts w:ascii="Times New Roman" w:eastAsia="Times New Roman" w:hAnsi="Times New Roman"/>
                <w:color w:val="FF0000"/>
                <w:sz w:val="24"/>
                <w:szCs w:val="24"/>
                <w:lang w:val="ru-RU" w:eastAsia="ru-RU" w:bidi="ar-SA"/>
              </w:rPr>
            </w:pPr>
          </w:p>
        </w:tc>
        <w:tc>
          <w:tcPr>
            <w:tcW w:w="1257" w:type="dxa"/>
            <w:gridSpan w:val="2"/>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 ліквідації бібліотеки</w:t>
            </w:r>
            <w:r w:rsidRPr="00A43922">
              <w:rPr>
                <w:rFonts w:ascii="Times New Roman" w:eastAsia="Times New Roman" w:hAnsi="Times New Roman"/>
                <w:sz w:val="24"/>
                <w:szCs w:val="24"/>
                <w:lang w:val="ru-RU" w:eastAsia="ru-RU" w:bidi="ar-SA"/>
              </w:rPr>
              <w:br/>
              <w:t>ст. 805</w:t>
            </w:r>
          </w:p>
        </w:tc>
        <w:tc>
          <w:tcPr>
            <w:tcW w:w="1719" w:type="dxa"/>
            <w:gridSpan w:val="3"/>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Бєлих Н.Л.</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09-10</w:t>
            </w:r>
          </w:p>
        </w:tc>
        <w:tc>
          <w:tcPr>
            <w:tcW w:w="4449" w:type="dxa"/>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Книга сумарного обліку бібліотечного фонду</w:t>
            </w:r>
          </w:p>
        </w:tc>
        <w:tc>
          <w:tcPr>
            <w:tcW w:w="1134" w:type="dxa"/>
            <w:gridSpan w:val="2"/>
          </w:tcPr>
          <w:p w:rsidR="00120559" w:rsidRPr="00A43922" w:rsidRDefault="00120559" w:rsidP="00120559">
            <w:pPr>
              <w:spacing w:after="0" w:line="240" w:lineRule="auto"/>
              <w:jc w:val="center"/>
              <w:rPr>
                <w:rFonts w:ascii="Times New Roman" w:eastAsia="Times New Roman" w:hAnsi="Times New Roman"/>
                <w:color w:val="FF0000"/>
                <w:sz w:val="24"/>
                <w:szCs w:val="24"/>
                <w:lang w:val="ru-RU" w:eastAsia="ru-RU" w:bidi="ar-SA"/>
              </w:rPr>
            </w:pPr>
          </w:p>
        </w:tc>
        <w:tc>
          <w:tcPr>
            <w:tcW w:w="1257" w:type="dxa"/>
            <w:gridSpan w:val="2"/>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 ліквідації бібліотеки</w:t>
            </w:r>
            <w:r w:rsidRPr="00A43922">
              <w:rPr>
                <w:rFonts w:ascii="Times New Roman" w:eastAsia="Times New Roman" w:hAnsi="Times New Roman"/>
                <w:sz w:val="24"/>
                <w:szCs w:val="24"/>
                <w:lang w:val="ru-RU" w:eastAsia="ru-RU" w:bidi="ar-SA"/>
              </w:rPr>
              <w:br/>
              <w:t>ст. 805</w:t>
            </w:r>
          </w:p>
        </w:tc>
        <w:tc>
          <w:tcPr>
            <w:tcW w:w="1719" w:type="dxa"/>
            <w:gridSpan w:val="3"/>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Бєлих Н.Л.</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09-11</w:t>
            </w:r>
          </w:p>
        </w:tc>
        <w:tc>
          <w:tcPr>
            <w:tcW w:w="4449"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Щоденник роботи бібліотеки навчально-виховного комплексу</w:t>
            </w:r>
          </w:p>
        </w:tc>
        <w:tc>
          <w:tcPr>
            <w:tcW w:w="1134" w:type="dxa"/>
            <w:gridSpan w:val="2"/>
          </w:tcPr>
          <w:p w:rsidR="00120559" w:rsidRPr="00A43922" w:rsidRDefault="00120559" w:rsidP="00120559">
            <w:pPr>
              <w:spacing w:after="0" w:line="240" w:lineRule="auto"/>
              <w:jc w:val="center"/>
              <w:rPr>
                <w:rFonts w:ascii="Times New Roman" w:eastAsia="Times New Roman" w:hAnsi="Times New Roman"/>
                <w:color w:val="FF0000"/>
                <w:sz w:val="24"/>
                <w:szCs w:val="24"/>
                <w:lang w:val="ru-RU" w:eastAsia="ru-RU" w:bidi="ar-SA"/>
              </w:rPr>
            </w:pPr>
          </w:p>
        </w:tc>
        <w:tc>
          <w:tcPr>
            <w:tcW w:w="1257" w:type="dxa"/>
            <w:gridSpan w:val="2"/>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r w:rsidRPr="00A43922">
              <w:rPr>
                <w:rFonts w:ascii="Times New Roman" w:eastAsia="Times New Roman" w:hAnsi="Times New Roman"/>
                <w:sz w:val="24"/>
                <w:szCs w:val="24"/>
                <w:lang w:val="ru-RU" w:eastAsia="ru-RU" w:bidi="ar-SA"/>
              </w:rPr>
              <w:br/>
              <w:t>ст. 804</w:t>
            </w:r>
          </w:p>
        </w:tc>
        <w:tc>
          <w:tcPr>
            <w:tcW w:w="1719" w:type="dxa"/>
            <w:gridSpan w:val="3"/>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Бєлих Н.Л.</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09-1</w:t>
            </w:r>
            <w:r w:rsidRPr="00A43922">
              <w:rPr>
                <w:rFonts w:ascii="Times New Roman" w:eastAsia="Times New Roman" w:hAnsi="Times New Roman"/>
                <w:b/>
                <w:sz w:val="24"/>
                <w:szCs w:val="24"/>
                <w:lang w:val="uk-UA" w:eastAsia="ru-RU" w:bidi="ar-SA"/>
              </w:rPr>
              <w:t>2</w:t>
            </w:r>
          </w:p>
        </w:tc>
        <w:tc>
          <w:tcPr>
            <w:tcW w:w="4500" w:type="dxa"/>
            <w:gridSpan w:val="2"/>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Номенклатура справ з фінансовими документами(витяг)</w:t>
            </w:r>
          </w:p>
        </w:tc>
        <w:tc>
          <w:tcPr>
            <w:tcW w:w="1117" w:type="dxa"/>
            <w:gridSpan w:val="2"/>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gridSpan w:val="3"/>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 ст. 112в</w:t>
            </w:r>
          </w:p>
        </w:tc>
        <w:tc>
          <w:tcPr>
            <w:tcW w:w="1682"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Путєвська В.В., </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uk-UA" w:eastAsia="ru-RU" w:bidi="ar-SA"/>
              </w:rPr>
              <w:t>Мінх О.В.</w:t>
            </w:r>
            <w:r w:rsidRPr="00A43922">
              <w:rPr>
                <w:rFonts w:ascii="Times New Roman" w:eastAsia="Times New Roman" w:hAnsi="Times New Roman"/>
                <w:sz w:val="24"/>
                <w:szCs w:val="24"/>
                <w:lang w:val="ru-RU" w:eastAsia="ru-RU" w:bidi="ar-SA"/>
              </w:rPr>
              <w:t xml:space="preserve">, Володченко </w:t>
            </w:r>
            <w:r w:rsidRPr="00A43922">
              <w:rPr>
                <w:rFonts w:ascii="Times New Roman" w:eastAsia="Times New Roman" w:hAnsi="Times New Roman"/>
                <w:sz w:val="24"/>
                <w:szCs w:val="24"/>
                <w:lang w:val="ru-RU" w:eastAsia="ru-RU" w:bidi="ar-SA"/>
              </w:rPr>
              <w:lastRenderedPageBreak/>
              <w:t>А.М.</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Після заміни новою та за умови передавання справ до архівного підрозділу</w:t>
            </w: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500" w:type="dxa"/>
            <w:gridSpan w:val="2"/>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1117" w:type="dxa"/>
            <w:gridSpan w:val="2"/>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gridSpan w:val="3"/>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p>
        </w:tc>
        <w:tc>
          <w:tcPr>
            <w:tcW w:w="1682"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500" w:type="dxa"/>
            <w:gridSpan w:val="2"/>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1117" w:type="dxa"/>
            <w:gridSpan w:val="2"/>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gridSpan w:val="3"/>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p>
        </w:tc>
        <w:tc>
          <w:tcPr>
            <w:tcW w:w="1682"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r>
      <w:tr w:rsidR="00120559" w:rsidRPr="00A43922" w:rsidTr="00BC2204">
        <w:tc>
          <w:tcPr>
            <w:tcW w:w="108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p>
        </w:tc>
        <w:tc>
          <w:tcPr>
            <w:tcW w:w="4500" w:type="dxa"/>
            <w:gridSpan w:val="2"/>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1117" w:type="dxa"/>
            <w:gridSpan w:val="2"/>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260" w:type="dxa"/>
            <w:gridSpan w:val="3"/>
          </w:tcPr>
          <w:p w:rsidR="00120559" w:rsidRPr="00A43922" w:rsidRDefault="00120559" w:rsidP="00120559">
            <w:pPr>
              <w:spacing w:after="0" w:line="240" w:lineRule="auto"/>
              <w:ind w:right="-71"/>
              <w:jc w:val="center"/>
              <w:rPr>
                <w:rFonts w:ascii="Times New Roman" w:eastAsia="Times New Roman" w:hAnsi="Times New Roman"/>
                <w:sz w:val="24"/>
                <w:szCs w:val="24"/>
                <w:lang w:val="ru-RU" w:eastAsia="ru-RU" w:bidi="ar-SA"/>
              </w:rPr>
            </w:pPr>
          </w:p>
        </w:tc>
        <w:tc>
          <w:tcPr>
            <w:tcW w:w="1682"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r>
    </w:tbl>
    <w:p w:rsidR="00120559" w:rsidRPr="00A43922" w:rsidRDefault="00120559" w:rsidP="00120559">
      <w:pPr>
        <w:spacing w:after="0" w:line="240" w:lineRule="auto"/>
        <w:rPr>
          <w:rFonts w:ascii="Times New Roman" w:eastAsia="Times New Roman" w:hAnsi="Times New Roman"/>
          <w:sz w:val="24"/>
          <w:szCs w:val="24"/>
          <w:lang w:val="ru-RU" w:eastAsia="ru-RU" w:bidi="ar-SA"/>
        </w:rPr>
      </w:pPr>
    </w:p>
    <w:p w:rsidR="00120559" w:rsidRPr="00A43922" w:rsidRDefault="00120559" w:rsidP="00120559">
      <w:pPr>
        <w:spacing w:after="0" w:line="240" w:lineRule="auto"/>
        <w:rPr>
          <w:rFonts w:ascii="Times New Roman" w:eastAsia="Times New Roman" w:hAnsi="Times New Roman"/>
          <w:sz w:val="24"/>
          <w:szCs w:val="24"/>
          <w:lang w:val="ru-RU" w:eastAsia="ru-RU" w:bidi="ar-SA"/>
        </w:rPr>
      </w:pPr>
    </w:p>
    <w:p w:rsidR="00120559" w:rsidRPr="00A43922" w:rsidRDefault="00120559" w:rsidP="00120559">
      <w:pPr>
        <w:spacing w:after="0" w:line="240" w:lineRule="auto"/>
        <w:rPr>
          <w:rFonts w:ascii="Times New Roman" w:eastAsia="Times New Roman" w:hAnsi="Times New Roman"/>
          <w:sz w:val="24"/>
          <w:szCs w:val="24"/>
          <w:lang w:val="ru-RU" w:eastAsia="ru-RU" w:bidi="ar-SA"/>
        </w:rPr>
      </w:pPr>
    </w:p>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br w:type="page"/>
      </w:r>
    </w:p>
    <w:tbl>
      <w:tblPr>
        <w:tblW w:w="4896" w:type="pct"/>
        <w:tblLook w:val="0000" w:firstRow="0" w:lastRow="0" w:firstColumn="0" w:lastColumn="0" w:noHBand="0" w:noVBand="0"/>
      </w:tblPr>
      <w:tblGrid>
        <w:gridCol w:w="1160"/>
        <w:gridCol w:w="4468"/>
        <w:gridCol w:w="1087"/>
        <w:gridCol w:w="1229"/>
        <w:gridCol w:w="1706"/>
      </w:tblGrid>
      <w:tr w:rsidR="00120559" w:rsidRPr="00A43922" w:rsidTr="00BC2204">
        <w:trPr>
          <w:trHeight w:val="285"/>
        </w:trPr>
        <w:tc>
          <w:tcPr>
            <w:tcW w:w="601" w:type="pct"/>
            <w:tcBorders>
              <w:top w:val="single" w:sz="4" w:space="0" w:color="000000"/>
              <w:left w:val="single" w:sz="4" w:space="0" w:color="000000"/>
              <w:bottom w:val="single" w:sz="4" w:space="0" w:color="000000"/>
            </w:tcBorders>
            <w:vAlign w:val="center"/>
          </w:tcPr>
          <w:p w:rsidR="00120559" w:rsidRPr="00A43922" w:rsidRDefault="00120559" w:rsidP="00120559">
            <w:pPr>
              <w:snapToGrid w:val="0"/>
              <w:spacing w:after="0" w:line="240" w:lineRule="auto"/>
              <w:jc w:val="center"/>
              <w:rPr>
                <w:rFonts w:ascii="Times New Roman" w:eastAsia="Times New Roman" w:hAnsi="Times New Roman"/>
                <w:b/>
                <w:sz w:val="24"/>
                <w:szCs w:val="24"/>
                <w:lang w:val="ru-RU" w:eastAsia="ru-RU" w:bidi="ar-SA"/>
              </w:rPr>
            </w:pPr>
          </w:p>
        </w:tc>
        <w:tc>
          <w:tcPr>
            <w:tcW w:w="2315"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10. Психологічна служба</w:t>
            </w:r>
          </w:p>
        </w:tc>
        <w:tc>
          <w:tcPr>
            <w:tcW w:w="563"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p>
        </w:tc>
        <w:tc>
          <w:tcPr>
            <w:tcW w:w="637"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p>
        </w:tc>
        <w:tc>
          <w:tcPr>
            <w:tcW w:w="885" w:type="pct"/>
            <w:tcBorders>
              <w:top w:val="single" w:sz="4" w:space="0" w:color="000000"/>
              <w:left w:val="single" w:sz="4" w:space="0" w:color="000000"/>
              <w:bottom w:val="single" w:sz="4" w:space="0" w:color="000000"/>
              <w:right w:val="single" w:sz="4" w:space="0" w:color="000000"/>
            </w:tcBorders>
            <w:vAlign w:val="bottom"/>
          </w:tcPr>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p>
        </w:tc>
      </w:tr>
      <w:tr w:rsidR="00120559" w:rsidRPr="00A43922" w:rsidTr="00BC2204">
        <w:trPr>
          <w:trHeight w:val="276"/>
        </w:trPr>
        <w:tc>
          <w:tcPr>
            <w:tcW w:w="601" w:type="pct"/>
            <w:tcBorders>
              <w:left w:val="single" w:sz="4" w:space="0" w:color="000000"/>
              <w:bottom w:val="single" w:sz="4" w:space="0" w:color="000000"/>
            </w:tcBorders>
            <w:vAlign w:val="center"/>
          </w:tcPr>
          <w:p w:rsidR="00120559" w:rsidRPr="00A43922" w:rsidRDefault="00120559" w:rsidP="00120559">
            <w:pPr>
              <w:snapToGrid w:val="0"/>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10-01</w:t>
            </w:r>
          </w:p>
        </w:tc>
        <w:tc>
          <w:tcPr>
            <w:tcW w:w="2315" w:type="pct"/>
            <w:tcBorders>
              <w:left w:val="single" w:sz="4" w:space="0" w:color="000000"/>
              <w:bottom w:val="single" w:sz="4" w:space="0" w:color="000000"/>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Організаційно-методичні вказівки Департаменту науки і освіти Харківської обласної державної адміністрації (копії)</w:t>
            </w:r>
          </w:p>
        </w:tc>
        <w:tc>
          <w:tcPr>
            <w:tcW w:w="563" w:type="pct"/>
            <w:tcBorders>
              <w:left w:val="single" w:sz="4" w:space="0" w:color="000000"/>
              <w:bottom w:val="single" w:sz="4" w:space="0" w:color="000000"/>
            </w:tcBorders>
          </w:tcPr>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p>
        </w:tc>
        <w:tc>
          <w:tcPr>
            <w:tcW w:w="637" w:type="pct"/>
            <w:tcBorders>
              <w:left w:val="single" w:sz="4" w:space="0" w:color="000000"/>
              <w:bottom w:val="single" w:sz="4" w:space="0" w:color="000000"/>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 заміни новими</w:t>
            </w:r>
          </w:p>
        </w:tc>
        <w:tc>
          <w:tcPr>
            <w:tcW w:w="885" w:type="pct"/>
            <w:tcBorders>
              <w:left w:val="single" w:sz="4" w:space="0" w:color="000000"/>
              <w:bottom w:val="single" w:sz="4" w:space="0" w:color="000000"/>
              <w:right w:val="single" w:sz="4" w:space="0" w:color="000000"/>
            </w:tcBorders>
            <w:vAlign w:val="bottom"/>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Дуюн О.А.</w:t>
            </w:r>
          </w:p>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p>
        </w:tc>
      </w:tr>
      <w:tr w:rsidR="00120559" w:rsidRPr="00A43922" w:rsidTr="00BC2204">
        <w:trPr>
          <w:trHeight w:val="276"/>
        </w:trPr>
        <w:tc>
          <w:tcPr>
            <w:tcW w:w="601" w:type="pct"/>
            <w:tcBorders>
              <w:left w:val="single" w:sz="4" w:space="0" w:color="000000"/>
              <w:bottom w:val="single" w:sz="4" w:space="0" w:color="000000"/>
            </w:tcBorders>
            <w:vAlign w:val="center"/>
          </w:tcPr>
          <w:p w:rsidR="00120559" w:rsidRPr="00A43922" w:rsidRDefault="00120559" w:rsidP="00120559">
            <w:pPr>
              <w:snapToGrid w:val="0"/>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10-02</w:t>
            </w:r>
          </w:p>
        </w:tc>
        <w:tc>
          <w:tcPr>
            <w:tcW w:w="2315" w:type="pct"/>
            <w:tcBorders>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План роботи практичного психолога навчально-виховного комплексу</w:t>
            </w:r>
          </w:p>
        </w:tc>
        <w:tc>
          <w:tcPr>
            <w:tcW w:w="563" w:type="pct"/>
            <w:tcBorders>
              <w:left w:val="single" w:sz="4" w:space="0" w:color="000000"/>
              <w:bottom w:val="single" w:sz="4" w:space="0" w:color="000000"/>
            </w:tcBorders>
          </w:tcPr>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p>
        </w:tc>
        <w:tc>
          <w:tcPr>
            <w:tcW w:w="637" w:type="pct"/>
            <w:tcBorders>
              <w:left w:val="single" w:sz="4" w:space="0" w:color="000000"/>
              <w:bottom w:val="single" w:sz="4" w:space="0" w:color="000000"/>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Доки не мине потреба</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Ст.162</w:t>
            </w:r>
          </w:p>
        </w:tc>
        <w:tc>
          <w:tcPr>
            <w:tcW w:w="885" w:type="pct"/>
            <w:tcBorders>
              <w:left w:val="single" w:sz="4" w:space="0" w:color="000000"/>
              <w:bottom w:val="single" w:sz="4" w:space="0" w:color="000000"/>
              <w:right w:val="single" w:sz="4" w:space="0" w:color="000000"/>
            </w:tcBorders>
            <w:vAlign w:val="bottom"/>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Дуюн О.А.</w:t>
            </w:r>
          </w:p>
        </w:tc>
      </w:tr>
      <w:tr w:rsidR="00120559" w:rsidRPr="00A43922" w:rsidTr="00BC2204">
        <w:trPr>
          <w:trHeight w:val="276"/>
        </w:trPr>
        <w:tc>
          <w:tcPr>
            <w:tcW w:w="601" w:type="pct"/>
            <w:tcBorders>
              <w:left w:val="single" w:sz="4" w:space="0" w:color="000000"/>
              <w:bottom w:val="single" w:sz="4" w:space="0" w:color="000000"/>
            </w:tcBorders>
            <w:vAlign w:val="center"/>
          </w:tcPr>
          <w:p w:rsidR="00120559" w:rsidRPr="00A43922" w:rsidRDefault="00120559" w:rsidP="00120559">
            <w:pPr>
              <w:snapToGrid w:val="0"/>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10-03</w:t>
            </w:r>
          </w:p>
        </w:tc>
        <w:tc>
          <w:tcPr>
            <w:tcW w:w="2315" w:type="pct"/>
            <w:tcBorders>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Звітна документація практичного психолога</w:t>
            </w:r>
          </w:p>
        </w:tc>
        <w:tc>
          <w:tcPr>
            <w:tcW w:w="563" w:type="pct"/>
            <w:tcBorders>
              <w:left w:val="single" w:sz="4" w:space="0" w:color="000000"/>
              <w:bottom w:val="single" w:sz="4" w:space="0" w:color="000000"/>
            </w:tcBorders>
          </w:tcPr>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p>
        </w:tc>
        <w:tc>
          <w:tcPr>
            <w:tcW w:w="637" w:type="pct"/>
            <w:tcBorders>
              <w:left w:val="single" w:sz="4" w:space="0" w:color="000000"/>
              <w:bottom w:val="single" w:sz="4" w:space="0" w:color="000000"/>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ЕПК</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Ст.303</w:t>
            </w:r>
          </w:p>
        </w:tc>
        <w:tc>
          <w:tcPr>
            <w:tcW w:w="885" w:type="pct"/>
            <w:tcBorders>
              <w:left w:val="single" w:sz="4" w:space="0" w:color="000000"/>
              <w:bottom w:val="single" w:sz="4" w:space="0" w:color="000000"/>
              <w:right w:val="single" w:sz="4" w:space="0" w:color="000000"/>
            </w:tcBorders>
            <w:vAlign w:val="bottom"/>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p>
        </w:tc>
      </w:tr>
      <w:tr w:rsidR="00120559" w:rsidRPr="00A43922" w:rsidTr="00BC2204">
        <w:trPr>
          <w:trHeight w:val="276"/>
        </w:trPr>
        <w:tc>
          <w:tcPr>
            <w:tcW w:w="601" w:type="pct"/>
            <w:tcBorders>
              <w:left w:val="single" w:sz="4" w:space="0" w:color="000000"/>
              <w:bottom w:val="single" w:sz="4" w:space="0" w:color="000000"/>
            </w:tcBorders>
            <w:vAlign w:val="center"/>
          </w:tcPr>
          <w:p w:rsidR="00120559" w:rsidRPr="00A43922" w:rsidRDefault="00120559" w:rsidP="00120559">
            <w:pPr>
              <w:snapToGrid w:val="0"/>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10-04</w:t>
            </w:r>
          </w:p>
        </w:tc>
        <w:tc>
          <w:tcPr>
            <w:tcW w:w="2315" w:type="pct"/>
            <w:tcBorders>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Індивідуальні картки психолого-педагогічного діагностування</w:t>
            </w:r>
          </w:p>
        </w:tc>
        <w:tc>
          <w:tcPr>
            <w:tcW w:w="563" w:type="pct"/>
            <w:tcBorders>
              <w:left w:val="single" w:sz="4" w:space="0" w:color="000000"/>
              <w:bottom w:val="single" w:sz="4" w:space="0" w:color="000000"/>
            </w:tcBorders>
          </w:tcPr>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p>
        </w:tc>
        <w:tc>
          <w:tcPr>
            <w:tcW w:w="637" w:type="pct"/>
            <w:tcBorders>
              <w:left w:val="single" w:sz="4" w:space="0" w:color="000000"/>
              <w:bottom w:val="single" w:sz="4" w:space="0" w:color="000000"/>
            </w:tcBorders>
          </w:tcPr>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p>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eastAsia="ru-RU" w:bidi="ar-SA"/>
              </w:rPr>
              <w:t xml:space="preserve"> ст.</w:t>
            </w:r>
            <w:r w:rsidRPr="00A43922">
              <w:rPr>
                <w:rFonts w:ascii="Times New Roman" w:eastAsia="Times New Roman" w:hAnsi="Times New Roman"/>
                <w:sz w:val="24"/>
                <w:szCs w:val="24"/>
                <w:lang w:val="ru-RU" w:eastAsia="ru-RU" w:bidi="ar-SA"/>
              </w:rPr>
              <w:t xml:space="preserve"> 122</w:t>
            </w:r>
          </w:p>
        </w:tc>
        <w:tc>
          <w:tcPr>
            <w:tcW w:w="885" w:type="pct"/>
            <w:tcBorders>
              <w:left w:val="single" w:sz="4" w:space="0" w:color="000000"/>
              <w:bottom w:val="single" w:sz="4" w:space="0" w:color="000000"/>
              <w:right w:val="single" w:sz="4" w:space="0" w:color="000000"/>
            </w:tcBorders>
            <w:vAlign w:val="bottom"/>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Дуюн О.А.</w:t>
            </w:r>
          </w:p>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p>
        </w:tc>
      </w:tr>
      <w:tr w:rsidR="00120559" w:rsidRPr="00A43922" w:rsidTr="00BC2204">
        <w:trPr>
          <w:trHeight w:val="276"/>
        </w:trPr>
        <w:tc>
          <w:tcPr>
            <w:tcW w:w="601" w:type="pct"/>
            <w:tcBorders>
              <w:left w:val="single" w:sz="4" w:space="0" w:color="000000"/>
              <w:bottom w:val="single" w:sz="4" w:space="0" w:color="000000"/>
            </w:tcBorders>
            <w:vAlign w:val="center"/>
          </w:tcPr>
          <w:p w:rsidR="00120559" w:rsidRPr="00A43922" w:rsidRDefault="00120559" w:rsidP="00120559">
            <w:pPr>
              <w:snapToGrid w:val="0"/>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10-05</w:t>
            </w:r>
          </w:p>
        </w:tc>
        <w:tc>
          <w:tcPr>
            <w:tcW w:w="2315" w:type="pct"/>
            <w:tcBorders>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Документи (списки,   інформації)  щодо роботи з дітьми девіантної поведінки</w:t>
            </w:r>
          </w:p>
        </w:tc>
        <w:tc>
          <w:tcPr>
            <w:tcW w:w="563" w:type="pct"/>
            <w:tcBorders>
              <w:left w:val="single" w:sz="4" w:space="0" w:color="000000"/>
              <w:bottom w:val="single" w:sz="4" w:space="0" w:color="000000"/>
            </w:tcBorders>
          </w:tcPr>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p>
        </w:tc>
        <w:tc>
          <w:tcPr>
            <w:tcW w:w="637" w:type="pct"/>
            <w:tcBorders>
              <w:left w:val="single" w:sz="4" w:space="0" w:color="000000"/>
              <w:bottom w:val="single" w:sz="4" w:space="0" w:color="000000"/>
            </w:tcBorders>
          </w:tcPr>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p>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eastAsia="ru-RU" w:bidi="ar-SA"/>
              </w:rPr>
              <w:t xml:space="preserve"> ст.</w:t>
            </w:r>
            <w:r w:rsidRPr="00A43922">
              <w:rPr>
                <w:rFonts w:ascii="Times New Roman" w:eastAsia="Times New Roman" w:hAnsi="Times New Roman"/>
                <w:sz w:val="24"/>
                <w:szCs w:val="24"/>
                <w:lang w:val="ru-RU" w:eastAsia="ru-RU" w:bidi="ar-SA"/>
              </w:rPr>
              <w:t xml:space="preserve"> 122</w:t>
            </w:r>
          </w:p>
        </w:tc>
        <w:tc>
          <w:tcPr>
            <w:tcW w:w="885" w:type="pct"/>
            <w:tcBorders>
              <w:left w:val="single" w:sz="4" w:space="0" w:color="000000"/>
              <w:bottom w:val="single" w:sz="4" w:space="0" w:color="000000"/>
              <w:right w:val="single" w:sz="4" w:space="0" w:color="000000"/>
            </w:tcBorders>
            <w:vAlign w:val="bottom"/>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Дуюн О.А.</w:t>
            </w:r>
          </w:p>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p>
        </w:tc>
      </w:tr>
      <w:tr w:rsidR="00120559" w:rsidRPr="00A43922" w:rsidTr="00BC2204">
        <w:trPr>
          <w:trHeight w:val="276"/>
        </w:trPr>
        <w:tc>
          <w:tcPr>
            <w:tcW w:w="601" w:type="pct"/>
            <w:tcBorders>
              <w:left w:val="single" w:sz="4" w:space="0" w:color="000000"/>
              <w:bottom w:val="single" w:sz="4" w:space="0" w:color="000000"/>
            </w:tcBorders>
            <w:vAlign w:val="center"/>
          </w:tcPr>
          <w:p w:rsidR="00120559" w:rsidRPr="00A43922" w:rsidRDefault="00120559" w:rsidP="00120559">
            <w:pPr>
              <w:snapToGrid w:val="0"/>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10-06</w:t>
            </w:r>
          </w:p>
        </w:tc>
        <w:tc>
          <w:tcPr>
            <w:tcW w:w="2315" w:type="pct"/>
            <w:tcBorders>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Документи ( довідки, інформації) щодо профілактики здорового способу життя</w:t>
            </w:r>
          </w:p>
        </w:tc>
        <w:tc>
          <w:tcPr>
            <w:tcW w:w="563" w:type="pct"/>
            <w:tcBorders>
              <w:left w:val="single" w:sz="4" w:space="0" w:color="000000"/>
              <w:bottom w:val="single" w:sz="4" w:space="0" w:color="000000"/>
            </w:tcBorders>
          </w:tcPr>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p>
        </w:tc>
        <w:tc>
          <w:tcPr>
            <w:tcW w:w="637" w:type="pct"/>
            <w:tcBorders>
              <w:left w:val="single" w:sz="4" w:space="0" w:color="000000"/>
              <w:bottom w:val="single" w:sz="4" w:space="0" w:color="000000"/>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Доки не мине потреба</w:t>
            </w:r>
          </w:p>
        </w:tc>
        <w:tc>
          <w:tcPr>
            <w:tcW w:w="885" w:type="pct"/>
            <w:tcBorders>
              <w:left w:val="single" w:sz="4" w:space="0" w:color="000000"/>
              <w:bottom w:val="single" w:sz="4" w:space="0" w:color="000000"/>
              <w:right w:val="single" w:sz="4" w:space="0" w:color="000000"/>
            </w:tcBorders>
            <w:vAlign w:val="bottom"/>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Дуюн О.А.</w:t>
            </w:r>
          </w:p>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p>
        </w:tc>
      </w:tr>
      <w:tr w:rsidR="00120559" w:rsidRPr="00A43922" w:rsidTr="00BC2204">
        <w:trPr>
          <w:trHeight w:val="525"/>
        </w:trPr>
        <w:tc>
          <w:tcPr>
            <w:tcW w:w="601" w:type="pct"/>
            <w:tcBorders>
              <w:left w:val="single" w:sz="4" w:space="0" w:color="000000"/>
              <w:bottom w:val="single" w:sz="4" w:space="0" w:color="auto"/>
            </w:tcBorders>
            <w:vAlign w:val="center"/>
          </w:tcPr>
          <w:p w:rsidR="00120559" w:rsidRPr="00A43922" w:rsidRDefault="00120559" w:rsidP="00120559">
            <w:pPr>
              <w:snapToGrid w:val="0"/>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10-07</w:t>
            </w:r>
          </w:p>
        </w:tc>
        <w:tc>
          <w:tcPr>
            <w:tcW w:w="2315" w:type="pct"/>
            <w:tcBorders>
              <w:left w:val="single" w:sz="4" w:space="0" w:color="000000"/>
              <w:bottom w:val="single" w:sz="4" w:space="0" w:color="auto"/>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Документи (копії наказів, інформації, довідки) щодо соціально-психологічна просвітницької роботи з учнями, батьками, вчителями</w:t>
            </w:r>
          </w:p>
        </w:tc>
        <w:tc>
          <w:tcPr>
            <w:tcW w:w="563" w:type="pct"/>
            <w:tcBorders>
              <w:left w:val="single" w:sz="4" w:space="0" w:color="000000"/>
              <w:bottom w:val="single" w:sz="4" w:space="0" w:color="auto"/>
            </w:tcBorders>
          </w:tcPr>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p>
        </w:tc>
        <w:tc>
          <w:tcPr>
            <w:tcW w:w="637" w:type="pct"/>
            <w:tcBorders>
              <w:left w:val="single" w:sz="4" w:space="0" w:color="000000"/>
              <w:bottom w:val="single" w:sz="4" w:space="0" w:color="auto"/>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Доки не мине потреба</w:t>
            </w:r>
          </w:p>
        </w:tc>
        <w:tc>
          <w:tcPr>
            <w:tcW w:w="885" w:type="pct"/>
            <w:tcBorders>
              <w:left w:val="single" w:sz="4" w:space="0" w:color="000000"/>
              <w:bottom w:val="single" w:sz="4" w:space="0" w:color="auto"/>
              <w:right w:val="single" w:sz="4" w:space="0" w:color="000000"/>
            </w:tcBorders>
            <w:vAlign w:val="bottom"/>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Дуюн О.А.</w:t>
            </w:r>
          </w:p>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p>
        </w:tc>
      </w:tr>
      <w:tr w:rsidR="00120559" w:rsidRPr="00A43922" w:rsidTr="00BC2204">
        <w:trPr>
          <w:trHeight w:val="276"/>
        </w:trPr>
        <w:tc>
          <w:tcPr>
            <w:tcW w:w="601" w:type="pct"/>
            <w:tcBorders>
              <w:left w:val="single" w:sz="4" w:space="0" w:color="000000"/>
              <w:bottom w:val="single" w:sz="4" w:space="0" w:color="000000"/>
            </w:tcBorders>
            <w:vAlign w:val="center"/>
          </w:tcPr>
          <w:p w:rsidR="00120559" w:rsidRPr="00A43922" w:rsidRDefault="00120559" w:rsidP="00120559">
            <w:pPr>
              <w:snapToGrid w:val="0"/>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10-08</w:t>
            </w:r>
          </w:p>
        </w:tc>
        <w:tc>
          <w:tcPr>
            <w:tcW w:w="2315" w:type="pct"/>
            <w:tcBorders>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протоколів індивідуальних консультацій</w:t>
            </w:r>
          </w:p>
        </w:tc>
        <w:tc>
          <w:tcPr>
            <w:tcW w:w="563" w:type="pct"/>
            <w:tcBorders>
              <w:left w:val="single" w:sz="4" w:space="0" w:color="000000"/>
              <w:bottom w:val="single" w:sz="4" w:space="0" w:color="000000"/>
            </w:tcBorders>
          </w:tcPr>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p>
        </w:tc>
        <w:tc>
          <w:tcPr>
            <w:tcW w:w="637" w:type="pct"/>
            <w:tcBorders>
              <w:left w:val="single" w:sz="4" w:space="0" w:color="000000"/>
              <w:bottom w:val="single" w:sz="4" w:space="0" w:color="000000"/>
            </w:tcBorders>
          </w:tcPr>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p>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eastAsia="ru-RU" w:bidi="ar-SA"/>
              </w:rPr>
              <w:t xml:space="preserve"> ст.</w:t>
            </w:r>
            <w:r w:rsidRPr="00A43922">
              <w:rPr>
                <w:rFonts w:ascii="Times New Roman" w:eastAsia="Times New Roman" w:hAnsi="Times New Roman"/>
                <w:sz w:val="24"/>
                <w:szCs w:val="24"/>
                <w:lang w:val="ru-RU" w:eastAsia="ru-RU" w:bidi="ar-SA"/>
              </w:rPr>
              <w:t xml:space="preserve"> 122</w:t>
            </w:r>
          </w:p>
        </w:tc>
        <w:tc>
          <w:tcPr>
            <w:tcW w:w="885" w:type="pct"/>
            <w:tcBorders>
              <w:left w:val="single" w:sz="4" w:space="0" w:color="000000"/>
              <w:bottom w:val="single" w:sz="4" w:space="0" w:color="000000"/>
              <w:right w:val="single" w:sz="4" w:space="0" w:color="000000"/>
            </w:tcBorders>
            <w:vAlign w:val="bottom"/>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Дуюн О.А.</w:t>
            </w:r>
          </w:p>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p>
        </w:tc>
      </w:tr>
      <w:tr w:rsidR="00120559" w:rsidRPr="00A43922" w:rsidTr="00BC2204">
        <w:trPr>
          <w:trHeight w:val="276"/>
        </w:trPr>
        <w:tc>
          <w:tcPr>
            <w:tcW w:w="601" w:type="pct"/>
            <w:tcBorders>
              <w:left w:val="single" w:sz="4" w:space="0" w:color="000000"/>
              <w:bottom w:val="single" w:sz="4" w:space="0" w:color="000000"/>
            </w:tcBorders>
            <w:vAlign w:val="center"/>
          </w:tcPr>
          <w:p w:rsidR="00120559" w:rsidRPr="00A43922" w:rsidRDefault="00120559" w:rsidP="00120559">
            <w:pPr>
              <w:snapToGrid w:val="0"/>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10-09</w:t>
            </w:r>
          </w:p>
        </w:tc>
        <w:tc>
          <w:tcPr>
            <w:tcW w:w="2315" w:type="pct"/>
            <w:tcBorders>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корекційно-відновлювальної та розвивальної роботи</w:t>
            </w:r>
          </w:p>
        </w:tc>
        <w:tc>
          <w:tcPr>
            <w:tcW w:w="563" w:type="pct"/>
            <w:tcBorders>
              <w:left w:val="single" w:sz="4" w:space="0" w:color="000000"/>
              <w:bottom w:val="single" w:sz="4" w:space="0" w:color="000000"/>
            </w:tcBorders>
          </w:tcPr>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p>
        </w:tc>
        <w:tc>
          <w:tcPr>
            <w:tcW w:w="637" w:type="pct"/>
            <w:tcBorders>
              <w:left w:val="single" w:sz="4" w:space="0" w:color="000000"/>
              <w:bottom w:val="single" w:sz="4" w:space="0" w:color="000000"/>
            </w:tcBorders>
          </w:tcPr>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p>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eastAsia="ru-RU" w:bidi="ar-SA"/>
              </w:rPr>
              <w:t xml:space="preserve"> ст.</w:t>
            </w:r>
            <w:r w:rsidRPr="00A43922">
              <w:rPr>
                <w:rFonts w:ascii="Times New Roman" w:eastAsia="Times New Roman" w:hAnsi="Times New Roman"/>
                <w:sz w:val="24"/>
                <w:szCs w:val="24"/>
                <w:lang w:val="ru-RU" w:eastAsia="ru-RU" w:bidi="ar-SA"/>
              </w:rPr>
              <w:t xml:space="preserve"> 122</w:t>
            </w:r>
          </w:p>
        </w:tc>
        <w:tc>
          <w:tcPr>
            <w:tcW w:w="885" w:type="pct"/>
            <w:tcBorders>
              <w:left w:val="single" w:sz="4" w:space="0" w:color="000000"/>
              <w:bottom w:val="single" w:sz="4" w:space="0" w:color="000000"/>
              <w:right w:val="single" w:sz="4" w:space="0" w:color="000000"/>
            </w:tcBorders>
            <w:vAlign w:val="bottom"/>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Дуюн О.А.</w:t>
            </w:r>
          </w:p>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p>
        </w:tc>
      </w:tr>
      <w:tr w:rsidR="00120559" w:rsidRPr="00A43922" w:rsidTr="00BC2204">
        <w:trPr>
          <w:trHeight w:val="276"/>
        </w:trPr>
        <w:tc>
          <w:tcPr>
            <w:tcW w:w="601" w:type="pct"/>
            <w:tcBorders>
              <w:left w:val="single" w:sz="4" w:space="0" w:color="000000"/>
              <w:bottom w:val="single" w:sz="4" w:space="0" w:color="000000"/>
            </w:tcBorders>
            <w:vAlign w:val="center"/>
          </w:tcPr>
          <w:p w:rsidR="00120559" w:rsidRPr="00A43922" w:rsidRDefault="00120559" w:rsidP="00120559">
            <w:pPr>
              <w:snapToGrid w:val="0"/>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10-10</w:t>
            </w:r>
          </w:p>
        </w:tc>
        <w:tc>
          <w:tcPr>
            <w:tcW w:w="2315" w:type="pct"/>
            <w:tcBorders>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ru-RU" w:eastAsia="ru-RU" w:bidi="ar-SA"/>
              </w:rPr>
              <w:t xml:space="preserve">Журнал </w:t>
            </w:r>
            <w:r w:rsidRPr="00A43922">
              <w:rPr>
                <w:rFonts w:ascii="Times New Roman" w:eastAsia="Times New Roman" w:hAnsi="Times New Roman"/>
                <w:sz w:val="24"/>
                <w:szCs w:val="24"/>
                <w:lang w:val="uk-UA" w:eastAsia="ru-RU" w:bidi="ar-SA"/>
              </w:rPr>
              <w:t>психологічного аналізу уроків</w:t>
            </w:r>
          </w:p>
        </w:tc>
        <w:tc>
          <w:tcPr>
            <w:tcW w:w="563" w:type="pct"/>
            <w:tcBorders>
              <w:left w:val="single" w:sz="4" w:space="0" w:color="000000"/>
              <w:bottom w:val="single" w:sz="4" w:space="0" w:color="000000"/>
            </w:tcBorders>
          </w:tcPr>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p>
        </w:tc>
        <w:tc>
          <w:tcPr>
            <w:tcW w:w="637" w:type="pct"/>
            <w:tcBorders>
              <w:left w:val="single" w:sz="4" w:space="0" w:color="000000"/>
              <w:bottom w:val="single" w:sz="4" w:space="0" w:color="000000"/>
            </w:tcBorders>
          </w:tcPr>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p>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eastAsia="ru-RU" w:bidi="ar-SA"/>
              </w:rPr>
              <w:t xml:space="preserve"> ст.</w:t>
            </w:r>
            <w:r w:rsidRPr="00A43922">
              <w:rPr>
                <w:rFonts w:ascii="Times New Roman" w:eastAsia="Times New Roman" w:hAnsi="Times New Roman"/>
                <w:sz w:val="24"/>
                <w:szCs w:val="24"/>
                <w:lang w:val="ru-RU" w:eastAsia="ru-RU" w:bidi="ar-SA"/>
              </w:rPr>
              <w:t xml:space="preserve"> 122</w:t>
            </w:r>
          </w:p>
        </w:tc>
        <w:tc>
          <w:tcPr>
            <w:tcW w:w="885" w:type="pct"/>
            <w:tcBorders>
              <w:left w:val="single" w:sz="4" w:space="0" w:color="000000"/>
              <w:bottom w:val="single" w:sz="4" w:space="0" w:color="000000"/>
              <w:right w:val="single" w:sz="4" w:space="0" w:color="000000"/>
            </w:tcBorders>
            <w:vAlign w:val="bottom"/>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Дуюн О.А.</w:t>
            </w:r>
          </w:p>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p>
        </w:tc>
      </w:tr>
      <w:tr w:rsidR="00120559" w:rsidRPr="00A43922" w:rsidTr="00BC2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01" w:type="pct"/>
            <w:vAlign w:val="center"/>
          </w:tcPr>
          <w:p w:rsidR="00120559" w:rsidRPr="00A43922" w:rsidRDefault="00120559" w:rsidP="00120559">
            <w:pPr>
              <w:snapToGrid w:val="0"/>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10-11</w:t>
            </w:r>
          </w:p>
        </w:tc>
        <w:tc>
          <w:tcPr>
            <w:tcW w:w="2315" w:type="pct"/>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Номенклатура справ з організації роботи практичного психолога (витяг)</w:t>
            </w:r>
          </w:p>
        </w:tc>
        <w:tc>
          <w:tcPr>
            <w:tcW w:w="563" w:type="pct"/>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637" w:type="pct"/>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3 роки </w:t>
            </w:r>
            <w:r w:rsidRPr="00A43922">
              <w:rPr>
                <w:rFonts w:ascii="Times New Roman" w:eastAsia="Times New Roman" w:hAnsi="Times New Roman"/>
                <w:sz w:val="24"/>
                <w:szCs w:val="24"/>
                <w:vertAlign w:val="superscript"/>
                <w:lang w:val="ru-RU" w:eastAsia="ru-RU" w:bidi="ar-SA"/>
              </w:rPr>
              <w:t>1</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ст.112в</w:t>
            </w:r>
          </w:p>
        </w:tc>
        <w:tc>
          <w:tcPr>
            <w:tcW w:w="885" w:type="pct"/>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vertAlign w:val="superscript"/>
                <w:lang w:val="ru-RU" w:eastAsia="ru-RU" w:bidi="ar-SA"/>
              </w:rPr>
              <w:t>1 </w:t>
            </w:r>
            <w:r w:rsidRPr="00A43922">
              <w:rPr>
                <w:rFonts w:ascii="Times New Roman" w:eastAsia="Times New Roman" w:hAnsi="Times New Roman"/>
                <w:sz w:val="24"/>
                <w:szCs w:val="24"/>
                <w:lang w:val="ru-RU" w:eastAsia="ru-RU" w:bidi="ar-SA"/>
              </w:rPr>
              <w:t>Після заміни новою та за умови передавання справ до архівного підрозділу навчального закладу</w:t>
            </w: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Дуюн О.А.</w:t>
            </w:r>
          </w:p>
        </w:tc>
      </w:tr>
      <w:tr w:rsidR="00C9781F" w:rsidRPr="00A43922" w:rsidTr="00BC2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01" w:type="pct"/>
            <w:vAlign w:val="center"/>
          </w:tcPr>
          <w:p w:rsidR="00C9781F" w:rsidRPr="00A43922" w:rsidRDefault="00C9781F" w:rsidP="00120559">
            <w:pPr>
              <w:snapToGrid w:val="0"/>
              <w:spacing w:after="0" w:line="240" w:lineRule="auto"/>
              <w:jc w:val="center"/>
              <w:rPr>
                <w:rFonts w:ascii="Times New Roman" w:eastAsia="Times New Roman" w:hAnsi="Times New Roman"/>
                <w:b/>
                <w:sz w:val="24"/>
                <w:szCs w:val="24"/>
                <w:lang w:val="ru-RU" w:eastAsia="ru-RU" w:bidi="ar-SA"/>
              </w:rPr>
            </w:pPr>
          </w:p>
        </w:tc>
        <w:tc>
          <w:tcPr>
            <w:tcW w:w="2315" w:type="pct"/>
          </w:tcPr>
          <w:p w:rsidR="00C9781F" w:rsidRPr="00A43922" w:rsidRDefault="00C9781F" w:rsidP="00120559">
            <w:pPr>
              <w:spacing w:after="0" w:line="240" w:lineRule="auto"/>
              <w:jc w:val="both"/>
              <w:rPr>
                <w:rFonts w:ascii="Times New Roman" w:eastAsia="Times New Roman" w:hAnsi="Times New Roman"/>
                <w:sz w:val="24"/>
                <w:szCs w:val="24"/>
                <w:lang w:val="ru-RU" w:eastAsia="ru-RU" w:bidi="ar-SA"/>
              </w:rPr>
            </w:pPr>
          </w:p>
        </w:tc>
        <w:tc>
          <w:tcPr>
            <w:tcW w:w="563" w:type="pct"/>
          </w:tcPr>
          <w:p w:rsidR="00C9781F" w:rsidRPr="00A43922" w:rsidRDefault="00C9781F" w:rsidP="00120559">
            <w:pPr>
              <w:spacing w:after="0" w:line="240" w:lineRule="auto"/>
              <w:jc w:val="center"/>
              <w:rPr>
                <w:rFonts w:ascii="Times New Roman" w:eastAsia="Times New Roman" w:hAnsi="Times New Roman"/>
                <w:sz w:val="24"/>
                <w:szCs w:val="24"/>
                <w:lang w:val="ru-RU" w:eastAsia="ru-RU" w:bidi="ar-SA"/>
              </w:rPr>
            </w:pPr>
          </w:p>
        </w:tc>
        <w:tc>
          <w:tcPr>
            <w:tcW w:w="637" w:type="pct"/>
          </w:tcPr>
          <w:p w:rsidR="00C9781F" w:rsidRPr="00A43922" w:rsidRDefault="00C9781F" w:rsidP="00120559">
            <w:pPr>
              <w:spacing w:after="0" w:line="240" w:lineRule="auto"/>
              <w:jc w:val="center"/>
              <w:rPr>
                <w:rFonts w:ascii="Times New Roman" w:eastAsia="Times New Roman" w:hAnsi="Times New Roman"/>
                <w:sz w:val="24"/>
                <w:szCs w:val="24"/>
                <w:lang w:val="ru-RU" w:eastAsia="ru-RU" w:bidi="ar-SA"/>
              </w:rPr>
            </w:pPr>
          </w:p>
        </w:tc>
        <w:tc>
          <w:tcPr>
            <w:tcW w:w="885" w:type="pct"/>
          </w:tcPr>
          <w:p w:rsidR="00C9781F" w:rsidRPr="00A43922" w:rsidRDefault="00C9781F" w:rsidP="00120559">
            <w:pPr>
              <w:spacing w:after="0" w:line="240" w:lineRule="auto"/>
              <w:jc w:val="both"/>
              <w:rPr>
                <w:rFonts w:ascii="Times New Roman" w:eastAsia="Times New Roman" w:hAnsi="Times New Roman"/>
                <w:sz w:val="24"/>
                <w:szCs w:val="24"/>
                <w:vertAlign w:val="superscript"/>
                <w:lang w:val="ru-RU" w:eastAsia="ru-RU" w:bidi="ar-SA"/>
              </w:rPr>
            </w:pPr>
          </w:p>
        </w:tc>
      </w:tr>
      <w:tr w:rsidR="00C9781F" w:rsidRPr="00A43922" w:rsidTr="00BC2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01" w:type="pct"/>
            <w:vAlign w:val="center"/>
          </w:tcPr>
          <w:p w:rsidR="00C9781F" w:rsidRPr="00A43922" w:rsidRDefault="00C9781F" w:rsidP="00120559">
            <w:pPr>
              <w:snapToGrid w:val="0"/>
              <w:spacing w:after="0" w:line="240" w:lineRule="auto"/>
              <w:jc w:val="center"/>
              <w:rPr>
                <w:rFonts w:ascii="Times New Roman" w:eastAsia="Times New Roman" w:hAnsi="Times New Roman"/>
                <w:b/>
                <w:sz w:val="24"/>
                <w:szCs w:val="24"/>
                <w:lang w:val="ru-RU" w:eastAsia="ru-RU" w:bidi="ar-SA"/>
              </w:rPr>
            </w:pPr>
          </w:p>
        </w:tc>
        <w:tc>
          <w:tcPr>
            <w:tcW w:w="2315" w:type="pct"/>
          </w:tcPr>
          <w:p w:rsidR="00C9781F" w:rsidRPr="00A43922" w:rsidRDefault="00C9781F" w:rsidP="00120559">
            <w:pPr>
              <w:spacing w:after="0" w:line="240" w:lineRule="auto"/>
              <w:jc w:val="both"/>
              <w:rPr>
                <w:rFonts w:ascii="Times New Roman" w:eastAsia="Times New Roman" w:hAnsi="Times New Roman"/>
                <w:sz w:val="24"/>
                <w:szCs w:val="24"/>
                <w:lang w:val="ru-RU" w:eastAsia="ru-RU" w:bidi="ar-SA"/>
              </w:rPr>
            </w:pPr>
          </w:p>
        </w:tc>
        <w:tc>
          <w:tcPr>
            <w:tcW w:w="563" w:type="pct"/>
          </w:tcPr>
          <w:p w:rsidR="00C9781F" w:rsidRPr="00A43922" w:rsidRDefault="00C9781F" w:rsidP="00120559">
            <w:pPr>
              <w:spacing w:after="0" w:line="240" w:lineRule="auto"/>
              <w:jc w:val="center"/>
              <w:rPr>
                <w:rFonts w:ascii="Times New Roman" w:eastAsia="Times New Roman" w:hAnsi="Times New Roman"/>
                <w:sz w:val="24"/>
                <w:szCs w:val="24"/>
                <w:lang w:val="ru-RU" w:eastAsia="ru-RU" w:bidi="ar-SA"/>
              </w:rPr>
            </w:pPr>
          </w:p>
        </w:tc>
        <w:tc>
          <w:tcPr>
            <w:tcW w:w="637" w:type="pct"/>
          </w:tcPr>
          <w:p w:rsidR="00C9781F" w:rsidRPr="00A43922" w:rsidRDefault="00C9781F" w:rsidP="00120559">
            <w:pPr>
              <w:spacing w:after="0" w:line="240" w:lineRule="auto"/>
              <w:jc w:val="center"/>
              <w:rPr>
                <w:rFonts w:ascii="Times New Roman" w:eastAsia="Times New Roman" w:hAnsi="Times New Roman"/>
                <w:sz w:val="24"/>
                <w:szCs w:val="24"/>
                <w:lang w:val="ru-RU" w:eastAsia="ru-RU" w:bidi="ar-SA"/>
              </w:rPr>
            </w:pPr>
          </w:p>
        </w:tc>
        <w:tc>
          <w:tcPr>
            <w:tcW w:w="885" w:type="pct"/>
          </w:tcPr>
          <w:p w:rsidR="00C9781F" w:rsidRPr="00A43922" w:rsidRDefault="00C9781F" w:rsidP="00120559">
            <w:pPr>
              <w:spacing w:after="0" w:line="240" w:lineRule="auto"/>
              <w:jc w:val="both"/>
              <w:rPr>
                <w:rFonts w:ascii="Times New Roman" w:eastAsia="Times New Roman" w:hAnsi="Times New Roman"/>
                <w:sz w:val="24"/>
                <w:szCs w:val="24"/>
                <w:vertAlign w:val="superscript"/>
                <w:lang w:val="ru-RU" w:eastAsia="ru-RU" w:bidi="ar-SA"/>
              </w:rPr>
            </w:pPr>
          </w:p>
        </w:tc>
      </w:tr>
      <w:tr w:rsidR="00C9781F" w:rsidRPr="00A43922" w:rsidTr="00BC2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01" w:type="pct"/>
            <w:vAlign w:val="center"/>
          </w:tcPr>
          <w:p w:rsidR="00C9781F" w:rsidRPr="00A43922" w:rsidRDefault="00C9781F" w:rsidP="00120559">
            <w:pPr>
              <w:snapToGrid w:val="0"/>
              <w:spacing w:after="0" w:line="240" w:lineRule="auto"/>
              <w:jc w:val="center"/>
              <w:rPr>
                <w:rFonts w:ascii="Times New Roman" w:eastAsia="Times New Roman" w:hAnsi="Times New Roman"/>
                <w:b/>
                <w:sz w:val="24"/>
                <w:szCs w:val="24"/>
                <w:lang w:val="ru-RU" w:eastAsia="ru-RU" w:bidi="ar-SA"/>
              </w:rPr>
            </w:pPr>
          </w:p>
        </w:tc>
        <w:tc>
          <w:tcPr>
            <w:tcW w:w="2315" w:type="pct"/>
          </w:tcPr>
          <w:p w:rsidR="00C9781F" w:rsidRPr="00A43922" w:rsidRDefault="00C9781F" w:rsidP="00120559">
            <w:pPr>
              <w:spacing w:after="0" w:line="240" w:lineRule="auto"/>
              <w:jc w:val="both"/>
              <w:rPr>
                <w:rFonts w:ascii="Times New Roman" w:eastAsia="Times New Roman" w:hAnsi="Times New Roman"/>
                <w:sz w:val="24"/>
                <w:szCs w:val="24"/>
                <w:lang w:val="ru-RU" w:eastAsia="ru-RU" w:bidi="ar-SA"/>
              </w:rPr>
            </w:pPr>
          </w:p>
        </w:tc>
        <w:tc>
          <w:tcPr>
            <w:tcW w:w="563" w:type="pct"/>
          </w:tcPr>
          <w:p w:rsidR="00C9781F" w:rsidRPr="00A43922" w:rsidRDefault="00C9781F" w:rsidP="00120559">
            <w:pPr>
              <w:spacing w:after="0" w:line="240" w:lineRule="auto"/>
              <w:jc w:val="center"/>
              <w:rPr>
                <w:rFonts w:ascii="Times New Roman" w:eastAsia="Times New Roman" w:hAnsi="Times New Roman"/>
                <w:sz w:val="24"/>
                <w:szCs w:val="24"/>
                <w:lang w:val="ru-RU" w:eastAsia="ru-RU" w:bidi="ar-SA"/>
              </w:rPr>
            </w:pPr>
          </w:p>
        </w:tc>
        <w:tc>
          <w:tcPr>
            <w:tcW w:w="637" w:type="pct"/>
          </w:tcPr>
          <w:p w:rsidR="00C9781F" w:rsidRPr="00A43922" w:rsidRDefault="00C9781F" w:rsidP="00120559">
            <w:pPr>
              <w:spacing w:after="0" w:line="240" w:lineRule="auto"/>
              <w:jc w:val="center"/>
              <w:rPr>
                <w:rFonts w:ascii="Times New Roman" w:eastAsia="Times New Roman" w:hAnsi="Times New Roman"/>
                <w:sz w:val="24"/>
                <w:szCs w:val="24"/>
                <w:lang w:val="ru-RU" w:eastAsia="ru-RU" w:bidi="ar-SA"/>
              </w:rPr>
            </w:pPr>
          </w:p>
        </w:tc>
        <w:tc>
          <w:tcPr>
            <w:tcW w:w="885" w:type="pct"/>
          </w:tcPr>
          <w:p w:rsidR="00C9781F" w:rsidRPr="00A43922" w:rsidRDefault="00C9781F" w:rsidP="00120559">
            <w:pPr>
              <w:spacing w:after="0" w:line="240" w:lineRule="auto"/>
              <w:jc w:val="both"/>
              <w:rPr>
                <w:rFonts w:ascii="Times New Roman" w:eastAsia="Times New Roman" w:hAnsi="Times New Roman"/>
                <w:sz w:val="24"/>
                <w:szCs w:val="24"/>
                <w:vertAlign w:val="superscript"/>
                <w:lang w:val="ru-RU" w:eastAsia="ru-RU" w:bidi="ar-SA"/>
              </w:rPr>
            </w:pPr>
          </w:p>
        </w:tc>
      </w:tr>
      <w:tr w:rsidR="00C9781F" w:rsidRPr="00A43922" w:rsidTr="00BC2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01" w:type="pct"/>
            <w:vAlign w:val="center"/>
          </w:tcPr>
          <w:p w:rsidR="00C9781F" w:rsidRPr="00A43922" w:rsidRDefault="00C9781F" w:rsidP="00120559">
            <w:pPr>
              <w:snapToGrid w:val="0"/>
              <w:spacing w:after="0" w:line="240" w:lineRule="auto"/>
              <w:jc w:val="center"/>
              <w:rPr>
                <w:rFonts w:ascii="Times New Roman" w:eastAsia="Times New Roman" w:hAnsi="Times New Roman"/>
                <w:b/>
                <w:sz w:val="24"/>
                <w:szCs w:val="24"/>
                <w:lang w:val="ru-RU" w:eastAsia="ru-RU" w:bidi="ar-SA"/>
              </w:rPr>
            </w:pPr>
          </w:p>
        </w:tc>
        <w:tc>
          <w:tcPr>
            <w:tcW w:w="2315" w:type="pct"/>
          </w:tcPr>
          <w:p w:rsidR="00C9781F" w:rsidRPr="00A43922" w:rsidRDefault="00C9781F" w:rsidP="00120559">
            <w:pPr>
              <w:spacing w:after="0" w:line="240" w:lineRule="auto"/>
              <w:jc w:val="both"/>
              <w:rPr>
                <w:rFonts w:ascii="Times New Roman" w:eastAsia="Times New Roman" w:hAnsi="Times New Roman"/>
                <w:sz w:val="24"/>
                <w:szCs w:val="24"/>
                <w:lang w:val="ru-RU" w:eastAsia="ru-RU" w:bidi="ar-SA"/>
              </w:rPr>
            </w:pPr>
          </w:p>
        </w:tc>
        <w:tc>
          <w:tcPr>
            <w:tcW w:w="563" w:type="pct"/>
          </w:tcPr>
          <w:p w:rsidR="00C9781F" w:rsidRPr="00A43922" w:rsidRDefault="00C9781F" w:rsidP="00120559">
            <w:pPr>
              <w:spacing w:after="0" w:line="240" w:lineRule="auto"/>
              <w:jc w:val="center"/>
              <w:rPr>
                <w:rFonts w:ascii="Times New Roman" w:eastAsia="Times New Roman" w:hAnsi="Times New Roman"/>
                <w:sz w:val="24"/>
                <w:szCs w:val="24"/>
                <w:lang w:val="ru-RU" w:eastAsia="ru-RU" w:bidi="ar-SA"/>
              </w:rPr>
            </w:pPr>
          </w:p>
        </w:tc>
        <w:tc>
          <w:tcPr>
            <w:tcW w:w="637" w:type="pct"/>
          </w:tcPr>
          <w:p w:rsidR="00C9781F" w:rsidRPr="00A43922" w:rsidRDefault="00C9781F" w:rsidP="00120559">
            <w:pPr>
              <w:spacing w:after="0" w:line="240" w:lineRule="auto"/>
              <w:jc w:val="center"/>
              <w:rPr>
                <w:rFonts w:ascii="Times New Roman" w:eastAsia="Times New Roman" w:hAnsi="Times New Roman"/>
                <w:sz w:val="24"/>
                <w:szCs w:val="24"/>
                <w:lang w:val="ru-RU" w:eastAsia="ru-RU" w:bidi="ar-SA"/>
              </w:rPr>
            </w:pPr>
          </w:p>
        </w:tc>
        <w:tc>
          <w:tcPr>
            <w:tcW w:w="885" w:type="pct"/>
          </w:tcPr>
          <w:p w:rsidR="00C9781F" w:rsidRPr="00A43922" w:rsidRDefault="00C9781F" w:rsidP="00120559">
            <w:pPr>
              <w:spacing w:after="0" w:line="240" w:lineRule="auto"/>
              <w:jc w:val="both"/>
              <w:rPr>
                <w:rFonts w:ascii="Times New Roman" w:eastAsia="Times New Roman" w:hAnsi="Times New Roman"/>
                <w:sz w:val="24"/>
                <w:szCs w:val="24"/>
                <w:vertAlign w:val="superscript"/>
                <w:lang w:val="ru-RU" w:eastAsia="ru-RU" w:bidi="ar-SA"/>
              </w:rPr>
            </w:pPr>
          </w:p>
        </w:tc>
      </w:tr>
      <w:tr w:rsidR="00C9781F" w:rsidRPr="00A43922" w:rsidTr="00BC2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01" w:type="pct"/>
            <w:vAlign w:val="center"/>
          </w:tcPr>
          <w:p w:rsidR="00C9781F" w:rsidRPr="00A43922" w:rsidRDefault="00C9781F" w:rsidP="00120559">
            <w:pPr>
              <w:snapToGrid w:val="0"/>
              <w:spacing w:after="0" w:line="240" w:lineRule="auto"/>
              <w:jc w:val="center"/>
              <w:rPr>
                <w:rFonts w:ascii="Times New Roman" w:eastAsia="Times New Roman" w:hAnsi="Times New Roman"/>
                <w:b/>
                <w:sz w:val="24"/>
                <w:szCs w:val="24"/>
                <w:lang w:val="ru-RU" w:eastAsia="ru-RU" w:bidi="ar-SA"/>
              </w:rPr>
            </w:pPr>
          </w:p>
        </w:tc>
        <w:tc>
          <w:tcPr>
            <w:tcW w:w="2315" w:type="pct"/>
          </w:tcPr>
          <w:p w:rsidR="00C9781F" w:rsidRPr="00A43922" w:rsidRDefault="00C9781F" w:rsidP="00120559">
            <w:pPr>
              <w:spacing w:after="0" w:line="240" w:lineRule="auto"/>
              <w:jc w:val="both"/>
              <w:rPr>
                <w:rFonts w:ascii="Times New Roman" w:eastAsia="Times New Roman" w:hAnsi="Times New Roman"/>
                <w:sz w:val="24"/>
                <w:szCs w:val="24"/>
                <w:lang w:val="ru-RU" w:eastAsia="ru-RU" w:bidi="ar-SA"/>
              </w:rPr>
            </w:pPr>
          </w:p>
        </w:tc>
        <w:tc>
          <w:tcPr>
            <w:tcW w:w="563" w:type="pct"/>
          </w:tcPr>
          <w:p w:rsidR="00C9781F" w:rsidRPr="00A43922" w:rsidRDefault="00C9781F" w:rsidP="00120559">
            <w:pPr>
              <w:spacing w:after="0" w:line="240" w:lineRule="auto"/>
              <w:jc w:val="center"/>
              <w:rPr>
                <w:rFonts w:ascii="Times New Roman" w:eastAsia="Times New Roman" w:hAnsi="Times New Roman"/>
                <w:sz w:val="24"/>
                <w:szCs w:val="24"/>
                <w:lang w:val="ru-RU" w:eastAsia="ru-RU" w:bidi="ar-SA"/>
              </w:rPr>
            </w:pPr>
          </w:p>
        </w:tc>
        <w:tc>
          <w:tcPr>
            <w:tcW w:w="637" w:type="pct"/>
          </w:tcPr>
          <w:p w:rsidR="00C9781F" w:rsidRPr="00A43922" w:rsidRDefault="00C9781F" w:rsidP="00120559">
            <w:pPr>
              <w:spacing w:after="0" w:line="240" w:lineRule="auto"/>
              <w:jc w:val="center"/>
              <w:rPr>
                <w:rFonts w:ascii="Times New Roman" w:eastAsia="Times New Roman" w:hAnsi="Times New Roman"/>
                <w:sz w:val="24"/>
                <w:szCs w:val="24"/>
                <w:lang w:val="ru-RU" w:eastAsia="ru-RU" w:bidi="ar-SA"/>
              </w:rPr>
            </w:pPr>
          </w:p>
        </w:tc>
        <w:tc>
          <w:tcPr>
            <w:tcW w:w="885" w:type="pct"/>
          </w:tcPr>
          <w:p w:rsidR="00C9781F" w:rsidRPr="00A43922" w:rsidRDefault="00C9781F" w:rsidP="00120559">
            <w:pPr>
              <w:spacing w:after="0" w:line="240" w:lineRule="auto"/>
              <w:jc w:val="both"/>
              <w:rPr>
                <w:rFonts w:ascii="Times New Roman" w:eastAsia="Times New Roman" w:hAnsi="Times New Roman"/>
                <w:sz w:val="24"/>
                <w:szCs w:val="24"/>
                <w:vertAlign w:val="superscript"/>
                <w:lang w:val="ru-RU" w:eastAsia="ru-RU" w:bidi="ar-SA"/>
              </w:rPr>
            </w:pPr>
          </w:p>
        </w:tc>
      </w:tr>
    </w:tbl>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br w:type="page"/>
      </w:r>
    </w:p>
    <w:tbl>
      <w:tblPr>
        <w:tblW w:w="5118" w:type="pct"/>
        <w:tblInd w:w="-5" w:type="dxa"/>
        <w:tblLook w:val="0000" w:firstRow="0" w:lastRow="0" w:firstColumn="0" w:lastColumn="0" w:noHBand="0" w:noVBand="0"/>
      </w:tblPr>
      <w:tblGrid>
        <w:gridCol w:w="1497"/>
        <w:gridCol w:w="4461"/>
        <w:gridCol w:w="684"/>
        <w:gridCol w:w="1360"/>
        <w:gridCol w:w="2086"/>
      </w:tblGrid>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jc w:val="center"/>
              <w:rPr>
                <w:rFonts w:ascii="Times New Roman" w:eastAsia="Times New Roman" w:hAnsi="Times New Roman"/>
                <w:b/>
                <w:sz w:val="24"/>
                <w:szCs w:val="24"/>
                <w:lang w:val="ru-RU" w:eastAsia="ru-RU" w:bidi="ar-SA"/>
              </w:rPr>
            </w:pPr>
          </w:p>
        </w:tc>
        <w:tc>
          <w:tcPr>
            <w:tcW w:w="2211"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 Робота медичної служби</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p>
        </w:tc>
        <w:tc>
          <w:tcPr>
            <w:tcW w:w="1034" w:type="pct"/>
            <w:tcBorders>
              <w:top w:val="single" w:sz="4" w:space="0" w:color="000000"/>
              <w:left w:val="single" w:sz="4" w:space="0" w:color="000000"/>
              <w:bottom w:val="single" w:sz="4" w:space="0" w:color="000000"/>
              <w:right w:val="single" w:sz="4" w:space="0" w:color="000000"/>
            </w:tcBorders>
            <w:vAlign w:val="center"/>
          </w:tcPr>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p>
        </w:tc>
      </w:tr>
      <w:tr w:rsidR="00120559" w:rsidRPr="00A43922" w:rsidTr="00BC2204">
        <w:trPr>
          <w:trHeight w:val="276"/>
        </w:trPr>
        <w:tc>
          <w:tcPr>
            <w:tcW w:w="742" w:type="pct"/>
            <w:tcBorders>
              <w:top w:val="single" w:sz="4" w:space="0" w:color="000000"/>
              <w:left w:val="single" w:sz="4" w:space="0" w:color="000000"/>
              <w:bottom w:val="single" w:sz="4" w:space="0" w:color="000000"/>
            </w:tcBorders>
            <w:vAlign w:val="center"/>
          </w:tcPr>
          <w:p w:rsidR="00120559" w:rsidRPr="00A43922" w:rsidRDefault="00120559" w:rsidP="00120559">
            <w:pPr>
              <w:snapToGrid w:val="0"/>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11-01</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Організаційно-правові документи з питань організації медичної служби (копії) </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Доки не мине потреба ст. 1-б</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11-02</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План роботи медкабінету навчально-виховного комплексу</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Постійно</w:t>
            </w:r>
          </w:p>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Ст.552</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11-03</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План профщеплень</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 ст. 122</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11-04</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ru-RU" w:eastAsia="ru-RU" w:bidi="ar-SA"/>
              </w:rPr>
              <w:t>Звіти</w:t>
            </w:r>
            <w:r w:rsidRPr="00A43922">
              <w:rPr>
                <w:rFonts w:ascii="Times New Roman" w:eastAsia="Times New Roman" w:hAnsi="Times New Roman"/>
                <w:sz w:val="24"/>
                <w:szCs w:val="24"/>
                <w:lang w:val="uk-UA" w:eastAsia="ru-RU" w:bidi="ar-SA"/>
              </w:rPr>
              <w:t xml:space="preserve"> з профщеплення</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Постійно</w:t>
            </w:r>
          </w:p>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Ст.302</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11-05</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Аналітичні матеріали щодо організації харчування дітей</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Доки не мине потреба</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11-06</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Аналітични матеріали щодо організації шкільної психолого-медико-педагогічної комісії</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uk-UA"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Доки не мине потреба</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Юмашева І.П.</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11-0</w:t>
            </w:r>
            <w:r w:rsidRPr="00A43922">
              <w:rPr>
                <w:rFonts w:ascii="Times New Roman" w:eastAsia="Times New Roman" w:hAnsi="Times New Roman"/>
                <w:b/>
                <w:sz w:val="24"/>
                <w:szCs w:val="24"/>
                <w:lang w:val="uk-UA" w:eastAsia="ru-RU" w:bidi="ar-SA"/>
              </w:rPr>
              <w:t>7</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Витяги з протоколів психолого-медико-педагогічної консультації на кожну дитину</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p>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Ст.122</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Заступник директора з НВР</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vAlign w:val="center"/>
          </w:tcPr>
          <w:p w:rsidR="00120559" w:rsidRPr="00A43922" w:rsidRDefault="00120559" w:rsidP="00120559">
            <w:pPr>
              <w:snapToGrid w:val="0"/>
              <w:spacing w:after="0" w:line="240" w:lineRule="auto"/>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11-0</w:t>
            </w:r>
            <w:r w:rsidRPr="00A43922">
              <w:rPr>
                <w:rFonts w:ascii="Times New Roman" w:eastAsia="Times New Roman" w:hAnsi="Times New Roman"/>
                <w:b/>
                <w:sz w:val="24"/>
                <w:szCs w:val="24"/>
                <w:lang w:val="uk-UA" w:eastAsia="ru-RU" w:bidi="ar-SA"/>
              </w:rPr>
              <w:t>8</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Медичні картки учнів</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jc w:val="center"/>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5 років </w:t>
            </w:r>
          </w:p>
          <w:p w:rsidR="00120559" w:rsidRPr="00A43922" w:rsidRDefault="00120559" w:rsidP="00120559">
            <w:pPr>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 721</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11-0</w:t>
            </w:r>
            <w:r w:rsidRPr="00A43922">
              <w:rPr>
                <w:rFonts w:ascii="Times New Roman" w:eastAsia="Times New Roman" w:hAnsi="Times New Roman"/>
                <w:b/>
                <w:sz w:val="24"/>
                <w:szCs w:val="24"/>
                <w:lang w:val="uk-UA" w:eastAsia="ru-RU" w:bidi="ar-SA"/>
              </w:rPr>
              <w:t>9</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Листок здоров’я вихованців</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 722а</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11-</w:t>
            </w:r>
            <w:r w:rsidRPr="00A43922">
              <w:rPr>
                <w:rFonts w:ascii="Times New Roman" w:eastAsia="Times New Roman" w:hAnsi="Times New Roman"/>
                <w:b/>
                <w:sz w:val="24"/>
                <w:szCs w:val="24"/>
                <w:lang w:val="uk-UA" w:eastAsia="ru-RU" w:bidi="ar-SA"/>
              </w:rPr>
              <w:t>10</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Картка мовленнєвого розвитку дитини</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p>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Ст.122</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Заступник директора з НВР</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11-11</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Картки супроводу розвитку учня</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p>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Ст.122</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Заступник директора з НВР</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11-12</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Книга протоколів шкільної  психолого-медико-педагогічної комісії</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Доки не мине потреба</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Заступник директора з НВР</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11-1</w:t>
            </w:r>
            <w:r w:rsidRPr="00A43922">
              <w:rPr>
                <w:rFonts w:ascii="Times New Roman" w:eastAsia="Times New Roman" w:hAnsi="Times New Roman"/>
                <w:b/>
                <w:sz w:val="24"/>
                <w:szCs w:val="24"/>
                <w:lang w:val="uk-UA" w:eastAsia="ru-RU" w:bidi="ar-SA"/>
              </w:rPr>
              <w:t>3</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Книга аналізу захворюваності дітей</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 718</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11-1</w:t>
            </w:r>
            <w:r w:rsidRPr="00A43922">
              <w:rPr>
                <w:rFonts w:ascii="Times New Roman" w:eastAsia="Times New Roman" w:hAnsi="Times New Roman"/>
                <w:b/>
                <w:sz w:val="24"/>
                <w:szCs w:val="24"/>
                <w:lang w:val="uk-UA" w:eastAsia="ru-RU" w:bidi="ar-SA"/>
              </w:rPr>
              <w:t>4</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Список дітей, які потребують дієтичного харчування</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1 рік</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 494</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120559" w:rsidRPr="00A43922" w:rsidTr="00BC2204">
        <w:trPr>
          <w:trHeight w:val="253"/>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11-1</w:t>
            </w:r>
            <w:r w:rsidRPr="00A43922">
              <w:rPr>
                <w:rFonts w:ascii="Times New Roman" w:eastAsia="Times New Roman" w:hAnsi="Times New Roman"/>
                <w:b/>
                <w:sz w:val="24"/>
                <w:szCs w:val="24"/>
                <w:lang w:val="uk-UA" w:eastAsia="ru-RU" w:bidi="ar-SA"/>
              </w:rPr>
              <w:t>5</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Медичні картки дітей (ф. 026/о)</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 721</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120559" w:rsidRPr="00A43922" w:rsidTr="000D6429">
        <w:trPr>
          <w:trHeight w:val="558"/>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11-1</w:t>
            </w:r>
            <w:r w:rsidRPr="00A43922">
              <w:rPr>
                <w:rFonts w:ascii="Times New Roman" w:eastAsia="Times New Roman" w:hAnsi="Times New Roman"/>
                <w:b/>
                <w:sz w:val="24"/>
                <w:szCs w:val="24"/>
                <w:lang w:val="uk-UA" w:eastAsia="ru-RU" w:bidi="ar-SA"/>
              </w:rPr>
              <w:t>6</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Книга медичного обстеження дітей</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p>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Ст.122</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11-1</w:t>
            </w:r>
            <w:r w:rsidRPr="00A43922">
              <w:rPr>
                <w:rFonts w:ascii="Times New Roman" w:eastAsia="Times New Roman" w:hAnsi="Times New Roman"/>
                <w:b/>
                <w:sz w:val="24"/>
                <w:szCs w:val="24"/>
                <w:lang w:val="uk-UA" w:eastAsia="ru-RU" w:bidi="ar-SA"/>
              </w:rPr>
              <w:t>7</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Книга обліку дітей із зазначенням діагнозу</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p>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Ст.122</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11-1</w:t>
            </w:r>
            <w:r w:rsidRPr="00A43922">
              <w:rPr>
                <w:rFonts w:ascii="Times New Roman" w:eastAsia="Times New Roman" w:hAnsi="Times New Roman"/>
                <w:b/>
                <w:sz w:val="24"/>
                <w:szCs w:val="24"/>
                <w:lang w:val="uk-UA" w:eastAsia="ru-RU" w:bidi="ar-SA"/>
              </w:rPr>
              <w:t>8</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Книга медико-педагогічного контролю за фізичним розвитком дітей</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 718</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11-1</w:t>
            </w:r>
            <w:r w:rsidRPr="00A43922">
              <w:rPr>
                <w:rFonts w:ascii="Times New Roman" w:eastAsia="Times New Roman" w:hAnsi="Times New Roman"/>
                <w:b/>
                <w:sz w:val="24"/>
                <w:szCs w:val="24"/>
                <w:lang w:val="uk-UA" w:eastAsia="ru-RU" w:bidi="ar-SA"/>
              </w:rPr>
              <w:t>9</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Медико-педагогічний контроль</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 721</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11-</w:t>
            </w:r>
            <w:r w:rsidRPr="00A43922">
              <w:rPr>
                <w:rFonts w:ascii="Times New Roman" w:eastAsia="Times New Roman" w:hAnsi="Times New Roman"/>
                <w:b/>
                <w:sz w:val="24"/>
                <w:szCs w:val="24"/>
                <w:lang w:val="uk-UA" w:eastAsia="ru-RU" w:bidi="ar-SA"/>
              </w:rPr>
              <w:t>20</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Карта профілактичних щеплень (ф. 063/0), індивідуальна (ф. 063.1./0)</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 721</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11-</w:t>
            </w:r>
            <w:r w:rsidRPr="00A43922">
              <w:rPr>
                <w:rFonts w:ascii="Times New Roman" w:eastAsia="Times New Roman" w:hAnsi="Times New Roman"/>
                <w:b/>
                <w:sz w:val="24"/>
                <w:szCs w:val="24"/>
                <w:lang w:val="uk-UA" w:eastAsia="ru-RU" w:bidi="ar-SA"/>
              </w:rPr>
              <w:t>21</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Санпросвітробота</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 ст. 122</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11-</w:t>
            </w:r>
            <w:r w:rsidRPr="00A43922">
              <w:rPr>
                <w:rFonts w:ascii="Times New Roman" w:eastAsia="Times New Roman" w:hAnsi="Times New Roman"/>
                <w:b/>
                <w:sz w:val="24"/>
                <w:szCs w:val="24"/>
                <w:lang w:val="uk-UA" w:eastAsia="ru-RU" w:bidi="ar-SA"/>
              </w:rPr>
              <w:t>22</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Тубдіагностика</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 ст. 122</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11-2</w:t>
            </w:r>
            <w:r w:rsidRPr="00A43922">
              <w:rPr>
                <w:rFonts w:ascii="Times New Roman" w:eastAsia="Times New Roman" w:hAnsi="Times New Roman"/>
                <w:b/>
                <w:sz w:val="24"/>
                <w:szCs w:val="24"/>
                <w:lang w:val="uk-UA" w:eastAsia="ru-RU" w:bidi="ar-SA"/>
              </w:rPr>
              <w:t>3</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Документація (копії наказів, інформації) </w:t>
            </w:r>
            <w:r w:rsidRPr="00A43922">
              <w:rPr>
                <w:rFonts w:ascii="Times New Roman" w:eastAsia="Times New Roman" w:hAnsi="Times New Roman"/>
                <w:sz w:val="24"/>
                <w:szCs w:val="24"/>
                <w:lang w:val="ru-RU" w:eastAsia="ru-RU" w:bidi="ar-SA"/>
              </w:rPr>
              <w:lastRenderedPageBreak/>
              <w:t>з профілактики дитячого травматизму</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p>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lastRenderedPageBreak/>
              <w:t>Ст.122</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lastRenderedPageBreak/>
              <w:t>лікар</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lastRenderedPageBreak/>
              <w:t>11-2</w:t>
            </w:r>
            <w:r w:rsidRPr="00A43922">
              <w:rPr>
                <w:rFonts w:ascii="Times New Roman" w:eastAsia="Times New Roman" w:hAnsi="Times New Roman"/>
                <w:b/>
                <w:sz w:val="24"/>
                <w:szCs w:val="24"/>
                <w:lang w:val="uk-UA" w:eastAsia="ru-RU" w:bidi="ar-SA"/>
              </w:rPr>
              <w:t>4</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Книга  складського обліку харчової продукції</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p>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Ст.122</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Шептуха Л.І.</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11-2</w:t>
            </w:r>
            <w:r w:rsidRPr="00A43922">
              <w:rPr>
                <w:rFonts w:ascii="Times New Roman" w:eastAsia="Times New Roman" w:hAnsi="Times New Roman"/>
                <w:b/>
                <w:sz w:val="24"/>
                <w:szCs w:val="24"/>
                <w:lang w:val="uk-UA" w:eastAsia="ru-RU" w:bidi="ar-SA"/>
              </w:rPr>
              <w:t>5</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Медичні книжки працівників. (ОМК-1)</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0D642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Термін роботи працівника</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0D6429" w:rsidP="000D6429">
            <w:pPr>
              <w:spacing w:after="0" w:line="240" w:lineRule="auto"/>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Артеменко Т.О.</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11-2</w:t>
            </w:r>
            <w:r w:rsidRPr="00A43922">
              <w:rPr>
                <w:rFonts w:ascii="Times New Roman" w:eastAsia="Times New Roman" w:hAnsi="Times New Roman"/>
                <w:b/>
                <w:sz w:val="24"/>
                <w:szCs w:val="24"/>
                <w:lang w:val="uk-UA" w:eastAsia="ru-RU" w:bidi="ar-SA"/>
              </w:rPr>
              <w:t>6</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Книга обліку проходження флюорографії.</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 ст. 122</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0D6429" w:rsidRPr="00A43922" w:rsidTr="00BC2204">
        <w:trPr>
          <w:trHeight w:val="276"/>
        </w:trPr>
        <w:tc>
          <w:tcPr>
            <w:tcW w:w="742"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11-2</w:t>
            </w:r>
            <w:r w:rsidRPr="00A43922">
              <w:rPr>
                <w:rFonts w:ascii="Times New Roman" w:eastAsia="Times New Roman" w:hAnsi="Times New Roman"/>
                <w:b/>
                <w:sz w:val="24"/>
                <w:szCs w:val="24"/>
                <w:lang w:val="uk-UA" w:eastAsia="ru-RU" w:bidi="ar-SA"/>
              </w:rPr>
              <w:t>7</w:t>
            </w:r>
          </w:p>
        </w:tc>
        <w:tc>
          <w:tcPr>
            <w:tcW w:w="2211"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Перспективне меню</w:t>
            </w:r>
          </w:p>
        </w:tc>
        <w:tc>
          <w:tcPr>
            <w:tcW w:w="339"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0D6429" w:rsidRPr="00A43922" w:rsidRDefault="000D642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p>
          <w:p w:rsidR="000D6429" w:rsidRPr="00A43922" w:rsidRDefault="000D642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Ст.122</w:t>
            </w:r>
          </w:p>
        </w:tc>
        <w:tc>
          <w:tcPr>
            <w:tcW w:w="1034" w:type="pct"/>
            <w:tcBorders>
              <w:top w:val="single" w:sz="4" w:space="0" w:color="000000"/>
              <w:left w:val="single" w:sz="4" w:space="0" w:color="000000"/>
              <w:bottom w:val="single" w:sz="4" w:space="0" w:color="000000"/>
              <w:right w:val="single" w:sz="4" w:space="0" w:color="000000"/>
            </w:tcBorders>
          </w:tcPr>
          <w:p w:rsidR="000D6429" w:rsidRPr="00A43922" w:rsidRDefault="000D6429" w:rsidP="00542515">
            <w:pPr>
              <w:spacing w:after="0" w:line="240" w:lineRule="auto"/>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Артеменко Т.О.</w:t>
            </w:r>
          </w:p>
        </w:tc>
      </w:tr>
      <w:tr w:rsidR="000D6429" w:rsidRPr="00A43922" w:rsidTr="00BC2204">
        <w:trPr>
          <w:trHeight w:val="276"/>
        </w:trPr>
        <w:tc>
          <w:tcPr>
            <w:tcW w:w="742"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11-2</w:t>
            </w:r>
            <w:r w:rsidRPr="00A43922">
              <w:rPr>
                <w:rFonts w:ascii="Times New Roman" w:eastAsia="Times New Roman" w:hAnsi="Times New Roman"/>
                <w:b/>
                <w:sz w:val="24"/>
                <w:szCs w:val="24"/>
                <w:lang w:val="uk-UA" w:eastAsia="ru-RU" w:bidi="ar-SA"/>
              </w:rPr>
              <w:t>8</w:t>
            </w:r>
          </w:p>
        </w:tc>
        <w:tc>
          <w:tcPr>
            <w:tcW w:w="2211"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Картка-розклад страви для картотеки страв</w:t>
            </w:r>
          </w:p>
        </w:tc>
        <w:tc>
          <w:tcPr>
            <w:tcW w:w="339"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 заміни новими</w:t>
            </w:r>
          </w:p>
        </w:tc>
        <w:tc>
          <w:tcPr>
            <w:tcW w:w="1034" w:type="pct"/>
            <w:tcBorders>
              <w:top w:val="single" w:sz="4" w:space="0" w:color="000000"/>
              <w:left w:val="single" w:sz="4" w:space="0" w:color="000000"/>
              <w:bottom w:val="single" w:sz="4" w:space="0" w:color="000000"/>
              <w:right w:val="single" w:sz="4" w:space="0" w:color="000000"/>
            </w:tcBorders>
          </w:tcPr>
          <w:p w:rsidR="000D6429" w:rsidRPr="00A43922" w:rsidRDefault="000D6429" w:rsidP="00542515">
            <w:pPr>
              <w:spacing w:after="0" w:line="240" w:lineRule="auto"/>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Артеменко Т.О.</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11-2</w:t>
            </w:r>
            <w:r w:rsidRPr="00A43922">
              <w:rPr>
                <w:rFonts w:ascii="Times New Roman" w:eastAsia="Times New Roman" w:hAnsi="Times New Roman"/>
                <w:b/>
                <w:sz w:val="24"/>
                <w:szCs w:val="24"/>
                <w:lang w:val="uk-UA" w:eastAsia="ru-RU" w:bidi="ar-SA"/>
              </w:rPr>
              <w:t>9</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Здійснення громадського контролю за харчуванням</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 721</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11-</w:t>
            </w:r>
            <w:r w:rsidRPr="00A43922">
              <w:rPr>
                <w:rFonts w:ascii="Times New Roman" w:eastAsia="Times New Roman" w:hAnsi="Times New Roman"/>
                <w:b/>
                <w:sz w:val="24"/>
                <w:szCs w:val="24"/>
                <w:lang w:val="uk-UA" w:eastAsia="ru-RU" w:bidi="ar-SA"/>
              </w:rPr>
              <w:t>30</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обліку профілактичних щеплень (ф. 064/о)</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 721</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11-31</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Журнал обліку обстежених дітей шкільною психолого-медико-педагогічної комісією</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center"/>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Доки не мине потреба</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0D6429" w:rsidP="00120559">
            <w:pPr>
              <w:snapToGrid w:val="0"/>
              <w:spacing w:after="0" w:line="240" w:lineRule="auto"/>
              <w:jc w:val="both"/>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Данильченко Т.А</w:t>
            </w:r>
            <w:r w:rsidR="00120559" w:rsidRPr="00A43922">
              <w:rPr>
                <w:rFonts w:ascii="Times New Roman" w:eastAsia="Times New Roman" w:hAnsi="Times New Roman"/>
                <w:sz w:val="24"/>
                <w:szCs w:val="24"/>
                <w:lang w:val="ru-RU" w:eastAsia="ru-RU" w:bidi="ar-SA"/>
              </w:rPr>
              <w:t>.,</w:t>
            </w:r>
          </w:p>
        </w:tc>
      </w:tr>
      <w:tr w:rsidR="000D6429" w:rsidRPr="00A43922" w:rsidTr="00BC2204">
        <w:trPr>
          <w:trHeight w:val="276"/>
        </w:trPr>
        <w:tc>
          <w:tcPr>
            <w:tcW w:w="742"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11-32</w:t>
            </w:r>
          </w:p>
        </w:tc>
        <w:tc>
          <w:tcPr>
            <w:tcW w:w="2211"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 xml:space="preserve">Журнал реєстрації протоколів  засідань </w:t>
            </w:r>
          </w:p>
        </w:tc>
        <w:tc>
          <w:tcPr>
            <w:tcW w:w="339"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center"/>
              <w:rPr>
                <w:rFonts w:ascii="Times New Roman" w:eastAsia="Times New Roman" w:hAnsi="Times New Roman"/>
                <w:sz w:val="24"/>
                <w:szCs w:val="24"/>
                <w:lang w:val="ru-RU" w:eastAsia="ru-RU" w:bidi="ar-SA"/>
              </w:rPr>
            </w:pPr>
          </w:p>
        </w:tc>
        <w:tc>
          <w:tcPr>
            <w:tcW w:w="1034" w:type="pct"/>
            <w:tcBorders>
              <w:top w:val="single" w:sz="4" w:space="0" w:color="000000"/>
              <w:left w:val="single" w:sz="4" w:space="0" w:color="000000"/>
              <w:bottom w:val="single" w:sz="4" w:space="0" w:color="000000"/>
              <w:right w:val="single" w:sz="4" w:space="0" w:color="000000"/>
            </w:tcBorders>
          </w:tcPr>
          <w:p w:rsidR="000D6429" w:rsidRPr="00A43922" w:rsidRDefault="000D6429" w:rsidP="00542515">
            <w:pPr>
              <w:snapToGrid w:val="0"/>
              <w:spacing w:after="0" w:line="240" w:lineRule="auto"/>
              <w:jc w:val="both"/>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Данильченко Т.А</w:t>
            </w:r>
            <w:r w:rsidRPr="00A43922">
              <w:rPr>
                <w:rFonts w:ascii="Times New Roman" w:eastAsia="Times New Roman" w:hAnsi="Times New Roman"/>
                <w:sz w:val="24"/>
                <w:szCs w:val="24"/>
                <w:lang w:val="ru-RU" w:eastAsia="ru-RU" w:bidi="ar-SA"/>
              </w:rPr>
              <w:t>.,</w:t>
            </w:r>
          </w:p>
        </w:tc>
      </w:tr>
      <w:tr w:rsidR="000D6429" w:rsidRPr="00A43922" w:rsidTr="00BC2204">
        <w:trPr>
          <w:trHeight w:val="276"/>
        </w:trPr>
        <w:tc>
          <w:tcPr>
            <w:tcW w:w="742"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11-33</w:t>
            </w:r>
          </w:p>
        </w:tc>
        <w:tc>
          <w:tcPr>
            <w:tcW w:w="2211"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Журнал вивчення особистості інтелектуального  розвитку дитини</w:t>
            </w:r>
          </w:p>
        </w:tc>
        <w:tc>
          <w:tcPr>
            <w:tcW w:w="339"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Доки не мине потреба</w:t>
            </w:r>
          </w:p>
        </w:tc>
        <w:tc>
          <w:tcPr>
            <w:tcW w:w="1034" w:type="pct"/>
            <w:tcBorders>
              <w:top w:val="single" w:sz="4" w:space="0" w:color="000000"/>
              <w:left w:val="single" w:sz="4" w:space="0" w:color="000000"/>
              <w:bottom w:val="single" w:sz="4" w:space="0" w:color="000000"/>
              <w:right w:val="single" w:sz="4" w:space="0" w:color="000000"/>
            </w:tcBorders>
          </w:tcPr>
          <w:p w:rsidR="000D6429" w:rsidRPr="00A43922" w:rsidRDefault="000D6429" w:rsidP="00542515">
            <w:pPr>
              <w:snapToGrid w:val="0"/>
              <w:spacing w:after="0" w:line="240" w:lineRule="auto"/>
              <w:jc w:val="both"/>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Данильченко Т.А</w:t>
            </w:r>
            <w:r w:rsidRPr="00A43922">
              <w:rPr>
                <w:rFonts w:ascii="Times New Roman" w:eastAsia="Times New Roman" w:hAnsi="Times New Roman"/>
                <w:sz w:val="24"/>
                <w:szCs w:val="24"/>
                <w:lang w:val="ru-RU" w:eastAsia="ru-RU" w:bidi="ar-SA"/>
              </w:rPr>
              <w:t>.,</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11-</w:t>
            </w:r>
            <w:r w:rsidRPr="00A43922">
              <w:rPr>
                <w:rFonts w:ascii="Times New Roman" w:eastAsia="Times New Roman" w:hAnsi="Times New Roman"/>
                <w:b/>
                <w:sz w:val="24"/>
                <w:szCs w:val="24"/>
                <w:lang w:val="uk-UA" w:eastAsia="ru-RU" w:bidi="ar-SA"/>
              </w:rPr>
              <w:t>34</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Санітарний журнал</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  ст. 122</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11-</w:t>
            </w:r>
            <w:r w:rsidRPr="00A43922">
              <w:rPr>
                <w:rFonts w:ascii="Times New Roman" w:eastAsia="Times New Roman" w:hAnsi="Times New Roman"/>
                <w:b/>
                <w:sz w:val="24"/>
                <w:szCs w:val="24"/>
                <w:lang w:val="uk-UA" w:eastAsia="ru-RU" w:bidi="ar-SA"/>
              </w:rPr>
              <w:t>35</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Інфекційний журнал</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 ст. 122</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11-3</w:t>
            </w:r>
            <w:r w:rsidRPr="00A43922">
              <w:rPr>
                <w:rFonts w:ascii="Times New Roman" w:eastAsia="Times New Roman" w:hAnsi="Times New Roman"/>
                <w:b/>
                <w:sz w:val="24"/>
                <w:szCs w:val="24"/>
                <w:lang w:val="uk-UA" w:eastAsia="ru-RU" w:bidi="ar-SA"/>
              </w:rPr>
              <w:t>6</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реєстрації відпуску ліків</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 ст. 758</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11-3</w:t>
            </w:r>
            <w:r w:rsidRPr="00A43922">
              <w:rPr>
                <w:rFonts w:ascii="Times New Roman" w:eastAsia="Times New Roman" w:hAnsi="Times New Roman"/>
                <w:b/>
                <w:sz w:val="24"/>
                <w:szCs w:val="24"/>
                <w:lang w:val="uk-UA" w:eastAsia="ru-RU" w:bidi="ar-SA"/>
              </w:rPr>
              <w:t>7</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Журнал оглядів на педикульоз та шкіряні захворювання </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 ст. 122</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11-3</w:t>
            </w:r>
            <w:r w:rsidRPr="00A43922">
              <w:rPr>
                <w:rFonts w:ascii="Times New Roman" w:eastAsia="Times New Roman" w:hAnsi="Times New Roman"/>
                <w:b/>
                <w:sz w:val="24"/>
                <w:szCs w:val="24"/>
                <w:lang w:val="uk-UA" w:eastAsia="ru-RU" w:bidi="ar-SA"/>
              </w:rPr>
              <w:t>8</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обстеження на яйцеглист</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 ст. 122</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0D6429" w:rsidRPr="00A43922" w:rsidTr="00BC2204">
        <w:trPr>
          <w:trHeight w:val="276"/>
        </w:trPr>
        <w:tc>
          <w:tcPr>
            <w:tcW w:w="742"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b/>
                <w:sz w:val="24"/>
                <w:szCs w:val="24"/>
                <w:lang w:val="ru-RU" w:eastAsia="ru-RU" w:bidi="ar-SA"/>
              </w:rPr>
            </w:pPr>
          </w:p>
        </w:tc>
        <w:tc>
          <w:tcPr>
            <w:tcW w:w="2211" w:type="pct"/>
            <w:tcBorders>
              <w:top w:val="single" w:sz="4" w:space="0" w:color="000000"/>
              <w:left w:val="single" w:sz="4" w:space="0" w:color="000000"/>
              <w:bottom w:val="single" w:sz="4" w:space="0" w:color="000000"/>
            </w:tcBorders>
          </w:tcPr>
          <w:p w:rsidR="000D6429" w:rsidRPr="00A43922" w:rsidRDefault="000D6429" w:rsidP="00120559">
            <w:pPr>
              <w:snapToGrid w:val="0"/>
              <w:spacing w:after="0" w:line="240" w:lineRule="auto"/>
              <w:rPr>
                <w:rFonts w:ascii="Times New Roman" w:eastAsia="Times New Roman" w:hAnsi="Times New Roman"/>
                <w:sz w:val="24"/>
                <w:szCs w:val="24"/>
                <w:lang w:val="ru-RU" w:eastAsia="ru-RU" w:bidi="ar-SA"/>
              </w:rPr>
            </w:pPr>
          </w:p>
        </w:tc>
        <w:tc>
          <w:tcPr>
            <w:tcW w:w="339" w:type="pct"/>
            <w:tcBorders>
              <w:top w:val="single" w:sz="4" w:space="0" w:color="000000"/>
              <w:left w:val="single" w:sz="4" w:space="0" w:color="000000"/>
              <w:bottom w:val="single" w:sz="4" w:space="0" w:color="000000"/>
            </w:tcBorders>
          </w:tcPr>
          <w:p w:rsidR="000D6429" w:rsidRPr="00A43922" w:rsidRDefault="000D6429" w:rsidP="00120559">
            <w:pPr>
              <w:snapToGrid w:val="0"/>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0D6429" w:rsidRPr="00A43922" w:rsidRDefault="000D6429" w:rsidP="00120559">
            <w:pPr>
              <w:snapToGrid w:val="0"/>
              <w:spacing w:after="0" w:line="240" w:lineRule="auto"/>
              <w:ind w:left="-108" w:right="-108"/>
              <w:jc w:val="center"/>
              <w:rPr>
                <w:rFonts w:ascii="Times New Roman" w:eastAsia="Times New Roman" w:hAnsi="Times New Roman"/>
                <w:sz w:val="24"/>
                <w:szCs w:val="24"/>
                <w:lang w:val="ru-RU" w:eastAsia="ru-RU" w:bidi="ar-SA"/>
              </w:rPr>
            </w:pPr>
          </w:p>
        </w:tc>
        <w:tc>
          <w:tcPr>
            <w:tcW w:w="1034" w:type="pct"/>
            <w:tcBorders>
              <w:top w:val="single" w:sz="4" w:space="0" w:color="000000"/>
              <w:left w:val="single" w:sz="4" w:space="0" w:color="000000"/>
              <w:bottom w:val="single" w:sz="4" w:space="0" w:color="000000"/>
              <w:right w:val="single" w:sz="4" w:space="0" w:color="000000"/>
            </w:tcBorders>
          </w:tcPr>
          <w:p w:rsidR="000D6429" w:rsidRPr="00A43922" w:rsidRDefault="000D6429" w:rsidP="00120559">
            <w:pPr>
              <w:snapToGrid w:val="0"/>
              <w:spacing w:after="0" w:line="240" w:lineRule="auto"/>
              <w:jc w:val="both"/>
              <w:rPr>
                <w:rFonts w:ascii="Times New Roman" w:eastAsia="Times New Roman" w:hAnsi="Times New Roman"/>
                <w:sz w:val="24"/>
                <w:szCs w:val="24"/>
                <w:lang w:val="ru-RU" w:eastAsia="ru-RU" w:bidi="ar-SA"/>
              </w:rPr>
            </w:pPr>
          </w:p>
        </w:tc>
      </w:tr>
      <w:tr w:rsidR="000D6429" w:rsidRPr="00A43922" w:rsidTr="00BC2204">
        <w:trPr>
          <w:trHeight w:val="276"/>
        </w:trPr>
        <w:tc>
          <w:tcPr>
            <w:tcW w:w="742"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b/>
                <w:sz w:val="24"/>
                <w:szCs w:val="24"/>
                <w:lang w:val="ru-RU" w:eastAsia="ru-RU" w:bidi="ar-SA"/>
              </w:rPr>
            </w:pPr>
          </w:p>
        </w:tc>
        <w:tc>
          <w:tcPr>
            <w:tcW w:w="2211" w:type="pct"/>
            <w:tcBorders>
              <w:top w:val="single" w:sz="4" w:space="0" w:color="000000"/>
              <w:left w:val="single" w:sz="4" w:space="0" w:color="000000"/>
              <w:bottom w:val="single" w:sz="4" w:space="0" w:color="000000"/>
            </w:tcBorders>
          </w:tcPr>
          <w:p w:rsidR="000D6429" w:rsidRPr="00A43922" w:rsidRDefault="000D6429" w:rsidP="00120559">
            <w:pPr>
              <w:snapToGrid w:val="0"/>
              <w:spacing w:after="0" w:line="240" w:lineRule="auto"/>
              <w:rPr>
                <w:rFonts w:ascii="Times New Roman" w:eastAsia="Times New Roman" w:hAnsi="Times New Roman"/>
                <w:sz w:val="24"/>
                <w:szCs w:val="24"/>
                <w:lang w:val="ru-RU" w:eastAsia="ru-RU" w:bidi="ar-SA"/>
              </w:rPr>
            </w:pPr>
          </w:p>
        </w:tc>
        <w:tc>
          <w:tcPr>
            <w:tcW w:w="339" w:type="pct"/>
            <w:tcBorders>
              <w:top w:val="single" w:sz="4" w:space="0" w:color="000000"/>
              <w:left w:val="single" w:sz="4" w:space="0" w:color="000000"/>
              <w:bottom w:val="single" w:sz="4" w:space="0" w:color="000000"/>
            </w:tcBorders>
          </w:tcPr>
          <w:p w:rsidR="000D6429" w:rsidRPr="00A43922" w:rsidRDefault="000D6429" w:rsidP="00120559">
            <w:pPr>
              <w:snapToGrid w:val="0"/>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0D6429" w:rsidRPr="00A43922" w:rsidRDefault="000D6429" w:rsidP="00120559">
            <w:pPr>
              <w:snapToGrid w:val="0"/>
              <w:spacing w:after="0" w:line="240" w:lineRule="auto"/>
              <w:ind w:left="-108" w:right="-108"/>
              <w:jc w:val="center"/>
              <w:rPr>
                <w:rFonts w:ascii="Times New Roman" w:eastAsia="Times New Roman" w:hAnsi="Times New Roman"/>
                <w:sz w:val="24"/>
                <w:szCs w:val="24"/>
                <w:lang w:val="ru-RU" w:eastAsia="ru-RU" w:bidi="ar-SA"/>
              </w:rPr>
            </w:pPr>
          </w:p>
        </w:tc>
        <w:tc>
          <w:tcPr>
            <w:tcW w:w="1034" w:type="pct"/>
            <w:tcBorders>
              <w:top w:val="single" w:sz="4" w:space="0" w:color="000000"/>
              <w:left w:val="single" w:sz="4" w:space="0" w:color="000000"/>
              <w:bottom w:val="single" w:sz="4" w:space="0" w:color="000000"/>
              <w:right w:val="single" w:sz="4" w:space="0" w:color="000000"/>
            </w:tcBorders>
          </w:tcPr>
          <w:p w:rsidR="000D6429" w:rsidRPr="00A43922" w:rsidRDefault="000D6429" w:rsidP="00120559">
            <w:pPr>
              <w:snapToGrid w:val="0"/>
              <w:spacing w:after="0" w:line="240" w:lineRule="auto"/>
              <w:jc w:val="both"/>
              <w:rPr>
                <w:rFonts w:ascii="Times New Roman" w:eastAsia="Times New Roman" w:hAnsi="Times New Roman"/>
                <w:sz w:val="24"/>
                <w:szCs w:val="24"/>
                <w:lang w:val="ru-RU" w:eastAsia="ru-RU" w:bidi="ar-SA"/>
              </w:rPr>
            </w:pPr>
          </w:p>
        </w:tc>
      </w:tr>
      <w:tr w:rsidR="000D6429" w:rsidRPr="00A43922" w:rsidTr="00BC2204">
        <w:trPr>
          <w:trHeight w:val="276"/>
        </w:trPr>
        <w:tc>
          <w:tcPr>
            <w:tcW w:w="742"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b/>
                <w:sz w:val="24"/>
                <w:szCs w:val="24"/>
                <w:lang w:val="ru-RU" w:eastAsia="ru-RU" w:bidi="ar-SA"/>
              </w:rPr>
            </w:pPr>
          </w:p>
        </w:tc>
        <w:tc>
          <w:tcPr>
            <w:tcW w:w="2211" w:type="pct"/>
            <w:tcBorders>
              <w:top w:val="single" w:sz="4" w:space="0" w:color="000000"/>
              <w:left w:val="single" w:sz="4" w:space="0" w:color="000000"/>
              <w:bottom w:val="single" w:sz="4" w:space="0" w:color="000000"/>
            </w:tcBorders>
          </w:tcPr>
          <w:p w:rsidR="000D6429" w:rsidRPr="00A43922" w:rsidRDefault="000D6429" w:rsidP="00120559">
            <w:pPr>
              <w:snapToGrid w:val="0"/>
              <w:spacing w:after="0" w:line="240" w:lineRule="auto"/>
              <w:rPr>
                <w:rFonts w:ascii="Times New Roman" w:eastAsia="Times New Roman" w:hAnsi="Times New Roman"/>
                <w:sz w:val="24"/>
                <w:szCs w:val="24"/>
                <w:lang w:val="ru-RU" w:eastAsia="ru-RU" w:bidi="ar-SA"/>
              </w:rPr>
            </w:pPr>
          </w:p>
        </w:tc>
        <w:tc>
          <w:tcPr>
            <w:tcW w:w="339" w:type="pct"/>
            <w:tcBorders>
              <w:top w:val="single" w:sz="4" w:space="0" w:color="000000"/>
              <w:left w:val="single" w:sz="4" w:space="0" w:color="000000"/>
              <w:bottom w:val="single" w:sz="4" w:space="0" w:color="000000"/>
            </w:tcBorders>
          </w:tcPr>
          <w:p w:rsidR="000D6429" w:rsidRPr="00A43922" w:rsidRDefault="000D6429" w:rsidP="00120559">
            <w:pPr>
              <w:snapToGrid w:val="0"/>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0D6429" w:rsidRPr="00A43922" w:rsidRDefault="000D6429" w:rsidP="00120559">
            <w:pPr>
              <w:snapToGrid w:val="0"/>
              <w:spacing w:after="0" w:line="240" w:lineRule="auto"/>
              <w:ind w:left="-108" w:right="-108"/>
              <w:jc w:val="center"/>
              <w:rPr>
                <w:rFonts w:ascii="Times New Roman" w:eastAsia="Times New Roman" w:hAnsi="Times New Roman"/>
                <w:sz w:val="24"/>
                <w:szCs w:val="24"/>
                <w:lang w:val="ru-RU" w:eastAsia="ru-RU" w:bidi="ar-SA"/>
              </w:rPr>
            </w:pPr>
          </w:p>
        </w:tc>
        <w:tc>
          <w:tcPr>
            <w:tcW w:w="1034" w:type="pct"/>
            <w:tcBorders>
              <w:top w:val="single" w:sz="4" w:space="0" w:color="000000"/>
              <w:left w:val="single" w:sz="4" w:space="0" w:color="000000"/>
              <w:bottom w:val="single" w:sz="4" w:space="0" w:color="000000"/>
              <w:right w:val="single" w:sz="4" w:space="0" w:color="000000"/>
            </w:tcBorders>
          </w:tcPr>
          <w:p w:rsidR="000D6429" w:rsidRPr="00A43922" w:rsidRDefault="000D6429" w:rsidP="00120559">
            <w:pPr>
              <w:snapToGrid w:val="0"/>
              <w:spacing w:after="0" w:line="240" w:lineRule="auto"/>
              <w:jc w:val="both"/>
              <w:rPr>
                <w:rFonts w:ascii="Times New Roman" w:eastAsia="Times New Roman" w:hAnsi="Times New Roman"/>
                <w:sz w:val="24"/>
                <w:szCs w:val="24"/>
                <w:lang w:val="ru-RU" w:eastAsia="ru-RU" w:bidi="ar-SA"/>
              </w:rPr>
            </w:pPr>
          </w:p>
        </w:tc>
      </w:tr>
      <w:tr w:rsidR="000D6429" w:rsidRPr="00A43922" w:rsidTr="00BC2204">
        <w:trPr>
          <w:trHeight w:val="276"/>
        </w:trPr>
        <w:tc>
          <w:tcPr>
            <w:tcW w:w="742"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b/>
                <w:sz w:val="24"/>
                <w:szCs w:val="24"/>
                <w:lang w:val="ru-RU" w:eastAsia="ru-RU" w:bidi="ar-SA"/>
              </w:rPr>
            </w:pPr>
          </w:p>
        </w:tc>
        <w:tc>
          <w:tcPr>
            <w:tcW w:w="2211" w:type="pct"/>
            <w:tcBorders>
              <w:top w:val="single" w:sz="4" w:space="0" w:color="000000"/>
              <w:left w:val="single" w:sz="4" w:space="0" w:color="000000"/>
              <w:bottom w:val="single" w:sz="4" w:space="0" w:color="000000"/>
            </w:tcBorders>
          </w:tcPr>
          <w:p w:rsidR="000D6429" w:rsidRPr="00A43922" w:rsidRDefault="000D6429" w:rsidP="00120559">
            <w:pPr>
              <w:snapToGrid w:val="0"/>
              <w:spacing w:after="0" w:line="240" w:lineRule="auto"/>
              <w:rPr>
                <w:rFonts w:ascii="Times New Roman" w:eastAsia="Times New Roman" w:hAnsi="Times New Roman"/>
                <w:sz w:val="24"/>
                <w:szCs w:val="24"/>
                <w:lang w:val="ru-RU" w:eastAsia="ru-RU" w:bidi="ar-SA"/>
              </w:rPr>
            </w:pPr>
          </w:p>
        </w:tc>
        <w:tc>
          <w:tcPr>
            <w:tcW w:w="339" w:type="pct"/>
            <w:tcBorders>
              <w:top w:val="single" w:sz="4" w:space="0" w:color="000000"/>
              <w:left w:val="single" w:sz="4" w:space="0" w:color="000000"/>
              <w:bottom w:val="single" w:sz="4" w:space="0" w:color="000000"/>
            </w:tcBorders>
          </w:tcPr>
          <w:p w:rsidR="000D6429" w:rsidRPr="00A43922" w:rsidRDefault="000D6429" w:rsidP="00120559">
            <w:pPr>
              <w:snapToGrid w:val="0"/>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0D6429" w:rsidRPr="00A43922" w:rsidRDefault="000D6429" w:rsidP="00120559">
            <w:pPr>
              <w:snapToGrid w:val="0"/>
              <w:spacing w:after="0" w:line="240" w:lineRule="auto"/>
              <w:ind w:left="-108" w:right="-108"/>
              <w:jc w:val="center"/>
              <w:rPr>
                <w:rFonts w:ascii="Times New Roman" w:eastAsia="Times New Roman" w:hAnsi="Times New Roman"/>
                <w:sz w:val="24"/>
                <w:szCs w:val="24"/>
                <w:lang w:val="ru-RU" w:eastAsia="ru-RU" w:bidi="ar-SA"/>
              </w:rPr>
            </w:pPr>
          </w:p>
        </w:tc>
        <w:tc>
          <w:tcPr>
            <w:tcW w:w="1034" w:type="pct"/>
            <w:tcBorders>
              <w:top w:val="single" w:sz="4" w:space="0" w:color="000000"/>
              <w:left w:val="single" w:sz="4" w:space="0" w:color="000000"/>
              <w:bottom w:val="single" w:sz="4" w:space="0" w:color="000000"/>
              <w:right w:val="single" w:sz="4" w:space="0" w:color="000000"/>
            </w:tcBorders>
          </w:tcPr>
          <w:p w:rsidR="000D6429" w:rsidRPr="00A43922" w:rsidRDefault="000D6429" w:rsidP="00120559">
            <w:pPr>
              <w:snapToGrid w:val="0"/>
              <w:spacing w:after="0" w:line="240" w:lineRule="auto"/>
              <w:jc w:val="both"/>
              <w:rPr>
                <w:rFonts w:ascii="Times New Roman" w:eastAsia="Times New Roman" w:hAnsi="Times New Roman"/>
                <w:sz w:val="24"/>
                <w:szCs w:val="24"/>
                <w:lang w:val="ru-RU" w:eastAsia="ru-RU" w:bidi="ar-SA"/>
              </w:rPr>
            </w:pPr>
          </w:p>
        </w:tc>
      </w:tr>
    </w:tbl>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br w:type="page"/>
      </w:r>
    </w:p>
    <w:tbl>
      <w:tblPr>
        <w:tblW w:w="5118" w:type="pct"/>
        <w:tblInd w:w="-5" w:type="dxa"/>
        <w:tblLook w:val="0000" w:firstRow="0" w:lastRow="0" w:firstColumn="0" w:lastColumn="0" w:noHBand="0" w:noVBand="0"/>
      </w:tblPr>
      <w:tblGrid>
        <w:gridCol w:w="1497"/>
        <w:gridCol w:w="4461"/>
        <w:gridCol w:w="684"/>
        <w:gridCol w:w="1360"/>
        <w:gridCol w:w="2086"/>
      </w:tblGrid>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lastRenderedPageBreak/>
              <w:t>11-3</w:t>
            </w:r>
            <w:r w:rsidRPr="00A43922">
              <w:rPr>
                <w:rFonts w:ascii="Times New Roman" w:eastAsia="Times New Roman" w:hAnsi="Times New Roman"/>
                <w:b/>
                <w:sz w:val="24"/>
                <w:szCs w:val="24"/>
                <w:lang w:val="uk-UA" w:eastAsia="ru-RU" w:bidi="ar-SA"/>
              </w:rPr>
              <w:t>9</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обліку отримання та витрат вітамінізації по школі</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 ст. 122</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11-</w:t>
            </w:r>
            <w:r w:rsidRPr="00A43922">
              <w:rPr>
                <w:rFonts w:ascii="Times New Roman" w:eastAsia="Times New Roman" w:hAnsi="Times New Roman"/>
                <w:b/>
                <w:sz w:val="24"/>
                <w:szCs w:val="24"/>
                <w:lang w:val="uk-UA" w:eastAsia="ru-RU" w:bidi="ar-SA"/>
              </w:rPr>
              <w:t>40</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здоров’я</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 ст. 122</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11-</w:t>
            </w:r>
            <w:r w:rsidRPr="00A43922">
              <w:rPr>
                <w:rFonts w:ascii="Times New Roman" w:eastAsia="Times New Roman" w:hAnsi="Times New Roman"/>
                <w:b/>
                <w:sz w:val="24"/>
                <w:szCs w:val="24"/>
                <w:lang w:val="uk-UA" w:eastAsia="ru-RU" w:bidi="ar-SA"/>
              </w:rPr>
              <w:t>41</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огляду спеціалістами</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 ст. 122</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11-</w:t>
            </w:r>
            <w:r w:rsidRPr="00A43922">
              <w:rPr>
                <w:rFonts w:ascii="Times New Roman" w:eastAsia="Times New Roman" w:hAnsi="Times New Roman"/>
                <w:b/>
                <w:sz w:val="24"/>
                <w:szCs w:val="24"/>
                <w:lang w:val="uk-UA" w:eastAsia="ru-RU" w:bidi="ar-SA"/>
              </w:rPr>
              <w:t>42</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Диспансерний журнал</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 ст. 721</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11-</w:t>
            </w:r>
            <w:r w:rsidRPr="00A43922">
              <w:rPr>
                <w:rFonts w:ascii="Times New Roman" w:eastAsia="Times New Roman" w:hAnsi="Times New Roman"/>
                <w:b/>
                <w:sz w:val="24"/>
                <w:szCs w:val="24"/>
                <w:lang w:val="uk-UA" w:eastAsia="ru-RU" w:bidi="ar-SA"/>
              </w:rPr>
              <w:t>43</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обліку контактуючих</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 ст. 122</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11-</w:t>
            </w:r>
            <w:r w:rsidRPr="00A43922">
              <w:rPr>
                <w:rFonts w:ascii="Times New Roman" w:eastAsia="Times New Roman" w:hAnsi="Times New Roman"/>
                <w:b/>
                <w:sz w:val="24"/>
                <w:szCs w:val="24"/>
                <w:lang w:val="uk-UA" w:eastAsia="ru-RU" w:bidi="ar-SA"/>
              </w:rPr>
              <w:t>44</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для передачі відсутніх контактуючих.</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 ст. 122</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11-</w:t>
            </w:r>
            <w:r w:rsidRPr="00A43922">
              <w:rPr>
                <w:rFonts w:ascii="Times New Roman" w:eastAsia="Times New Roman" w:hAnsi="Times New Roman"/>
                <w:b/>
                <w:sz w:val="24"/>
                <w:szCs w:val="24"/>
                <w:lang w:val="uk-UA" w:eastAsia="ru-RU" w:bidi="ar-SA"/>
              </w:rPr>
              <w:t>45</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Амбулаторний журнал</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p>
          <w:p w:rsidR="00120559" w:rsidRPr="00A43922" w:rsidRDefault="0012055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Ст.122</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11-4</w:t>
            </w:r>
            <w:r w:rsidRPr="00A43922">
              <w:rPr>
                <w:rFonts w:ascii="Times New Roman" w:eastAsia="Times New Roman" w:hAnsi="Times New Roman"/>
                <w:b/>
                <w:sz w:val="24"/>
                <w:szCs w:val="24"/>
                <w:lang w:val="uk-UA" w:eastAsia="ru-RU" w:bidi="ar-SA"/>
              </w:rPr>
              <w:t>6</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Журнал проведення ранкового прийому дітей до закладу </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1 рік</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 835</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вихователі</w:t>
            </w:r>
          </w:p>
        </w:tc>
      </w:tr>
      <w:tr w:rsidR="00120559" w:rsidRPr="00A43922" w:rsidTr="00BC2204">
        <w:trPr>
          <w:trHeight w:val="276"/>
        </w:trPr>
        <w:tc>
          <w:tcPr>
            <w:tcW w:w="742"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11-4</w:t>
            </w:r>
            <w:r w:rsidRPr="00A43922">
              <w:rPr>
                <w:rFonts w:ascii="Times New Roman" w:eastAsia="Times New Roman" w:hAnsi="Times New Roman"/>
                <w:b/>
                <w:sz w:val="24"/>
                <w:szCs w:val="24"/>
                <w:lang w:val="uk-UA" w:eastAsia="ru-RU" w:bidi="ar-SA"/>
              </w:rPr>
              <w:t>7</w:t>
            </w:r>
          </w:p>
        </w:tc>
        <w:tc>
          <w:tcPr>
            <w:tcW w:w="2211"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ru-RU" w:eastAsia="ru-RU" w:bidi="ar-SA"/>
              </w:rPr>
              <w:t>Журнал контролю за дотриманням санітарно-гігієнічного стану навчально-виховного комплексу</w:t>
            </w: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(ф. 308/о)</w:t>
            </w:r>
          </w:p>
        </w:tc>
        <w:tc>
          <w:tcPr>
            <w:tcW w:w="339"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 721</w:t>
            </w:r>
          </w:p>
        </w:tc>
        <w:tc>
          <w:tcPr>
            <w:tcW w:w="1034" w:type="pct"/>
            <w:tcBorders>
              <w:top w:val="single" w:sz="4" w:space="0" w:color="000000"/>
              <w:left w:val="single" w:sz="4" w:space="0" w:color="000000"/>
              <w:bottom w:val="single" w:sz="4" w:space="0" w:color="000000"/>
              <w:right w:val="single" w:sz="4" w:space="0" w:color="000000"/>
            </w:tcBorders>
          </w:tcPr>
          <w:p w:rsidR="00120559" w:rsidRPr="00A43922" w:rsidRDefault="0012055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0D6429" w:rsidRPr="00A43922" w:rsidTr="00BC2204">
        <w:trPr>
          <w:trHeight w:val="276"/>
        </w:trPr>
        <w:tc>
          <w:tcPr>
            <w:tcW w:w="742"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11-4</w:t>
            </w:r>
            <w:r w:rsidRPr="00A43922">
              <w:rPr>
                <w:rFonts w:ascii="Times New Roman" w:eastAsia="Times New Roman" w:hAnsi="Times New Roman"/>
                <w:b/>
                <w:sz w:val="24"/>
                <w:szCs w:val="24"/>
                <w:lang w:val="uk-UA" w:eastAsia="ru-RU" w:bidi="ar-SA"/>
              </w:rPr>
              <w:t>8</w:t>
            </w:r>
          </w:p>
        </w:tc>
        <w:tc>
          <w:tcPr>
            <w:tcW w:w="2211"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обліку виконання норм харчування</w:t>
            </w:r>
          </w:p>
        </w:tc>
        <w:tc>
          <w:tcPr>
            <w:tcW w:w="339"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0D6429" w:rsidRPr="00A43922" w:rsidRDefault="000D642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p>
          <w:p w:rsidR="000D6429" w:rsidRPr="00A43922" w:rsidRDefault="000D642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Ст.122</w:t>
            </w:r>
          </w:p>
        </w:tc>
        <w:tc>
          <w:tcPr>
            <w:tcW w:w="1034" w:type="pct"/>
            <w:tcBorders>
              <w:top w:val="single" w:sz="4" w:space="0" w:color="000000"/>
              <w:left w:val="single" w:sz="4" w:space="0" w:color="000000"/>
              <w:bottom w:val="single" w:sz="4" w:space="0" w:color="000000"/>
              <w:right w:val="single" w:sz="4" w:space="0" w:color="000000"/>
            </w:tcBorders>
          </w:tcPr>
          <w:p w:rsidR="000D6429" w:rsidRPr="00A43922" w:rsidRDefault="000D6429" w:rsidP="00542515">
            <w:pPr>
              <w:spacing w:after="0" w:line="240" w:lineRule="auto"/>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Артеменко Т.О.</w:t>
            </w:r>
          </w:p>
        </w:tc>
      </w:tr>
      <w:tr w:rsidR="000D6429" w:rsidRPr="00A43922" w:rsidTr="00BC2204">
        <w:trPr>
          <w:trHeight w:val="276"/>
        </w:trPr>
        <w:tc>
          <w:tcPr>
            <w:tcW w:w="742"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11-4</w:t>
            </w:r>
            <w:r w:rsidRPr="00A43922">
              <w:rPr>
                <w:rFonts w:ascii="Times New Roman" w:eastAsia="Times New Roman" w:hAnsi="Times New Roman"/>
                <w:b/>
                <w:sz w:val="24"/>
                <w:szCs w:val="24"/>
                <w:lang w:val="uk-UA" w:eastAsia="ru-RU" w:bidi="ar-SA"/>
              </w:rPr>
              <w:t>9</w:t>
            </w:r>
          </w:p>
        </w:tc>
        <w:tc>
          <w:tcPr>
            <w:tcW w:w="2211"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обліку інфекційних захворювань (ф. 060/о)</w:t>
            </w:r>
          </w:p>
        </w:tc>
        <w:tc>
          <w:tcPr>
            <w:tcW w:w="339"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p>
          <w:p w:rsidR="000D6429" w:rsidRPr="00A43922" w:rsidRDefault="000D642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 721</w:t>
            </w:r>
          </w:p>
        </w:tc>
        <w:tc>
          <w:tcPr>
            <w:tcW w:w="1034" w:type="pct"/>
            <w:tcBorders>
              <w:top w:val="single" w:sz="4" w:space="0" w:color="000000"/>
              <w:left w:val="single" w:sz="4" w:space="0" w:color="000000"/>
              <w:bottom w:val="single" w:sz="4" w:space="0" w:color="000000"/>
              <w:right w:val="single" w:sz="4" w:space="0" w:color="000000"/>
            </w:tcBorders>
          </w:tcPr>
          <w:p w:rsidR="000D6429" w:rsidRPr="00A43922" w:rsidRDefault="000D642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0D6429" w:rsidRPr="00A43922" w:rsidTr="00BC2204">
        <w:trPr>
          <w:trHeight w:val="276"/>
        </w:trPr>
        <w:tc>
          <w:tcPr>
            <w:tcW w:w="742"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11-</w:t>
            </w:r>
            <w:r w:rsidRPr="00A43922">
              <w:rPr>
                <w:rFonts w:ascii="Times New Roman" w:eastAsia="Times New Roman" w:hAnsi="Times New Roman"/>
                <w:b/>
                <w:sz w:val="24"/>
                <w:szCs w:val="24"/>
                <w:lang w:val="uk-UA" w:eastAsia="ru-RU" w:bidi="ar-SA"/>
              </w:rPr>
              <w:t>50</w:t>
            </w:r>
          </w:p>
        </w:tc>
        <w:tc>
          <w:tcPr>
            <w:tcW w:w="2211"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екстреного повідомлення про інфекційне захворювання, харчове гостре отруєння, незвичну реакцію на щеплення (ф. 058/о)</w:t>
            </w:r>
          </w:p>
        </w:tc>
        <w:tc>
          <w:tcPr>
            <w:tcW w:w="339"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p>
          <w:p w:rsidR="000D6429" w:rsidRPr="00A43922" w:rsidRDefault="000D642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 721</w:t>
            </w:r>
          </w:p>
        </w:tc>
        <w:tc>
          <w:tcPr>
            <w:tcW w:w="1034" w:type="pct"/>
            <w:tcBorders>
              <w:top w:val="single" w:sz="4" w:space="0" w:color="000000"/>
              <w:left w:val="single" w:sz="4" w:space="0" w:color="000000"/>
              <w:bottom w:val="single" w:sz="4" w:space="0" w:color="000000"/>
              <w:right w:val="single" w:sz="4" w:space="0" w:color="000000"/>
            </w:tcBorders>
          </w:tcPr>
          <w:p w:rsidR="000D6429" w:rsidRPr="00A43922" w:rsidRDefault="000D642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0D6429" w:rsidRPr="00A43922" w:rsidTr="00BC2204">
        <w:trPr>
          <w:trHeight w:val="276"/>
        </w:trPr>
        <w:tc>
          <w:tcPr>
            <w:tcW w:w="742"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11-5</w:t>
            </w:r>
            <w:r w:rsidRPr="00A43922">
              <w:rPr>
                <w:rFonts w:ascii="Times New Roman" w:eastAsia="Times New Roman" w:hAnsi="Times New Roman"/>
                <w:b/>
                <w:sz w:val="24"/>
                <w:szCs w:val="24"/>
                <w:lang w:val="uk-UA" w:eastAsia="ru-RU" w:bidi="ar-SA"/>
              </w:rPr>
              <w:t>1</w:t>
            </w:r>
          </w:p>
        </w:tc>
        <w:tc>
          <w:tcPr>
            <w:tcW w:w="2211"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Контрольна карта диспансерного нагляду (ф. 030/о)</w:t>
            </w:r>
          </w:p>
        </w:tc>
        <w:tc>
          <w:tcPr>
            <w:tcW w:w="339"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5 років</w:t>
            </w:r>
          </w:p>
          <w:p w:rsidR="000D6429" w:rsidRPr="00A43922" w:rsidRDefault="000D642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 721</w:t>
            </w:r>
          </w:p>
        </w:tc>
        <w:tc>
          <w:tcPr>
            <w:tcW w:w="1034" w:type="pct"/>
            <w:tcBorders>
              <w:top w:val="single" w:sz="4" w:space="0" w:color="000000"/>
              <w:left w:val="single" w:sz="4" w:space="0" w:color="000000"/>
              <w:bottom w:val="single" w:sz="4" w:space="0" w:color="000000"/>
              <w:right w:val="single" w:sz="4" w:space="0" w:color="000000"/>
            </w:tcBorders>
          </w:tcPr>
          <w:p w:rsidR="000D6429" w:rsidRPr="00A43922" w:rsidRDefault="000D642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0D6429" w:rsidRPr="00A43922" w:rsidTr="00BC2204">
        <w:trPr>
          <w:trHeight w:val="276"/>
        </w:trPr>
        <w:tc>
          <w:tcPr>
            <w:tcW w:w="742"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11-</w:t>
            </w:r>
            <w:r w:rsidRPr="00A43922">
              <w:rPr>
                <w:rFonts w:ascii="Times New Roman" w:eastAsia="Times New Roman" w:hAnsi="Times New Roman"/>
                <w:b/>
                <w:sz w:val="24"/>
                <w:szCs w:val="24"/>
                <w:lang w:val="uk-UA" w:eastAsia="ru-RU" w:bidi="ar-SA"/>
              </w:rPr>
              <w:t>52</w:t>
            </w:r>
          </w:p>
        </w:tc>
        <w:tc>
          <w:tcPr>
            <w:tcW w:w="2211"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бракеражу сирих продуктів</w:t>
            </w:r>
          </w:p>
        </w:tc>
        <w:tc>
          <w:tcPr>
            <w:tcW w:w="339"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0D6429" w:rsidRPr="00A43922" w:rsidRDefault="000D642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p>
          <w:p w:rsidR="000D6429" w:rsidRPr="00A43922" w:rsidRDefault="000D642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Ст.122</w:t>
            </w:r>
          </w:p>
        </w:tc>
        <w:tc>
          <w:tcPr>
            <w:tcW w:w="1034" w:type="pct"/>
            <w:tcBorders>
              <w:top w:val="single" w:sz="4" w:space="0" w:color="000000"/>
              <w:left w:val="single" w:sz="4" w:space="0" w:color="000000"/>
              <w:bottom w:val="single" w:sz="4" w:space="0" w:color="000000"/>
              <w:right w:val="single" w:sz="4" w:space="0" w:color="000000"/>
            </w:tcBorders>
          </w:tcPr>
          <w:p w:rsidR="000D6429" w:rsidRPr="00A43922" w:rsidRDefault="000D6429" w:rsidP="00542515">
            <w:pPr>
              <w:spacing w:after="0" w:line="240" w:lineRule="auto"/>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Артеменко Т.О.</w:t>
            </w:r>
          </w:p>
        </w:tc>
      </w:tr>
      <w:tr w:rsidR="000D6429" w:rsidRPr="00A43922" w:rsidTr="00BC2204">
        <w:trPr>
          <w:trHeight w:val="276"/>
        </w:trPr>
        <w:tc>
          <w:tcPr>
            <w:tcW w:w="742"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11-</w:t>
            </w:r>
            <w:r w:rsidRPr="00A43922">
              <w:rPr>
                <w:rFonts w:ascii="Times New Roman" w:eastAsia="Times New Roman" w:hAnsi="Times New Roman"/>
                <w:b/>
                <w:sz w:val="24"/>
                <w:szCs w:val="24"/>
                <w:lang w:val="uk-UA" w:eastAsia="ru-RU" w:bidi="ar-SA"/>
              </w:rPr>
              <w:t>53</w:t>
            </w:r>
          </w:p>
        </w:tc>
        <w:tc>
          <w:tcPr>
            <w:tcW w:w="2211"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бракеражу готової продукції</w:t>
            </w:r>
          </w:p>
        </w:tc>
        <w:tc>
          <w:tcPr>
            <w:tcW w:w="339"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0D6429" w:rsidRPr="00A43922" w:rsidRDefault="000D642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p>
          <w:p w:rsidR="000D6429" w:rsidRPr="00A43922" w:rsidRDefault="000D642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Ст.122</w:t>
            </w:r>
          </w:p>
        </w:tc>
        <w:tc>
          <w:tcPr>
            <w:tcW w:w="1034" w:type="pct"/>
            <w:tcBorders>
              <w:top w:val="single" w:sz="4" w:space="0" w:color="000000"/>
              <w:left w:val="single" w:sz="4" w:space="0" w:color="000000"/>
              <w:bottom w:val="single" w:sz="4" w:space="0" w:color="000000"/>
              <w:right w:val="single" w:sz="4" w:space="0" w:color="000000"/>
            </w:tcBorders>
          </w:tcPr>
          <w:p w:rsidR="000D6429" w:rsidRPr="00A43922" w:rsidRDefault="000D6429" w:rsidP="00542515">
            <w:pPr>
              <w:spacing w:after="0" w:line="240" w:lineRule="auto"/>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Артеменко Т.О.</w:t>
            </w:r>
          </w:p>
        </w:tc>
      </w:tr>
      <w:tr w:rsidR="000D6429" w:rsidRPr="00A43922" w:rsidTr="00BC2204">
        <w:trPr>
          <w:trHeight w:val="276"/>
        </w:trPr>
        <w:tc>
          <w:tcPr>
            <w:tcW w:w="742"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11-</w:t>
            </w:r>
            <w:r w:rsidRPr="00A43922">
              <w:rPr>
                <w:rFonts w:ascii="Times New Roman" w:eastAsia="Times New Roman" w:hAnsi="Times New Roman"/>
                <w:b/>
                <w:sz w:val="24"/>
                <w:szCs w:val="24"/>
                <w:lang w:val="uk-UA" w:eastAsia="ru-RU" w:bidi="ar-SA"/>
              </w:rPr>
              <w:t>54</w:t>
            </w:r>
          </w:p>
        </w:tc>
        <w:tc>
          <w:tcPr>
            <w:tcW w:w="2211"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Журнал здоров’я працівників харчоблоку </w:t>
            </w:r>
          </w:p>
        </w:tc>
        <w:tc>
          <w:tcPr>
            <w:tcW w:w="339"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0D6429" w:rsidRPr="00A43922" w:rsidRDefault="000D642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p>
          <w:p w:rsidR="000D6429" w:rsidRPr="00A43922" w:rsidRDefault="000D642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Ст.122</w:t>
            </w:r>
          </w:p>
        </w:tc>
        <w:tc>
          <w:tcPr>
            <w:tcW w:w="1034" w:type="pct"/>
            <w:tcBorders>
              <w:top w:val="single" w:sz="4" w:space="0" w:color="000000"/>
              <w:left w:val="single" w:sz="4" w:space="0" w:color="000000"/>
              <w:bottom w:val="single" w:sz="4" w:space="0" w:color="000000"/>
              <w:right w:val="single" w:sz="4" w:space="0" w:color="000000"/>
            </w:tcBorders>
          </w:tcPr>
          <w:p w:rsidR="000D6429" w:rsidRPr="00A43922" w:rsidRDefault="000D6429" w:rsidP="00542515">
            <w:pPr>
              <w:spacing w:after="0" w:line="240" w:lineRule="auto"/>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Артеменко Т.О.</w:t>
            </w:r>
          </w:p>
        </w:tc>
      </w:tr>
      <w:tr w:rsidR="000D6429" w:rsidRPr="00A43922" w:rsidTr="00BC2204">
        <w:trPr>
          <w:trHeight w:val="276"/>
        </w:trPr>
        <w:tc>
          <w:tcPr>
            <w:tcW w:w="742"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w:t>
            </w:r>
            <w:r w:rsidRPr="00A43922">
              <w:rPr>
                <w:rFonts w:ascii="Times New Roman" w:eastAsia="Times New Roman" w:hAnsi="Times New Roman"/>
                <w:b/>
                <w:sz w:val="24"/>
                <w:szCs w:val="24"/>
                <w:lang w:val="uk-UA" w:eastAsia="ru-RU" w:bidi="ar-SA"/>
              </w:rPr>
              <w:t>55</w:t>
            </w:r>
          </w:p>
        </w:tc>
        <w:tc>
          <w:tcPr>
            <w:tcW w:w="2211"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обліку санітарно-освітньої роботи</w:t>
            </w:r>
          </w:p>
        </w:tc>
        <w:tc>
          <w:tcPr>
            <w:tcW w:w="339" w:type="pct"/>
            <w:tcBorders>
              <w:top w:val="single" w:sz="4" w:space="0" w:color="000000"/>
              <w:left w:val="single" w:sz="4" w:space="0" w:color="000000"/>
              <w:bottom w:val="single" w:sz="4" w:space="0" w:color="000000"/>
            </w:tcBorders>
          </w:tcPr>
          <w:p w:rsidR="000D6429" w:rsidRPr="00A43922" w:rsidRDefault="000D6429" w:rsidP="00120559">
            <w:pPr>
              <w:snapToGrid w:val="0"/>
              <w:spacing w:after="0" w:line="240" w:lineRule="auto"/>
              <w:ind w:left="-108" w:right="-108"/>
              <w:jc w:val="center"/>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0D6429" w:rsidRPr="00A43922" w:rsidRDefault="000D642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p>
          <w:p w:rsidR="000D6429" w:rsidRPr="00A43922" w:rsidRDefault="000D642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Ст.122</w:t>
            </w:r>
          </w:p>
        </w:tc>
        <w:tc>
          <w:tcPr>
            <w:tcW w:w="1034" w:type="pct"/>
            <w:tcBorders>
              <w:top w:val="single" w:sz="4" w:space="0" w:color="000000"/>
              <w:left w:val="single" w:sz="4" w:space="0" w:color="000000"/>
              <w:bottom w:val="single" w:sz="4" w:space="0" w:color="000000"/>
              <w:right w:val="single" w:sz="4" w:space="0" w:color="000000"/>
            </w:tcBorders>
          </w:tcPr>
          <w:p w:rsidR="000D6429" w:rsidRPr="00A43922" w:rsidRDefault="000D642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0D6429" w:rsidRPr="00A43922" w:rsidTr="00BC2204">
        <w:trPr>
          <w:trHeight w:val="276"/>
        </w:trPr>
        <w:tc>
          <w:tcPr>
            <w:tcW w:w="742"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11-5</w:t>
            </w:r>
            <w:r w:rsidRPr="00A43922">
              <w:rPr>
                <w:rFonts w:ascii="Times New Roman" w:eastAsia="Times New Roman" w:hAnsi="Times New Roman"/>
                <w:b/>
                <w:sz w:val="24"/>
                <w:szCs w:val="24"/>
                <w:lang w:val="uk-UA" w:eastAsia="ru-RU" w:bidi="ar-SA"/>
              </w:rPr>
              <w:t>6</w:t>
            </w:r>
          </w:p>
        </w:tc>
        <w:tc>
          <w:tcPr>
            <w:tcW w:w="2211"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обліку відходів</w:t>
            </w:r>
          </w:p>
        </w:tc>
        <w:tc>
          <w:tcPr>
            <w:tcW w:w="339"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0D6429" w:rsidRPr="00A43922" w:rsidRDefault="000D642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p>
          <w:p w:rsidR="000D6429" w:rsidRPr="00A43922" w:rsidRDefault="000D642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Ст.122</w:t>
            </w:r>
          </w:p>
        </w:tc>
        <w:tc>
          <w:tcPr>
            <w:tcW w:w="1034" w:type="pct"/>
            <w:tcBorders>
              <w:top w:val="single" w:sz="4" w:space="0" w:color="000000"/>
              <w:left w:val="single" w:sz="4" w:space="0" w:color="000000"/>
              <w:bottom w:val="single" w:sz="4" w:space="0" w:color="000000"/>
              <w:right w:val="single" w:sz="4" w:space="0" w:color="000000"/>
            </w:tcBorders>
          </w:tcPr>
          <w:p w:rsidR="000D6429" w:rsidRPr="00A43922" w:rsidRDefault="000D6429" w:rsidP="00542515">
            <w:pPr>
              <w:spacing w:after="0" w:line="240" w:lineRule="auto"/>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Артеменко Т.О.</w:t>
            </w:r>
          </w:p>
        </w:tc>
      </w:tr>
      <w:tr w:rsidR="000D6429" w:rsidRPr="00A43922" w:rsidTr="00BC2204">
        <w:trPr>
          <w:trHeight w:val="276"/>
        </w:trPr>
        <w:tc>
          <w:tcPr>
            <w:tcW w:w="742"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11-5</w:t>
            </w:r>
            <w:r w:rsidRPr="00A43922">
              <w:rPr>
                <w:rFonts w:ascii="Times New Roman" w:eastAsia="Times New Roman" w:hAnsi="Times New Roman"/>
                <w:b/>
                <w:sz w:val="24"/>
                <w:szCs w:val="24"/>
                <w:lang w:val="uk-UA" w:eastAsia="ru-RU" w:bidi="ar-SA"/>
              </w:rPr>
              <w:t>7</w:t>
            </w:r>
          </w:p>
        </w:tc>
        <w:tc>
          <w:tcPr>
            <w:tcW w:w="2211"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Журнал заявок на продукти харчування </w:t>
            </w:r>
          </w:p>
        </w:tc>
        <w:tc>
          <w:tcPr>
            <w:tcW w:w="339"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0D6429" w:rsidRPr="00A43922" w:rsidRDefault="000D642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p>
          <w:p w:rsidR="000D6429" w:rsidRPr="00A43922" w:rsidRDefault="000D642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Ст.122</w:t>
            </w:r>
          </w:p>
        </w:tc>
        <w:tc>
          <w:tcPr>
            <w:tcW w:w="1034" w:type="pct"/>
            <w:tcBorders>
              <w:top w:val="single" w:sz="4" w:space="0" w:color="000000"/>
              <w:left w:val="single" w:sz="4" w:space="0" w:color="000000"/>
              <w:bottom w:val="single" w:sz="4" w:space="0" w:color="000000"/>
              <w:right w:val="single" w:sz="4" w:space="0" w:color="000000"/>
            </w:tcBorders>
          </w:tcPr>
          <w:p w:rsidR="000D6429" w:rsidRPr="00A43922" w:rsidRDefault="000D642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Шептуха Л.І.</w:t>
            </w:r>
          </w:p>
        </w:tc>
      </w:tr>
      <w:tr w:rsidR="000D6429" w:rsidRPr="00A43922" w:rsidTr="00BC2204">
        <w:trPr>
          <w:trHeight w:val="276"/>
        </w:trPr>
        <w:tc>
          <w:tcPr>
            <w:tcW w:w="742"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11-5</w:t>
            </w:r>
            <w:r w:rsidRPr="00A43922">
              <w:rPr>
                <w:rFonts w:ascii="Times New Roman" w:eastAsia="Times New Roman" w:hAnsi="Times New Roman"/>
                <w:b/>
                <w:sz w:val="24"/>
                <w:szCs w:val="24"/>
                <w:lang w:val="uk-UA" w:eastAsia="ru-RU" w:bidi="ar-SA"/>
              </w:rPr>
              <w:t>8</w:t>
            </w:r>
          </w:p>
        </w:tc>
        <w:tc>
          <w:tcPr>
            <w:tcW w:w="2211"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обліку медичного обладнання, лікарських засобів та виробів медичного призначення, імунобіологічних препаратів</w:t>
            </w:r>
          </w:p>
        </w:tc>
        <w:tc>
          <w:tcPr>
            <w:tcW w:w="339"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0D6429" w:rsidRPr="00A43922" w:rsidRDefault="000D642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p>
          <w:p w:rsidR="000D6429" w:rsidRPr="00A43922" w:rsidRDefault="000D642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Ст.122</w:t>
            </w:r>
          </w:p>
        </w:tc>
        <w:tc>
          <w:tcPr>
            <w:tcW w:w="1034" w:type="pct"/>
            <w:tcBorders>
              <w:top w:val="single" w:sz="4" w:space="0" w:color="000000"/>
              <w:left w:val="single" w:sz="4" w:space="0" w:color="000000"/>
              <w:bottom w:val="single" w:sz="4" w:space="0" w:color="000000"/>
              <w:right w:val="single" w:sz="4" w:space="0" w:color="000000"/>
            </w:tcBorders>
          </w:tcPr>
          <w:p w:rsidR="000D6429" w:rsidRPr="00A43922" w:rsidRDefault="000D642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0D6429" w:rsidRPr="00A43922" w:rsidTr="00BC2204">
        <w:trPr>
          <w:trHeight w:val="710"/>
        </w:trPr>
        <w:tc>
          <w:tcPr>
            <w:tcW w:w="742"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11-5</w:t>
            </w:r>
            <w:r w:rsidRPr="00A43922">
              <w:rPr>
                <w:rFonts w:ascii="Times New Roman" w:eastAsia="Times New Roman" w:hAnsi="Times New Roman"/>
                <w:b/>
                <w:sz w:val="24"/>
                <w:szCs w:val="24"/>
                <w:lang w:val="uk-UA" w:eastAsia="ru-RU" w:bidi="ar-SA"/>
              </w:rPr>
              <w:t>9</w:t>
            </w:r>
          </w:p>
        </w:tc>
        <w:tc>
          <w:tcPr>
            <w:tcW w:w="2211"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Журнал антропометрії</w:t>
            </w:r>
          </w:p>
        </w:tc>
        <w:tc>
          <w:tcPr>
            <w:tcW w:w="339"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0D6429" w:rsidRPr="00A43922" w:rsidRDefault="000D642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p>
          <w:p w:rsidR="000D6429" w:rsidRPr="00A43922" w:rsidRDefault="000D642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Ст.122</w:t>
            </w:r>
          </w:p>
        </w:tc>
        <w:tc>
          <w:tcPr>
            <w:tcW w:w="1034" w:type="pct"/>
            <w:tcBorders>
              <w:top w:val="single" w:sz="4" w:space="0" w:color="000000"/>
              <w:left w:val="single" w:sz="4" w:space="0" w:color="000000"/>
              <w:bottom w:val="single" w:sz="4" w:space="0" w:color="000000"/>
              <w:right w:val="single" w:sz="4" w:space="0" w:color="000000"/>
            </w:tcBorders>
          </w:tcPr>
          <w:p w:rsidR="000D6429" w:rsidRPr="00A43922" w:rsidRDefault="000D6429" w:rsidP="00120559">
            <w:pPr>
              <w:snapToGrid w:val="0"/>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0D6429" w:rsidRPr="00A43922" w:rsidTr="00BC2204">
        <w:trPr>
          <w:trHeight w:val="276"/>
        </w:trPr>
        <w:tc>
          <w:tcPr>
            <w:tcW w:w="742"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ru-RU" w:eastAsia="ru-RU" w:bidi="ar-SA"/>
              </w:rPr>
              <w:t>11-</w:t>
            </w:r>
            <w:r w:rsidRPr="00A43922">
              <w:rPr>
                <w:rFonts w:ascii="Times New Roman" w:eastAsia="Times New Roman" w:hAnsi="Times New Roman"/>
                <w:b/>
                <w:sz w:val="24"/>
                <w:szCs w:val="24"/>
                <w:lang w:val="uk-UA" w:eastAsia="ru-RU" w:bidi="ar-SA"/>
              </w:rPr>
              <w:t>60</w:t>
            </w:r>
          </w:p>
        </w:tc>
        <w:tc>
          <w:tcPr>
            <w:tcW w:w="2211"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both"/>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Журнал закладки продуктів</w:t>
            </w:r>
          </w:p>
        </w:tc>
        <w:tc>
          <w:tcPr>
            <w:tcW w:w="339"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center"/>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0D6429" w:rsidRPr="00A43922" w:rsidRDefault="000D6429" w:rsidP="00120559">
            <w:pPr>
              <w:snapToGrid w:val="0"/>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w:t>
            </w:r>
          </w:p>
          <w:p w:rsidR="000D6429" w:rsidRPr="00A43922" w:rsidRDefault="000D642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Ст.122</w:t>
            </w:r>
          </w:p>
        </w:tc>
        <w:tc>
          <w:tcPr>
            <w:tcW w:w="1034" w:type="pct"/>
            <w:tcBorders>
              <w:top w:val="single" w:sz="4" w:space="0" w:color="000000"/>
              <w:left w:val="single" w:sz="4" w:space="0" w:color="000000"/>
              <w:bottom w:val="single" w:sz="4" w:space="0" w:color="000000"/>
              <w:right w:val="single" w:sz="4" w:space="0" w:color="000000"/>
            </w:tcBorders>
          </w:tcPr>
          <w:p w:rsidR="000D6429" w:rsidRPr="00A43922" w:rsidRDefault="000D6429" w:rsidP="00542515">
            <w:pPr>
              <w:spacing w:after="0" w:line="240" w:lineRule="auto"/>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t>Артеменко Т.О.</w:t>
            </w:r>
          </w:p>
        </w:tc>
      </w:tr>
      <w:tr w:rsidR="000D6429" w:rsidRPr="00A43922" w:rsidTr="00BC2204">
        <w:trPr>
          <w:trHeight w:val="276"/>
        </w:trPr>
        <w:tc>
          <w:tcPr>
            <w:tcW w:w="742" w:type="pct"/>
            <w:tcBorders>
              <w:top w:val="single" w:sz="4" w:space="0" w:color="000000"/>
              <w:left w:val="single" w:sz="4" w:space="0" w:color="000000"/>
              <w:bottom w:val="single" w:sz="4" w:space="0" w:color="000000"/>
            </w:tcBorders>
            <w:vAlign w:val="center"/>
          </w:tcPr>
          <w:p w:rsidR="000D6429" w:rsidRPr="00A43922" w:rsidRDefault="000D6429" w:rsidP="00120559">
            <w:pPr>
              <w:snapToGrid w:val="0"/>
              <w:spacing w:after="0" w:line="240" w:lineRule="auto"/>
              <w:jc w:val="center"/>
              <w:rPr>
                <w:rFonts w:ascii="Times New Roman" w:eastAsia="Times New Roman" w:hAnsi="Times New Roman"/>
                <w:b/>
                <w:sz w:val="24"/>
                <w:szCs w:val="24"/>
                <w:lang w:val="uk-UA" w:eastAsia="ru-RU" w:bidi="ar-SA"/>
              </w:rPr>
            </w:pPr>
            <w:r w:rsidRPr="00A43922">
              <w:rPr>
                <w:rFonts w:ascii="Times New Roman" w:eastAsia="Times New Roman" w:hAnsi="Times New Roman"/>
                <w:b/>
                <w:sz w:val="24"/>
                <w:szCs w:val="24"/>
                <w:lang w:val="uk-UA" w:eastAsia="ru-RU" w:bidi="ar-SA"/>
              </w:rPr>
              <w:t>11-61</w:t>
            </w:r>
          </w:p>
        </w:tc>
        <w:tc>
          <w:tcPr>
            <w:tcW w:w="2211"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Номенклатура справ по роботі з роботи </w:t>
            </w:r>
            <w:r w:rsidRPr="00A43922">
              <w:rPr>
                <w:rFonts w:ascii="Times New Roman" w:eastAsia="Times New Roman" w:hAnsi="Times New Roman"/>
                <w:sz w:val="24"/>
                <w:szCs w:val="24"/>
                <w:lang w:val="ru-RU" w:eastAsia="ru-RU" w:bidi="ar-SA"/>
              </w:rPr>
              <w:lastRenderedPageBreak/>
              <w:t>медичної служби (витяг)</w:t>
            </w:r>
          </w:p>
        </w:tc>
        <w:tc>
          <w:tcPr>
            <w:tcW w:w="339"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center"/>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3 роки </w:t>
            </w:r>
            <w:r w:rsidRPr="00A43922">
              <w:rPr>
                <w:rFonts w:ascii="Times New Roman" w:eastAsia="Times New Roman" w:hAnsi="Times New Roman"/>
                <w:sz w:val="24"/>
                <w:szCs w:val="24"/>
                <w:vertAlign w:val="superscript"/>
                <w:lang w:val="ru-RU" w:eastAsia="ru-RU" w:bidi="ar-SA"/>
              </w:rPr>
              <w:t>1</w:t>
            </w:r>
          </w:p>
          <w:p w:rsidR="000D6429" w:rsidRPr="00A43922" w:rsidRDefault="000D642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lastRenderedPageBreak/>
              <w:t>ст.112в</w:t>
            </w:r>
          </w:p>
        </w:tc>
        <w:tc>
          <w:tcPr>
            <w:tcW w:w="1034" w:type="pct"/>
            <w:tcBorders>
              <w:top w:val="single" w:sz="4" w:space="0" w:color="000000"/>
              <w:left w:val="single" w:sz="4" w:space="0" w:color="000000"/>
              <w:bottom w:val="single" w:sz="4" w:space="0" w:color="000000"/>
              <w:right w:val="single" w:sz="4" w:space="0" w:color="000000"/>
            </w:tcBorders>
          </w:tcPr>
          <w:p w:rsidR="000D6429" w:rsidRPr="00A43922" w:rsidRDefault="000D642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vertAlign w:val="superscript"/>
                <w:lang w:val="ru-RU" w:eastAsia="ru-RU" w:bidi="ar-SA"/>
              </w:rPr>
              <w:lastRenderedPageBreak/>
              <w:t xml:space="preserve">1 </w:t>
            </w:r>
            <w:r w:rsidRPr="00A43922">
              <w:rPr>
                <w:rFonts w:ascii="Times New Roman" w:eastAsia="Times New Roman" w:hAnsi="Times New Roman"/>
                <w:sz w:val="24"/>
                <w:szCs w:val="24"/>
                <w:lang w:val="ru-RU" w:eastAsia="ru-RU" w:bidi="ar-SA"/>
              </w:rPr>
              <w:t xml:space="preserve">Після заміни </w:t>
            </w:r>
            <w:r w:rsidRPr="00A43922">
              <w:rPr>
                <w:rFonts w:ascii="Times New Roman" w:eastAsia="Times New Roman" w:hAnsi="Times New Roman"/>
                <w:sz w:val="24"/>
                <w:szCs w:val="24"/>
                <w:lang w:val="ru-RU" w:eastAsia="ru-RU" w:bidi="ar-SA"/>
              </w:rPr>
              <w:lastRenderedPageBreak/>
              <w:t>новою та за умови передавання справ до архівного підрозділу заклад</w:t>
            </w:r>
          </w:p>
          <w:p w:rsidR="000D6429" w:rsidRPr="00A43922" w:rsidRDefault="000D642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лікар</w:t>
            </w:r>
          </w:p>
        </w:tc>
      </w:tr>
      <w:tr w:rsidR="000D6429" w:rsidRPr="00A43922" w:rsidTr="00BC2204">
        <w:trPr>
          <w:trHeight w:val="276"/>
        </w:trPr>
        <w:tc>
          <w:tcPr>
            <w:tcW w:w="742" w:type="pct"/>
            <w:tcBorders>
              <w:top w:val="single" w:sz="4" w:space="0" w:color="000000"/>
              <w:left w:val="single" w:sz="4" w:space="0" w:color="000000"/>
              <w:bottom w:val="single" w:sz="4" w:space="0" w:color="000000"/>
            </w:tcBorders>
            <w:vAlign w:val="center"/>
          </w:tcPr>
          <w:p w:rsidR="000D6429" w:rsidRPr="00A43922" w:rsidRDefault="000D6429" w:rsidP="00120559">
            <w:pPr>
              <w:snapToGrid w:val="0"/>
              <w:spacing w:after="0" w:line="240" w:lineRule="auto"/>
              <w:jc w:val="center"/>
              <w:rPr>
                <w:rFonts w:ascii="Times New Roman" w:eastAsia="Times New Roman" w:hAnsi="Times New Roman"/>
                <w:b/>
                <w:sz w:val="24"/>
                <w:szCs w:val="24"/>
                <w:lang w:val="ru-RU" w:eastAsia="ru-RU" w:bidi="ar-SA"/>
              </w:rPr>
            </w:pPr>
          </w:p>
        </w:tc>
        <w:tc>
          <w:tcPr>
            <w:tcW w:w="2211"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both"/>
              <w:rPr>
                <w:rFonts w:ascii="Times New Roman" w:eastAsia="Times New Roman" w:hAnsi="Times New Roman"/>
                <w:sz w:val="24"/>
                <w:szCs w:val="24"/>
                <w:lang w:val="ru-RU" w:eastAsia="ru-RU" w:bidi="ar-SA"/>
              </w:rPr>
            </w:pPr>
          </w:p>
        </w:tc>
        <w:tc>
          <w:tcPr>
            <w:tcW w:w="339"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center"/>
              <w:rPr>
                <w:rFonts w:ascii="Times New Roman" w:eastAsia="Times New Roman" w:hAnsi="Times New Roman"/>
                <w:sz w:val="24"/>
                <w:szCs w:val="24"/>
                <w:lang w:val="ru-RU" w:eastAsia="ru-RU" w:bidi="ar-SA"/>
              </w:rPr>
            </w:pPr>
          </w:p>
        </w:tc>
        <w:tc>
          <w:tcPr>
            <w:tcW w:w="1034" w:type="pct"/>
            <w:tcBorders>
              <w:top w:val="single" w:sz="4" w:space="0" w:color="000000"/>
              <w:left w:val="single" w:sz="4" w:space="0" w:color="000000"/>
              <w:bottom w:val="single" w:sz="4" w:space="0" w:color="000000"/>
              <w:right w:val="single" w:sz="4" w:space="0" w:color="000000"/>
            </w:tcBorders>
          </w:tcPr>
          <w:p w:rsidR="000D6429" w:rsidRPr="00A43922" w:rsidRDefault="000D6429" w:rsidP="00120559">
            <w:pPr>
              <w:spacing w:after="0" w:line="240" w:lineRule="auto"/>
              <w:rPr>
                <w:rFonts w:ascii="Times New Roman" w:eastAsia="Times New Roman" w:hAnsi="Times New Roman"/>
                <w:sz w:val="24"/>
                <w:szCs w:val="24"/>
                <w:lang w:val="ru-RU" w:eastAsia="ru-RU" w:bidi="ar-SA"/>
              </w:rPr>
            </w:pPr>
          </w:p>
        </w:tc>
      </w:tr>
      <w:tr w:rsidR="000D6429" w:rsidRPr="00A43922" w:rsidTr="00BC2204">
        <w:trPr>
          <w:trHeight w:val="276"/>
        </w:trPr>
        <w:tc>
          <w:tcPr>
            <w:tcW w:w="742" w:type="pct"/>
            <w:tcBorders>
              <w:top w:val="single" w:sz="4" w:space="0" w:color="000000"/>
              <w:left w:val="single" w:sz="4" w:space="0" w:color="000000"/>
              <w:bottom w:val="single" w:sz="4" w:space="0" w:color="000000"/>
            </w:tcBorders>
            <w:vAlign w:val="center"/>
          </w:tcPr>
          <w:p w:rsidR="000D6429" w:rsidRPr="00A43922" w:rsidRDefault="000D6429" w:rsidP="00120559">
            <w:pPr>
              <w:snapToGrid w:val="0"/>
              <w:spacing w:after="0" w:line="240" w:lineRule="auto"/>
              <w:jc w:val="center"/>
              <w:rPr>
                <w:rFonts w:ascii="Times New Roman" w:eastAsia="Times New Roman" w:hAnsi="Times New Roman"/>
                <w:b/>
                <w:sz w:val="24"/>
                <w:szCs w:val="24"/>
                <w:lang w:val="ru-RU" w:eastAsia="ru-RU" w:bidi="ar-SA"/>
              </w:rPr>
            </w:pPr>
          </w:p>
        </w:tc>
        <w:tc>
          <w:tcPr>
            <w:tcW w:w="2211"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both"/>
              <w:rPr>
                <w:rFonts w:ascii="Times New Roman" w:eastAsia="Times New Roman" w:hAnsi="Times New Roman"/>
                <w:sz w:val="24"/>
                <w:szCs w:val="24"/>
                <w:lang w:val="ru-RU" w:eastAsia="ru-RU" w:bidi="ar-SA"/>
              </w:rPr>
            </w:pPr>
          </w:p>
        </w:tc>
        <w:tc>
          <w:tcPr>
            <w:tcW w:w="339"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center"/>
              <w:rPr>
                <w:rFonts w:ascii="Times New Roman" w:eastAsia="Times New Roman" w:hAnsi="Times New Roman"/>
                <w:sz w:val="24"/>
                <w:szCs w:val="24"/>
                <w:lang w:val="ru-RU" w:eastAsia="ru-RU" w:bidi="ar-SA"/>
              </w:rPr>
            </w:pPr>
          </w:p>
        </w:tc>
        <w:tc>
          <w:tcPr>
            <w:tcW w:w="1034" w:type="pct"/>
            <w:tcBorders>
              <w:top w:val="single" w:sz="4" w:space="0" w:color="000000"/>
              <w:left w:val="single" w:sz="4" w:space="0" w:color="000000"/>
              <w:bottom w:val="single" w:sz="4" w:space="0" w:color="000000"/>
              <w:right w:val="single" w:sz="4" w:space="0" w:color="000000"/>
            </w:tcBorders>
          </w:tcPr>
          <w:p w:rsidR="000D6429" w:rsidRPr="00A43922" w:rsidRDefault="000D6429" w:rsidP="00120559">
            <w:pPr>
              <w:spacing w:after="0" w:line="240" w:lineRule="auto"/>
              <w:rPr>
                <w:rFonts w:ascii="Times New Roman" w:eastAsia="Times New Roman" w:hAnsi="Times New Roman"/>
                <w:sz w:val="24"/>
                <w:szCs w:val="24"/>
                <w:lang w:val="ru-RU" w:eastAsia="ru-RU" w:bidi="ar-SA"/>
              </w:rPr>
            </w:pPr>
          </w:p>
        </w:tc>
      </w:tr>
      <w:tr w:rsidR="000D6429" w:rsidRPr="00A43922" w:rsidTr="00BC2204">
        <w:trPr>
          <w:trHeight w:val="276"/>
        </w:trPr>
        <w:tc>
          <w:tcPr>
            <w:tcW w:w="742" w:type="pct"/>
            <w:tcBorders>
              <w:top w:val="single" w:sz="4" w:space="0" w:color="000000"/>
              <w:left w:val="single" w:sz="4" w:space="0" w:color="000000"/>
              <w:bottom w:val="single" w:sz="4" w:space="0" w:color="000000"/>
            </w:tcBorders>
            <w:vAlign w:val="center"/>
          </w:tcPr>
          <w:p w:rsidR="000D6429" w:rsidRPr="00A43922" w:rsidRDefault="000D6429" w:rsidP="00120559">
            <w:pPr>
              <w:snapToGrid w:val="0"/>
              <w:spacing w:after="0" w:line="240" w:lineRule="auto"/>
              <w:jc w:val="center"/>
              <w:rPr>
                <w:rFonts w:ascii="Times New Roman" w:eastAsia="Times New Roman" w:hAnsi="Times New Roman"/>
                <w:b/>
                <w:sz w:val="24"/>
                <w:szCs w:val="24"/>
                <w:lang w:val="ru-RU" w:eastAsia="ru-RU" w:bidi="ar-SA"/>
              </w:rPr>
            </w:pPr>
          </w:p>
        </w:tc>
        <w:tc>
          <w:tcPr>
            <w:tcW w:w="2211"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both"/>
              <w:rPr>
                <w:rFonts w:ascii="Times New Roman" w:eastAsia="Times New Roman" w:hAnsi="Times New Roman"/>
                <w:sz w:val="24"/>
                <w:szCs w:val="24"/>
                <w:lang w:val="ru-RU" w:eastAsia="ru-RU" w:bidi="ar-SA"/>
              </w:rPr>
            </w:pPr>
          </w:p>
        </w:tc>
        <w:tc>
          <w:tcPr>
            <w:tcW w:w="339"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center"/>
              <w:rPr>
                <w:rFonts w:ascii="Times New Roman" w:eastAsia="Times New Roman" w:hAnsi="Times New Roman"/>
                <w:sz w:val="24"/>
                <w:szCs w:val="24"/>
                <w:lang w:val="ru-RU" w:eastAsia="ru-RU" w:bidi="ar-SA"/>
              </w:rPr>
            </w:pPr>
          </w:p>
        </w:tc>
        <w:tc>
          <w:tcPr>
            <w:tcW w:w="1034" w:type="pct"/>
            <w:tcBorders>
              <w:top w:val="single" w:sz="4" w:space="0" w:color="000000"/>
              <w:left w:val="single" w:sz="4" w:space="0" w:color="000000"/>
              <w:bottom w:val="single" w:sz="4" w:space="0" w:color="000000"/>
              <w:right w:val="single" w:sz="4" w:space="0" w:color="000000"/>
            </w:tcBorders>
          </w:tcPr>
          <w:p w:rsidR="000D6429" w:rsidRPr="00A43922" w:rsidRDefault="000D6429" w:rsidP="00120559">
            <w:pPr>
              <w:spacing w:after="0" w:line="240" w:lineRule="auto"/>
              <w:rPr>
                <w:rFonts w:ascii="Times New Roman" w:eastAsia="Times New Roman" w:hAnsi="Times New Roman"/>
                <w:sz w:val="24"/>
                <w:szCs w:val="24"/>
                <w:lang w:val="ru-RU" w:eastAsia="ru-RU" w:bidi="ar-SA"/>
              </w:rPr>
            </w:pPr>
          </w:p>
        </w:tc>
      </w:tr>
      <w:tr w:rsidR="000D6429" w:rsidRPr="00A43922" w:rsidTr="00BC2204">
        <w:trPr>
          <w:trHeight w:val="276"/>
        </w:trPr>
        <w:tc>
          <w:tcPr>
            <w:tcW w:w="742" w:type="pct"/>
            <w:tcBorders>
              <w:top w:val="single" w:sz="4" w:space="0" w:color="000000"/>
              <w:left w:val="single" w:sz="4" w:space="0" w:color="000000"/>
              <w:bottom w:val="single" w:sz="4" w:space="0" w:color="000000"/>
            </w:tcBorders>
            <w:vAlign w:val="center"/>
          </w:tcPr>
          <w:p w:rsidR="000D6429" w:rsidRPr="00A43922" w:rsidRDefault="000D6429" w:rsidP="00120559">
            <w:pPr>
              <w:snapToGrid w:val="0"/>
              <w:spacing w:after="0" w:line="240" w:lineRule="auto"/>
              <w:jc w:val="center"/>
              <w:rPr>
                <w:rFonts w:ascii="Times New Roman" w:eastAsia="Times New Roman" w:hAnsi="Times New Roman"/>
                <w:b/>
                <w:sz w:val="24"/>
                <w:szCs w:val="24"/>
                <w:lang w:val="ru-RU" w:eastAsia="ru-RU" w:bidi="ar-SA"/>
              </w:rPr>
            </w:pPr>
          </w:p>
        </w:tc>
        <w:tc>
          <w:tcPr>
            <w:tcW w:w="2211"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both"/>
              <w:rPr>
                <w:rFonts w:ascii="Times New Roman" w:eastAsia="Times New Roman" w:hAnsi="Times New Roman"/>
                <w:sz w:val="24"/>
                <w:szCs w:val="24"/>
                <w:lang w:val="ru-RU" w:eastAsia="ru-RU" w:bidi="ar-SA"/>
              </w:rPr>
            </w:pPr>
          </w:p>
        </w:tc>
        <w:tc>
          <w:tcPr>
            <w:tcW w:w="339"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center"/>
              <w:rPr>
                <w:rFonts w:ascii="Times New Roman" w:eastAsia="Times New Roman" w:hAnsi="Times New Roman"/>
                <w:sz w:val="24"/>
                <w:szCs w:val="24"/>
                <w:lang w:val="ru-RU" w:eastAsia="ru-RU" w:bidi="ar-SA"/>
              </w:rPr>
            </w:pPr>
          </w:p>
        </w:tc>
        <w:tc>
          <w:tcPr>
            <w:tcW w:w="1034" w:type="pct"/>
            <w:tcBorders>
              <w:top w:val="single" w:sz="4" w:space="0" w:color="000000"/>
              <w:left w:val="single" w:sz="4" w:space="0" w:color="000000"/>
              <w:bottom w:val="single" w:sz="4" w:space="0" w:color="000000"/>
              <w:right w:val="single" w:sz="4" w:space="0" w:color="000000"/>
            </w:tcBorders>
          </w:tcPr>
          <w:p w:rsidR="000D6429" w:rsidRPr="00A43922" w:rsidRDefault="000D6429" w:rsidP="00120559">
            <w:pPr>
              <w:spacing w:after="0" w:line="240" w:lineRule="auto"/>
              <w:rPr>
                <w:rFonts w:ascii="Times New Roman" w:eastAsia="Times New Roman" w:hAnsi="Times New Roman"/>
                <w:sz w:val="24"/>
                <w:szCs w:val="24"/>
                <w:lang w:val="ru-RU" w:eastAsia="ru-RU" w:bidi="ar-SA"/>
              </w:rPr>
            </w:pPr>
          </w:p>
        </w:tc>
      </w:tr>
      <w:tr w:rsidR="000D6429" w:rsidRPr="00A43922" w:rsidTr="00BC2204">
        <w:trPr>
          <w:trHeight w:val="276"/>
        </w:trPr>
        <w:tc>
          <w:tcPr>
            <w:tcW w:w="742" w:type="pct"/>
            <w:tcBorders>
              <w:top w:val="single" w:sz="4" w:space="0" w:color="000000"/>
              <w:left w:val="single" w:sz="4" w:space="0" w:color="000000"/>
              <w:bottom w:val="single" w:sz="4" w:space="0" w:color="000000"/>
            </w:tcBorders>
            <w:vAlign w:val="center"/>
          </w:tcPr>
          <w:p w:rsidR="000D6429" w:rsidRPr="00A43922" w:rsidRDefault="000D6429" w:rsidP="00120559">
            <w:pPr>
              <w:snapToGrid w:val="0"/>
              <w:spacing w:after="0" w:line="240" w:lineRule="auto"/>
              <w:jc w:val="center"/>
              <w:rPr>
                <w:rFonts w:ascii="Times New Roman" w:eastAsia="Times New Roman" w:hAnsi="Times New Roman"/>
                <w:b/>
                <w:sz w:val="24"/>
                <w:szCs w:val="24"/>
                <w:lang w:val="ru-RU" w:eastAsia="ru-RU" w:bidi="ar-SA"/>
              </w:rPr>
            </w:pPr>
          </w:p>
        </w:tc>
        <w:tc>
          <w:tcPr>
            <w:tcW w:w="2211"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both"/>
              <w:rPr>
                <w:rFonts w:ascii="Times New Roman" w:eastAsia="Times New Roman" w:hAnsi="Times New Roman"/>
                <w:sz w:val="24"/>
                <w:szCs w:val="24"/>
                <w:lang w:val="ru-RU" w:eastAsia="ru-RU" w:bidi="ar-SA"/>
              </w:rPr>
            </w:pPr>
          </w:p>
        </w:tc>
        <w:tc>
          <w:tcPr>
            <w:tcW w:w="339"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rPr>
                <w:rFonts w:ascii="Times New Roman" w:eastAsia="Times New Roman" w:hAnsi="Times New Roman"/>
                <w:sz w:val="24"/>
                <w:szCs w:val="24"/>
                <w:lang w:val="ru-RU" w:eastAsia="ru-RU" w:bidi="ar-SA"/>
              </w:rPr>
            </w:pPr>
          </w:p>
        </w:tc>
        <w:tc>
          <w:tcPr>
            <w:tcW w:w="674" w:type="pct"/>
            <w:tcBorders>
              <w:top w:val="single" w:sz="4" w:space="0" w:color="000000"/>
              <w:left w:val="single" w:sz="4" w:space="0" w:color="000000"/>
              <w:bottom w:val="single" w:sz="4" w:space="0" w:color="000000"/>
            </w:tcBorders>
          </w:tcPr>
          <w:p w:rsidR="000D6429" w:rsidRPr="00A43922" w:rsidRDefault="000D6429" w:rsidP="00120559">
            <w:pPr>
              <w:spacing w:after="0" w:line="240" w:lineRule="auto"/>
              <w:jc w:val="center"/>
              <w:rPr>
                <w:rFonts w:ascii="Times New Roman" w:eastAsia="Times New Roman" w:hAnsi="Times New Roman"/>
                <w:sz w:val="24"/>
                <w:szCs w:val="24"/>
                <w:lang w:val="ru-RU" w:eastAsia="ru-RU" w:bidi="ar-SA"/>
              </w:rPr>
            </w:pPr>
          </w:p>
        </w:tc>
        <w:tc>
          <w:tcPr>
            <w:tcW w:w="1034" w:type="pct"/>
            <w:tcBorders>
              <w:top w:val="single" w:sz="4" w:space="0" w:color="000000"/>
              <w:left w:val="single" w:sz="4" w:space="0" w:color="000000"/>
              <w:bottom w:val="single" w:sz="4" w:space="0" w:color="000000"/>
              <w:right w:val="single" w:sz="4" w:space="0" w:color="000000"/>
            </w:tcBorders>
          </w:tcPr>
          <w:p w:rsidR="000D6429" w:rsidRPr="00A43922" w:rsidRDefault="000D6429" w:rsidP="00120559">
            <w:pPr>
              <w:spacing w:after="0" w:line="240" w:lineRule="auto"/>
              <w:rPr>
                <w:rFonts w:ascii="Times New Roman" w:eastAsia="Times New Roman" w:hAnsi="Times New Roman"/>
                <w:sz w:val="24"/>
                <w:szCs w:val="24"/>
                <w:lang w:val="ru-RU" w:eastAsia="ru-RU" w:bidi="ar-SA"/>
              </w:rPr>
            </w:pPr>
          </w:p>
        </w:tc>
      </w:tr>
    </w:tbl>
    <w:p w:rsidR="00120559" w:rsidRPr="00A43922" w:rsidRDefault="00120559" w:rsidP="00120559">
      <w:pPr>
        <w:spacing w:after="0" w:line="240" w:lineRule="auto"/>
        <w:rPr>
          <w:rFonts w:ascii="Times New Roman" w:eastAsia="Times New Roman" w:hAnsi="Times New Roman"/>
          <w:sz w:val="24"/>
          <w:szCs w:val="24"/>
          <w:lang w:val="ru-RU" w:eastAsia="ru-RU" w:bidi="ar-SA"/>
        </w:rPr>
      </w:pPr>
    </w:p>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br w:type="page"/>
      </w:r>
    </w:p>
    <w:p w:rsidR="00120559" w:rsidRPr="00A43922" w:rsidRDefault="00120559" w:rsidP="00120559">
      <w:pPr>
        <w:spacing w:after="0" w:line="240" w:lineRule="auto"/>
        <w:rPr>
          <w:rFonts w:ascii="Times New Roman" w:eastAsia="Times New Roman" w:hAnsi="Times New Roman"/>
          <w:sz w:val="24"/>
          <w:szCs w:val="24"/>
          <w:lang w:val="ru-RU" w:eastAsia="ru-RU" w:bidi="ar-S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4369"/>
        <w:gridCol w:w="1170"/>
        <w:gridCol w:w="1407"/>
        <w:gridCol w:w="1842"/>
      </w:tblGrid>
      <w:tr w:rsidR="00120559" w:rsidRPr="00A43922" w:rsidTr="00BC2204">
        <w:tc>
          <w:tcPr>
            <w:tcW w:w="10065" w:type="dxa"/>
            <w:gridSpan w:val="5"/>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b/>
                <w:sz w:val="24"/>
                <w:szCs w:val="24"/>
                <w:lang w:val="ru-RU" w:eastAsia="ru-RU" w:bidi="ar-SA"/>
              </w:rPr>
              <w:t xml:space="preserve">12. Архів </w:t>
            </w:r>
          </w:p>
        </w:tc>
      </w:tr>
      <w:tr w:rsidR="00120559" w:rsidRPr="00A43922" w:rsidTr="00BC2204">
        <w:tc>
          <w:tcPr>
            <w:tcW w:w="1277"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w:t>
            </w:r>
          </w:p>
        </w:tc>
        <w:tc>
          <w:tcPr>
            <w:tcW w:w="4369"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2</w:t>
            </w:r>
          </w:p>
        </w:tc>
        <w:tc>
          <w:tcPr>
            <w:tcW w:w="1170"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3</w:t>
            </w:r>
          </w:p>
        </w:tc>
        <w:tc>
          <w:tcPr>
            <w:tcW w:w="1407" w:type="dxa"/>
          </w:tcPr>
          <w:p w:rsidR="00120559" w:rsidRPr="00A43922" w:rsidRDefault="00120559" w:rsidP="00120559">
            <w:pPr>
              <w:spacing w:after="0" w:line="240" w:lineRule="auto"/>
              <w:ind w:left="-108" w:right="-108"/>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4</w:t>
            </w:r>
          </w:p>
        </w:tc>
        <w:tc>
          <w:tcPr>
            <w:tcW w:w="1842"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5</w:t>
            </w:r>
          </w:p>
        </w:tc>
      </w:tr>
      <w:tr w:rsidR="00120559" w:rsidRPr="00A43922" w:rsidTr="00BC2204">
        <w:tc>
          <w:tcPr>
            <w:tcW w:w="1277"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12-01</w:t>
            </w:r>
          </w:p>
        </w:tc>
        <w:tc>
          <w:tcPr>
            <w:tcW w:w="4369"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Справа фонду (паспорт архіву, описи справ постійного і тимчасового строків збереження, акти прийому-передачі справ на держзбереження, акти про знищення документів)</w:t>
            </w:r>
          </w:p>
        </w:tc>
        <w:tc>
          <w:tcPr>
            <w:tcW w:w="1170"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407" w:type="dxa"/>
          </w:tcPr>
          <w:p w:rsidR="00120559" w:rsidRPr="00A43922" w:rsidRDefault="00120559" w:rsidP="00120559">
            <w:pPr>
              <w:spacing w:after="0" w:line="240" w:lineRule="auto"/>
              <w:ind w:left="-108" w:right="-108"/>
              <w:jc w:val="center"/>
              <w:rPr>
                <w:rFonts w:ascii="Times New Roman" w:eastAsia="Times New Roman" w:hAnsi="Times New Roman"/>
                <w:sz w:val="24"/>
                <w:szCs w:val="24"/>
                <w:vertAlign w:val="superscript"/>
                <w:lang w:val="ru-RU" w:eastAsia="ru-RU" w:bidi="ar-SA"/>
              </w:rPr>
            </w:pPr>
            <w:r w:rsidRPr="00A43922">
              <w:rPr>
                <w:rFonts w:ascii="Times New Roman" w:eastAsia="Times New Roman" w:hAnsi="Times New Roman"/>
                <w:sz w:val="24"/>
                <w:szCs w:val="24"/>
                <w:lang w:val="ru-RU" w:eastAsia="ru-RU" w:bidi="ar-SA"/>
              </w:rPr>
              <w:t>Постійно</w:t>
            </w:r>
          </w:p>
          <w:p w:rsidR="00120559" w:rsidRPr="00A43922" w:rsidRDefault="00120559" w:rsidP="00120559">
            <w:pPr>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ст. 130</w:t>
            </w:r>
          </w:p>
        </w:tc>
        <w:tc>
          <w:tcPr>
            <w:tcW w:w="1842" w:type="dxa"/>
          </w:tcPr>
          <w:p w:rsidR="00120559" w:rsidRPr="00A43922" w:rsidRDefault="00120559" w:rsidP="00120559">
            <w:pPr>
              <w:spacing w:after="0" w:line="240" w:lineRule="auto"/>
              <w:ind w:left="-108" w:right="-145"/>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r w:rsidR="00120559" w:rsidRPr="00A43922" w:rsidTr="00BC2204">
        <w:tc>
          <w:tcPr>
            <w:tcW w:w="1277"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12-02</w:t>
            </w:r>
          </w:p>
        </w:tc>
        <w:tc>
          <w:tcPr>
            <w:tcW w:w="4369"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Описи справ постійного зберігання</w:t>
            </w:r>
          </w:p>
        </w:tc>
        <w:tc>
          <w:tcPr>
            <w:tcW w:w="1170"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407" w:type="dxa"/>
          </w:tcPr>
          <w:p w:rsidR="00120559" w:rsidRPr="00A43922" w:rsidRDefault="00120559" w:rsidP="00120559">
            <w:pPr>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Постійно ст.137 а</w:t>
            </w:r>
          </w:p>
        </w:tc>
        <w:tc>
          <w:tcPr>
            <w:tcW w:w="1842" w:type="dxa"/>
          </w:tcPr>
          <w:p w:rsidR="00120559" w:rsidRPr="00A43922" w:rsidRDefault="00120559" w:rsidP="00120559">
            <w:pPr>
              <w:spacing w:after="0" w:line="240" w:lineRule="auto"/>
              <w:ind w:left="-108" w:right="-145"/>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r w:rsidR="00120559" w:rsidRPr="00A43922" w:rsidTr="00BC2204">
        <w:tc>
          <w:tcPr>
            <w:tcW w:w="1277"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12-03</w:t>
            </w:r>
          </w:p>
        </w:tc>
        <w:tc>
          <w:tcPr>
            <w:tcW w:w="4369"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Описи справ з особого складу</w:t>
            </w:r>
          </w:p>
        </w:tc>
        <w:tc>
          <w:tcPr>
            <w:tcW w:w="1170"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407" w:type="dxa"/>
          </w:tcPr>
          <w:p w:rsidR="00120559" w:rsidRPr="00A43922" w:rsidRDefault="00120559" w:rsidP="00120559">
            <w:pPr>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3 роки ст.137</w:t>
            </w:r>
          </w:p>
        </w:tc>
        <w:tc>
          <w:tcPr>
            <w:tcW w:w="1842" w:type="dxa"/>
          </w:tcPr>
          <w:p w:rsidR="00120559" w:rsidRPr="00A43922" w:rsidRDefault="00120559" w:rsidP="00120559">
            <w:pPr>
              <w:spacing w:after="0" w:line="240" w:lineRule="auto"/>
              <w:ind w:left="-108" w:right="-145"/>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r w:rsidR="00120559" w:rsidRPr="00A43922" w:rsidTr="00BC2204">
        <w:tc>
          <w:tcPr>
            <w:tcW w:w="1277"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12-04</w:t>
            </w:r>
          </w:p>
        </w:tc>
        <w:tc>
          <w:tcPr>
            <w:tcW w:w="4369"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uk-UA" w:eastAsia="ru-RU" w:bidi="ar-SA"/>
              </w:rPr>
              <w:t>П</w:t>
            </w:r>
            <w:r w:rsidRPr="00A43922">
              <w:rPr>
                <w:rFonts w:ascii="Times New Roman" w:eastAsia="Times New Roman" w:hAnsi="Times New Roman"/>
                <w:sz w:val="24"/>
                <w:szCs w:val="24"/>
                <w:lang w:val="ru-RU" w:eastAsia="ru-RU" w:bidi="ar-SA"/>
              </w:rPr>
              <w:t>ротокол</w:t>
            </w:r>
            <w:r w:rsidRPr="00A43922">
              <w:rPr>
                <w:rFonts w:ascii="Times New Roman" w:eastAsia="Times New Roman" w:hAnsi="Times New Roman"/>
                <w:sz w:val="24"/>
                <w:szCs w:val="24"/>
                <w:lang w:val="uk-UA" w:eastAsia="ru-RU" w:bidi="ar-SA"/>
              </w:rPr>
              <w:t>и</w:t>
            </w:r>
            <w:r w:rsidRPr="00A43922">
              <w:rPr>
                <w:rFonts w:ascii="Times New Roman" w:eastAsia="Times New Roman" w:hAnsi="Times New Roman"/>
                <w:sz w:val="24"/>
                <w:szCs w:val="24"/>
                <w:lang w:val="ru-RU" w:eastAsia="ru-RU" w:bidi="ar-SA"/>
              </w:rPr>
              <w:t xml:space="preserve"> експертної комісії</w:t>
            </w:r>
          </w:p>
        </w:tc>
        <w:tc>
          <w:tcPr>
            <w:tcW w:w="1170"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407" w:type="dxa"/>
          </w:tcPr>
          <w:p w:rsidR="00120559" w:rsidRPr="00A43922" w:rsidRDefault="00120559" w:rsidP="00120559">
            <w:pPr>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Постійно </w:t>
            </w:r>
            <w:r w:rsidRPr="00A43922">
              <w:rPr>
                <w:rFonts w:ascii="Times New Roman" w:eastAsia="Times New Roman" w:hAnsi="Times New Roman"/>
                <w:sz w:val="24"/>
                <w:szCs w:val="24"/>
                <w:lang w:val="ru-RU" w:eastAsia="ru-RU" w:bidi="ar-SA"/>
              </w:rPr>
              <w:br/>
            </w:r>
          </w:p>
        </w:tc>
        <w:tc>
          <w:tcPr>
            <w:tcW w:w="1842"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r w:rsidR="00120559" w:rsidRPr="00A43922" w:rsidTr="00BC2204">
        <w:tc>
          <w:tcPr>
            <w:tcW w:w="1277" w:type="dxa"/>
          </w:tcPr>
          <w:p w:rsidR="00120559" w:rsidRPr="00A43922" w:rsidRDefault="00120559" w:rsidP="00120559">
            <w:pPr>
              <w:spacing w:after="0" w:line="24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b/>
                <w:sz w:val="24"/>
                <w:szCs w:val="24"/>
                <w:lang w:val="ru-RU" w:eastAsia="ru-RU" w:bidi="ar-SA"/>
              </w:rPr>
              <w:t>12-05</w:t>
            </w:r>
          </w:p>
        </w:tc>
        <w:tc>
          <w:tcPr>
            <w:tcW w:w="4369"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Книга реєстрації протоколів експертної комісії</w:t>
            </w:r>
          </w:p>
        </w:tc>
        <w:tc>
          <w:tcPr>
            <w:tcW w:w="1170"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tc>
        <w:tc>
          <w:tcPr>
            <w:tcW w:w="1407" w:type="dxa"/>
          </w:tcPr>
          <w:p w:rsidR="00120559" w:rsidRPr="00A43922" w:rsidRDefault="00120559" w:rsidP="00120559">
            <w:pPr>
              <w:spacing w:after="0" w:line="240" w:lineRule="auto"/>
              <w:ind w:left="-108" w:right="-108"/>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Постійно</w:t>
            </w:r>
          </w:p>
        </w:tc>
        <w:tc>
          <w:tcPr>
            <w:tcW w:w="1842"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Мельнікова Л.О.</w:t>
            </w:r>
          </w:p>
        </w:tc>
      </w:tr>
    </w:tbl>
    <w:p w:rsidR="00120559" w:rsidRPr="00A43922" w:rsidRDefault="00120559" w:rsidP="00120559">
      <w:pPr>
        <w:spacing w:after="0" w:line="240" w:lineRule="auto"/>
        <w:rPr>
          <w:rFonts w:ascii="Times New Roman" w:eastAsia="Times New Roman" w:hAnsi="Times New Roman"/>
          <w:sz w:val="24"/>
          <w:szCs w:val="24"/>
          <w:lang w:val="ru-RU" w:eastAsia="ru-RU" w:bidi="ar-SA"/>
        </w:rPr>
      </w:pPr>
    </w:p>
    <w:p w:rsidR="00120559" w:rsidRPr="00A43922" w:rsidRDefault="00120559" w:rsidP="00120559">
      <w:pPr>
        <w:spacing w:after="0" w:line="240" w:lineRule="auto"/>
        <w:rPr>
          <w:rFonts w:ascii="Times New Roman" w:eastAsia="Times New Roman" w:hAnsi="Times New Roman"/>
          <w:sz w:val="24"/>
          <w:szCs w:val="24"/>
          <w:lang w:val="ru-RU" w:eastAsia="ru-RU" w:bidi="ar-SA"/>
        </w:rPr>
      </w:pPr>
    </w:p>
    <w:p w:rsidR="00120559" w:rsidRPr="00A43922" w:rsidRDefault="00120559" w:rsidP="00120559">
      <w:pPr>
        <w:spacing w:after="0" w:line="240" w:lineRule="auto"/>
        <w:rPr>
          <w:rFonts w:ascii="Times New Roman" w:eastAsia="Times New Roman" w:hAnsi="Times New Roman"/>
          <w:sz w:val="24"/>
          <w:szCs w:val="24"/>
          <w:lang w:val="ru-RU" w:eastAsia="ru-RU" w:bidi="ar-SA"/>
        </w:rPr>
      </w:pPr>
    </w:p>
    <w:p w:rsidR="00120559" w:rsidRPr="00A43922" w:rsidRDefault="00120559" w:rsidP="00120559">
      <w:pPr>
        <w:spacing w:after="0" w:line="240" w:lineRule="auto"/>
        <w:rPr>
          <w:rFonts w:ascii="Times New Roman" w:eastAsia="Times New Roman" w:hAnsi="Times New Roman"/>
          <w:sz w:val="24"/>
          <w:szCs w:val="24"/>
          <w:lang w:val="ru-RU" w:eastAsia="ru-RU" w:bidi="ar-SA"/>
        </w:rPr>
      </w:pPr>
    </w:p>
    <w:p w:rsidR="00120559" w:rsidRPr="00A43922" w:rsidRDefault="00120559" w:rsidP="00120559">
      <w:pPr>
        <w:spacing w:after="0" w:line="240" w:lineRule="auto"/>
        <w:rPr>
          <w:rFonts w:ascii="Times New Roman" w:eastAsia="Times New Roman" w:hAnsi="Times New Roman"/>
          <w:sz w:val="24"/>
          <w:szCs w:val="24"/>
          <w:lang w:val="ru-RU" w:eastAsia="ru-RU" w:bidi="ar-SA"/>
        </w:rPr>
      </w:pPr>
    </w:p>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Відповідальний за діловодство</w:t>
      </w:r>
      <w:r w:rsidRPr="00A43922">
        <w:rPr>
          <w:rFonts w:ascii="Times New Roman" w:eastAsia="Times New Roman" w:hAnsi="Times New Roman"/>
          <w:sz w:val="24"/>
          <w:szCs w:val="24"/>
          <w:lang w:val="ru-RU" w:eastAsia="ru-RU" w:bidi="ar-SA"/>
        </w:rPr>
        <w:tab/>
      </w:r>
      <w:r w:rsidRPr="00A43922">
        <w:rPr>
          <w:rFonts w:ascii="Times New Roman" w:eastAsia="Times New Roman" w:hAnsi="Times New Roman"/>
          <w:sz w:val="24"/>
          <w:szCs w:val="24"/>
          <w:lang w:val="ru-RU" w:eastAsia="ru-RU" w:bidi="ar-SA"/>
        </w:rPr>
        <w:tab/>
        <w:t>Єрмоленко З.М.</w:t>
      </w:r>
    </w:p>
    <w:p w:rsidR="00120559" w:rsidRPr="00A43922" w:rsidRDefault="00120559" w:rsidP="00120559">
      <w:pPr>
        <w:spacing w:after="0" w:line="240" w:lineRule="auto"/>
        <w:rPr>
          <w:rFonts w:ascii="Times New Roman" w:eastAsia="Times New Roman" w:hAnsi="Times New Roman"/>
          <w:sz w:val="24"/>
          <w:szCs w:val="24"/>
          <w:lang w:val="ru-RU" w:eastAsia="ru-RU" w:bidi="ar-SA"/>
        </w:rPr>
      </w:pPr>
    </w:p>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 </w:t>
      </w:r>
      <w:r w:rsidRPr="00A43922">
        <w:rPr>
          <w:rFonts w:ascii="Times New Roman" w:eastAsia="Times New Roman" w:hAnsi="Times New Roman"/>
          <w:sz w:val="24"/>
          <w:szCs w:val="24"/>
          <w:lang w:val="uk-UA" w:eastAsia="ru-RU" w:bidi="ar-SA"/>
        </w:rPr>
        <w:t>___</w:t>
      </w:r>
      <w:r w:rsidRPr="00A43922">
        <w:rPr>
          <w:rFonts w:ascii="Times New Roman" w:eastAsia="Times New Roman" w:hAnsi="Times New Roman"/>
          <w:sz w:val="24"/>
          <w:szCs w:val="24"/>
          <w:lang w:val="ru-RU" w:eastAsia="ru-RU" w:bidi="ar-SA"/>
        </w:rPr>
        <w:t>» січня 201</w:t>
      </w:r>
      <w:r w:rsidR="000D6429">
        <w:rPr>
          <w:rFonts w:ascii="Times New Roman" w:eastAsia="Times New Roman" w:hAnsi="Times New Roman"/>
          <w:sz w:val="24"/>
          <w:szCs w:val="24"/>
          <w:lang w:val="ru-RU" w:eastAsia="ru-RU" w:bidi="ar-SA"/>
        </w:rPr>
        <w:t>7</w:t>
      </w:r>
      <w:r w:rsidRPr="00A43922">
        <w:rPr>
          <w:rFonts w:ascii="Times New Roman" w:eastAsia="Times New Roman" w:hAnsi="Times New Roman"/>
          <w:sz w:val="24"/>
          <w:szCs w:val="24"/>
          <w:lang w:val="ru-RU" w:eastAsia="ru-RU" w:bidi="ar-SA"/>
        </w:rPr>
        <w:t xml:space="preserve"> р.</w:t>
      </w:r>
    </w:p>
    <w:p w:rsidR="00120559" w:rsidRPr="00A43922" w:rsidRDefault="00120559" w:rsidP="00120559">
      <w:pPr>
        <w:spacing w:after="0" w:line="240" w:lineRule="auto"/>
        <w:rPr>
          <w:rFonts w:ascii="Times New Roman" w:eastAsia="Times New Roman" w:hAnsi="Times New Roman"/>
          <w:sz w:val="24"/>
          <w:szCs w:val="24"/>
          <w:lang w:val="ru-RU" w:eastAsia="ru-RU" w:bidi="ar-SA"/>
        </w:rPr>
      </w:pPr>
    </w:p>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СХВАЛЕНО</w:t>
      </w:r>
      <w:r w:rsidRPr="00A43922">
        <w:rPr>
          <w:rFonts w:ascii="Times New Roman" w:eastAsia="Times New Roman" w:hAnsi="Times New Roman"/>
          <w:sz w:val="24"/>
          <w:szCs w:val="24"/>
          <w:lang w:val="ru-RU" w:eastAsia="ru-RU" w:bidi="ar-SA"/>
        </w:rPr>
        <w:tab/>
      </w:r>
      <w:r w:rsidRPr="00A43922">
        <w:rPr>
          <w:rFonts w:ascii="Times New Roman" w:eastAsia="Times New Roman" w:hAnsi="Times New Roman"/>
          <w:sz w:val="24"/>
          <w:szCs w:val="24"/>
          <w:lang w:val="ru-RU" w:eastAsia="ru-RU" w:bidi="ar-SA"/>
        </w:rPr>
        <w:tab/>
      </w:r>
      <w:r w:rsidRPr="00A43922">
        <w:rPr>
          <w:rFonts w:ascii="Times New Roman" w:eastAsia="Times New Roman" w:hAnsi="Times New Roman"/>
          <w:sz w:val="24"/>
          <w:szCs w:val="24"/>
          <w:lang w:val="ru-RU" w:eastAsia="ru-RU" w:bidi="ar-SA"/>
        </w:rPr>
        <w:tab/>
      </w:r>
      <w:r w:rsidRPr="00A43922">
        <w:rPr>
          <w:rFonts w:ascii="Times New Roman" w:eastAsia="Times New Roman" w:hAnsi="Times New Roman"/>
          <w:sz w:val="24"/>
          <w:szCs w:val="24"/>
          <w:lang w:val="ru-RU" w:eastAsia="ru-RU" w:bidi="ar-SA"/>
        </w:rPr>
        <w:tab/>
      </w:r>
      <w:r w:rsidRPr="00A43922">
        <w:rPr>
          <w:rFonts w:ascii="Times New Roman" w:eastAsia="Times New Roman" w:hAnsi="Times New Roman"/>
          <w:sz w:val="24"/>
          <w:szCs w:val="24"/>
          <w:lang w:val="ru-RU" w:eastAsia="ru-RU" w:bidi="ar-SA"/>
        </w:rPr>
        <w:tab/>
        <w:t>ПОГОДЖЕНО</w:t>
      </w:r>
    </w:p>
    <w:p w:rsidR="00120559" w:rsidRPr="00A43922" w:rsidRDefault="00120559" w:rsidP="00120559">
      <w:pPr>
        <w:spacing w:after="0" w:line="240" w:lineRule="auto"/>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ru-RU" w:eastAsia="ru-RU" w:bidi="ar-SA"/>
        </w:rPr>
        <w:t xml:space="preserve">Протокол засідання ЕК </w:t>
      </w:r>
      <w:r w:rsidRPr="00A43922">
        <w:rPr>
          <w:rFonts w:ascii="Times New Roman" w:eastAsia="Times New Roman" w:hAnsi="Times New Roman"/>
          <w:sz w:val="24"/>
          <w:szCs w:val="24"/>
          <w:lang w:val="ru-RU" w:eastAsia="ru-RU" w:bidi="ar-SA"/>
        </w:rPr>
        <w:tab/>
      </w:r>
      <w:r w:rsidRPr="00A43922">
        <w:rPr>
          <w:rFonts w:ascii="Times New Roman" w:eastAsia="Times New Roman" w:hAnsi="Times New Roman"/>
          <w:sz w:val="24"/>
          <w:szCs w:val="24"/>
          <w:lang w:val="ru-RU" w:eastAsia="ru-RU" w:bidi="ar-SA"/>
        </w:rPr>
        <w:tab/>
      </w:r>
      <w:r w:rsidRPr="00A43922">
        <w:rPr>
          <w:rFonts w:ascii="Times New Roman" w:eastAsia="Times New Roman" w:hAnsi="Times New Roman"/>
          <w:sz w:val="24"/>
          <w:szCs w:val="24"/>
          <w:lang w:val="ru-RU" w:eastAsia="ru-RU" w:bidi="ar-SA"/>
        </w:rPr>
        <w:tab/>
        <w:t>Протокол засідання ЕК</w:t>
      </w:r>
      <w:r w:rsidRPr="00A43922">
        <w:rPr>
          <w:rFonts w:ascii="Times New Roman" w:eastAsia="Times New Roman" w:hAnsi="Times New Roman"/>
          <w:sz w:val="24"/>
          <w:szCs w:val="24"/>
          <w:lang w:val="ru-RU" w:eastAsia="ru-RU" w:bidi="ar-SA"/>
        </w:rPr>
        <w:br/>
      </w:r>
      <w:r w:rsidRPr="00A43922">
        <w:rPr>
          <w:rFonts w:ascii="Times New Roman" w:eastAsia="Times New Roman" w:hAnsi="Times New Roman"/>
          <w:sz w:val="24"/>
          <w:szCs w:val="24"/>
          <w:lang w:val="uk-UA" w:eastAsia="ru-RU" w:bidi="ar-SA"/>
        </w:rPr>
        <w:t>комунального закладу</w:t>
      </w:r>
      <w:r w:rsidRPr="00A43922">
        <w:rPr>
          <w:rFonts w:ascii="Times New Roman" w:eastAsia="Times New Roman" w:hAnsi="Times New Roman"/>
          <w:sz w:val="24"/>
          <w:szCs w:val="24"/>
          <w:lang w:val="ru-RU" w:eastAsia="ru-RU" w:bidi="ar-SA"/>
        </w:rPr>
        <w:tab/>
      </w:r>
      <w:r w:rsidRPr="00A43922">
        <w:rPr>
          <w:rFonts w:ascii="Times New Roman" w:eastAsia="Times New Roman" w:hAnsi="Times New Roman"/>
          <w:sz w:val="24"/>
          <w:szCs w:val="24"/>
          <w:lang w:val="ru-RU" w:eastAsia="ru-RU" w:bidi="ar-SA"/>
        </w:rPr>
        <w:tab/>
      </w:r>
      <w:r w:rsidRPr="00A43922">
        <w:rPr>
          <w:rFonts w:ascii="Times New Roman" w:eastAsia="Times New Roman" w:hAnsi="Times New Roman"/>
          <w:sz w:val="24"/>
          <w:szCs w:val="24"/>
          <w:lang w:val="ru-RU" w:eastAsia="ru-RU" w:bidi="ar-SA"/>
        </w:rPr>
        <w:tab/>
      </w:r>
      <w:r w:rsidRPr="00A43922">
        <w:rPr>
          <w:rFonts w:ascii="Times New Roman" w:eastAsia="Times New Roman" w:hAnsi="Times New Roman"/>
          <w:sz w:val="24"/>
          <w:szCs w:val="24"/>
          <w:lang w:val="ru-RU" w:eastAsia="ru-RU" w:bidi="ar-SA"/>
        </w:rPr>
        <w:tab/>
      </w:r>
      <w:r w:rsidRPr="00A43922">
        <w:rPr>
          <w:rFonts w:ascii="Times New Roman" w:eastAsia="Times New Roman" w:hAnsi="Times New Roman"/>
          <w:sz w:val="24"/>
          <w:szCs w:val="24"/>
          <w:lang w:val="uk-UA" w:eastAsia="ru-RU" w:bidi="ar-SA"/>
        </w:rPr>
        <w:t>Департаменту науки і освіти</w:t>
      </w:r>
    </w:p>
    <w:p w:rsidR="00120559" w:rsidRPr="00A43922" w:rsidRDefault="00120559" w:rsidP="00120559">
      <w:pPr>
        <w:spacing w:after="0" w:line="240" w:lineRule="auto"/>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«Спеціальний навчально-</w:t>
      </w:r>
      <w:r w:rsidRPr="00A43922">
        <w:rPr>
          <w:rFonts w:ascii="Times New Roman" w:eastAsia="Times New Roman" w:hAnsi="Times New Roman"/>
          <w:sz w:val="24"/>
          <w:szCs w:val="24"/>
          <w:lang w:val="uk-UA" w:eastAsia="ru-RU" w:bidi="ar-SA"/>
        </w:rPr>
        <w:tab/>
      </w:r>
      <w:r w:rsidRPr="00A43922">
        <w:rPr>
          <w:rFonts w:ascii="Times New Roman" w:eastAsia="Times New Roman" w:hAnsi="Times New Roman"/>
          <w:sz w:val="24"/>
          <w:szCs w:val="24"/>
          <w:lang w:val="uk-UA" w:eastAsia="ru-RU" w:bidi="ar-SA"/>
        </w:rPr>
        <w:tab/>
      </w:r>
      <w:r w:rsidRPr="00A43922">
        <w:rPr>
          <w:rFonts w:ascii="Times New Roman" w:eastAsia="Times New Roman" w:hAnsi="Times New Roman"/>
          <w:sz w:val="24"/>
          <w:szCs w:val="24"/>
          <w:lang w:val="uk-UA" w:eastAsia="ru-RU" w:bidi="ar-SA"/>
        </w:rPr>
        <w:tab/>
        <w:t>Харківської обласної державної</w:t>
      </w:r>
    </w:p>
    <w:p w:rsidR="00120559" w:rsidRPr="00A43922" w:rsidRDefault="00120559" w:rsidP="00120559">
      <w:pPr>
        <w:spacing w:after="0" w:line="240" w:lineRule="auto"/>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Виховний комплекс І-ІІ ступенів № 2»     адміністрації</w:t>
      </w:r>
    </w:p>
    <w:p w:rsidR="00120559" w:rsidRPr="00A43922" w:rsidRDefault="00120559" w:rsidP="00120559">
      <w:pPr>
        <w:spacing w:after="0" w:line="240" w:lineRule="auto"/>
        <w:rPr>
          <w:rFonts w:ascii="Times New Roman" w:eastAsia="Times New Roman" w:hAnsi="Times New Roman"/>
          <w:sz w:val="24"/>
          <w:szCs w:val="24"/>
          <w:lang w:val="uk-UA" w:eastAsia="ru-RU" w:bidi="ar-SA"/>
        </w:rPr>
      </w:pPr>
      <w:r w:rsidRPr="00A43922">
        <w:rPr>
          <w:rFonts w:ascii="Times New Roman" w:eastAsia="Times New Roman" w:hAnsi="Times New Roman"/>
          <w:sz w:val="24"/>
          <w:szCs w:val="24"/>
          <w:lang w:val="uk-UA" w:eastAsia="ru-RU" w:bidi="ar-SA"/>
        </w:rPr>
        <w:t>Харківської обласної ради</w:t>
      </w:r>
    </w:p>
    <w:p w:rsidR="00120559" w:rsidRPr="00A43922" w:rsidRDefault="00120559" w:rsidP="00120559">
      <w:pPr>
        <w:spacing w:after="0" w:line="240" w:lineRule="auto"/>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від </w:t>
      </w:r>
      <w:r w:rsidRPr="00A43922">
        <w:rPr>
          <w:rFonts w:ascii="Times New Roman" w:eastAsia="Times New Roman" w:hAnsi="Times New Roman"/>
          <w:sz w:val="24"/>
          <w:szCs w:val="24"/>
          <w:lang w:val="uk-UA" w:eastAsia="ru-RU" w:bidi="ar-SA"/>
        </w:rPr>
        <w:t xml:space="preserve"> «____» грудня 201</w:t>
      </w:r>
      <w:r w:rsidR="000D6429">
        <w:rPr>
          <w:rFonts w:ascii="Times New Roman" w:eastAsia="Times New Roman" w:hAnsi="Times New Roman"/>
          <w:sz w:val="24"/>
          <w:szCs w:val="24"/>
          <w:lang w:val="uk-UA" w:eastAsia="ru-RU" w:bidi="ar-SA"/>
        </w:rPr>
        <w:t>6</w:t>
      </w:r>
      <w:r w:rsidRPr="00A43922">
        <w:rPr>
          <w:rFonts w:ascii="Times New Roman" w:eastAsia="Times New Roman" w:hAnsi="Times New Roman"/>
          <w:sz w:val="24"/>
          <w:szCs w:val="24"/>
          <w:lang w:val="ru-RU" w:eastAsia="ru-RU" w:bidi="ar-SA"/>
        </w:rPr>
        <w:tab/>
      </w:r>
      <w:r w:rsidRPr="00A43922">
        <w:rPr>
          <w:rFonts w:ascii="Times New Roman" w:eastAsia="Times New Roman" w:hAnsi="Times New Roman"/>
          <w:sz w:val="24"/>
          <w:szCs w:val="24"/>
          <w:lang w:val="ru-RU" w:eastAsia="ru-RU" w:bidi="ar-SA"/>
        </w:rPr>
        <w:tab/>
      </w:r>
      <w:r w:rsidRPr="00A43922">
        <w:rPr>
          <w:rFonts w:ascii="Times New Roman" w:eastAsia="Times New Roman" w:hAnsi="Times New Roman"/>
          <w:sz w:val="24"/>
          <w:szCs w:val="24"/>
          <w:lang w:val="ru-RU" w:eastAsia="ru-RU" w:bidi="ar-SA"/>
        </w:rPr>
        <w:tab/>
        <w:t>від ___________№ ______</w:t>
      </w:r>
    </w:p>
    <w:p w:rsidR="00120559" w:rsidRPr="00A43922" w:rsidRDefault="00120559" w:rsidP="00120559">
      <w:pPr>
        <w:spacing w:after="0" w:line="360" w:lineRule="auto"/>
        <w:jc w:val="center"/>
        <w:rPr>
          <w:rFonts w:ascii="Times New Roman" w:eastAsia="Times New Roman" w:hAnsi="Times New Roman"/>
          <w:b/>
          <w:sz w:val="24"/>
          <w:szCs w:val="24"/>
          <w:lang w:val="ru-RU" w:eastAsia="ru-RU" w:bidi="ar-SA"/>
        </w:rPr>
      </w:pPr>
      <w:r w:rsidRPr="00A43922">
        <w:rPr>
          <w:rFonts w:ascii="Times New Roman" w:eastAsia="Times New Roman" w:hAnsi="Times New Roman"/>
          <w:sz w:val="24"/>
          <w:szCs w:val="24"/>
          <w:lang w:val="ru-RU" w:eastAsia="ru-RU" w:bidi="ar-SA"/>
        </w:rPr>
        <w:tab/>
      </w:r>
      <w:r w:rsidRPr="00A43922">
        <w:rPr>
          <w:rFonts w:ascii="Times New Roman" w:eastAsia="Times New Roman" w:hAnsi="Times New Roman"/>
          <w:sz w:val="24"/>
          <w:szCs w:val="24"/>
          <w:lang w:val="ru-RU" w:eastAsia="ru-RU" w:bidi="ar-SA"/>
        </w:rPr>
        <w:tab/>
      </w:r>
      <w:r w:rsidRPr="00A43922">
        <w:rPr>
          <w:rFonts w:ascii="Times New Roman" w:eastAsia="Times New Roman" w:hAnsi="Times New Roman"/>
          <w:sz w:val="24"/>
          <w:szCs w:val="24"/>
          <w:lang w:val="ru-RU" w:eastAsia="ru-RU" w:bidi="ar-SA"/>
        </w:rPr>
        <w:tab/>
        <w:t xml:space="preserve">Секретар ЕК          </w:t>
      </w:r>
    </w:p>
    <w:p w:rsidR="00120559" w:rsidRPr="00A43922" w:rsidRDefault="00120559" w:rsidP="00120559">
      <w:pPr>
        <w:spacing w:after="0" w:line="360" w:lineRule="auto"/>
        <w:jc w:val="center"/>
        <w:rPr>
          <w:rFonts w:ascii="Times New Roman" w:eastAsia="Times New Roman" w:hAnsi="Times New Roman"/>
          <w:b/>
          <w:sz w:val="24"/>
          <w:szCs w:val="24"/>
          <w:lang w:val="ru-RU" w:eastAsia="ru-RU" w:bidi="ar-SA"/>
        </w:rPr>
      </w:pP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b/>
          <w:sz w:val="24"/>
          <w:szCs w:val="24"/>
          <w:lang w:val="ru-RU" w:eastAsia="ru-RU" w:bidi="ar-SA"/>
        </w:rPr>
        <w:br w:type="page"/>
      </w:r>
      <w:r w:rsidRPr="00A43922">
        <w:rPr>
          <w:rFonts w:ascii="Times New Roman" w:eastAsia="Times New Roman" w:hAnsi="Times New Roman"/>
          <w:sz w:val="24"/>
          <w:szCs w:val="24"/>
          <w:lang w:val="ru-RU" w:eastAsia="ru-RU" w:bidi="ar-SA"/>
        </w:rPr>
        <w:lastRenderedPageBreak/>
        <w:t>Підсумковий запис про категорії та кількість справ, заведених у 201</w:t>
      </w:r>
      <w:r w:rsidR="000D6429">
        <w:rPr>
          <w:rFonts w:ascii="Times New Roman" w:eastAsia="Times New Roman" w:hAnsi="Times New Roman"/>
          <w:sz w:val="24"/>
          <w:szCs w:val="24"/>
          <w:lang w:val="ru-RU" w:eastAsia="ru-RU" w:bidi="ar-SA"/>
        </w:rPr>
        <w:t>6</w:t>
      </w:r>
      <w:r w:rsidRPr="00A43922">
        <w:rPr>
          <w:rFonts w:ascii="Times New Roman" w:eastAsia="Times New Roman" w:hAnsi="Times New Roman"/>
          <w:sz w:val="24"/>
          <w:szCs w:val="24"/>
          <w:lang w:val="ru-RU" w:eastAsia="ru-RU" w:bidi="ar-SA"/>
        </w:rPr>
        <w:t xml:space="preserve"> році в школі (інтернаті)</w:t>
      </w: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bl>
      <w:tblPr>
        <w:tblW w:w="9428" w:type="dxa"/>
        <w:jc w:val="center"/>
        <w:tblLook w:val="01E0" w:firstRow="1" w:lastRow="1" w:firstColumn="1" w:lastColumn="1" w:noHBand="0" w:noVBand="0"/>
      </w:tblPr>
      <w:tblGrid>
        <w:gridCol w:w="4428"/>
        <w:gridCol w:w="1800"/>
        <w:gridCol w:w="1730"/>
        <w:gridCol w:w="1470"/>
      </w:tblGrid>
      <w:tr w:rsidR="00120559" w:rsidRPr="00A43922" w:rsidTr="00BC2204">
        <w:trPr>
          <w:jc w:val="center"/>
        </w:trPr>
        <w:tc>
          <w:tcPr>
            <w:tcW w:w="4428" w:type="dxa"/>
            <w:vMerge w:val="restart"/>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За строками зберігання</w:t>
            </w:r>
          </w:p>
        </w:tc>
        <w:tc>
          <w:tcPr>
            <w:tcW w:w="1800" w:type="dxa"/>
            <w:vMerge w:val="restart"/>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p>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Усього</w:t>
            </w:r>
          </w:p>
        </w:tc>
        <w:tc>
          <w:tcPr>
            <w:tcW w:w="3200" w:type="dxa"/>
            <w:gridSpan w:val="2"/>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У тому числі:</w:t>
            </w:r>
          </w:p>
        </w:tc>
      </w:tr>
      <w:tr w:rsidR="00120559" w:rsidRPr="00A43922" w:rsidTr="00BC2204">
        <w:trPr>
          <w:jc w:val="center"/>
        </w:trPr>
        <w:tc>
          <w:tcPr>
            <w:tcW w:w="4428" w:type="dxa"/>
            <w:vMerge/>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1800" w:type="dxa"/>
            <w:vMerge/>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tc>
        <w:tc>
          <w:tcPr>
            <w:tcW w:w="1730"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таких, що переходять</w:t>
            </w:r>
          </w:p>
        </w:tc>
        <w:tc>
          <w:tcPr>
            <w:tcW w:w="1470" w:type="dxa"/>
          </w:tcPr>
          <w:p w:rsidR="00120559" w:rsidRPr="00A43922" w:rsidRDefault="00120559" w:rsidP="00120559">
            <w:pPr>
              <w:spacing w:after="0" w:line="240" w:lineRule="auto"/>
              <w:jc w:val="center"/>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з позначкою «ЕПК»</w:t>
            </w:r>
          </w:p>
        </w:tc>
      </w:tr>
      <w:tr w:rsidR="00120559" w:rsidRPr="00A43922" w:rsidTr="00BC2204">
        <w:trPr>
          <w:jc w:val="center"/>
        </w:trPr>
        <w:tc>
          <w:tcPr>
            <w:tcW w:w="4428"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Постійного</w:t>
            </w:r>
          </w:p>
        </w:tc>
        <w:tc>
          <w:tcPr>
            <w:tcW w:w="1800" w:type="dxa"/>
          </w:tcPr>
          <w:p w:rsidR="00120559" w:rsidRPr="00A43922" w:rsidRDefault="00120559" w:rsidP="00120559">
            <w:pPr>
              <w:spacing w:after="0" w:line="240" w:lineRule="auto"/>
              <w:jc w:val="center"/>
              <w:rPr>
                <w:rFonts w:ascii="Times New Roman" w:eastAsia="Times New Roman" w:hAnsi="Times New Roman"/>
                <w:color w:val="FF0000"/>
                <w:sz w:val="24"/>
                <w:szCs w:val="24"/>
                <w:lang w:val="ru-RU" w:eastAsia="ru-RU" w:bidi="ar-SA"/>
              </w:rPr>
            </w:pPr>
          </w:p>
        </w:tc>
        <w:tc>
          <w:tcPr>
            <w:tcW w:w="1730" w:type="dxa"/>
          </w:tcPr>
          <w:p w:rsidR="00120559" w:rsidRPr="00A43922" w:rsidRDefault="00120559" w:rsidP="00120559">
            <w:pPr>
              <w:spacing w:after="0" w:line="240" w:lineRule="auto"/>
              <w:jc w:val="center"/>
              <w:rPr>
                <w:rFonts w:ascii="Times New Roman" w:eastAsia="Times New Roman" w:hAnsi="Times New Roman"/>
                <w:color w:val="FF0000"/>
                <w:sz w:val="24"/>
                <w:szCs w:val="24"/>
                <w:lang w:val="ru-RU" w:eastAsia="ru-RU" w:bidi="ar-SA"/>
              </w:rPr>
            </w:pPr>
          </w:p>
        </w:tc>
        <w:tc>
          <w:tcPr>
            <w:tcW w:w="1470" w:type="dxa"/>
          </w:tcPr>
          <w:p w:rsidR="00120559" w:rsidRPr="00A43922" w:rsidRDefault="00120559" w:rsidP="00120559">
            <w:pPr>
              <w:spacing w:after="0" w:line="240" w:lineRule="auto"/>
              <w:jc w:val="center"/>
              <w:rPr>
                <w:rFonts w:ascii="Times New Roman" w:eastAsia="Times New Roman" w:hAnsi="Times New Roman"/>
                <w:color w:val="FF0000"/>
                <w:sz w:val="24"/>
                <w:szCs w:val="24"/>
                <w:lang w:val="ru-RU" w:eastAsia="ru-RU" w:bidi="ar-SA"/>
              </w:rPr>
            </w:pPr>
          </w:p>
        </w:tc>
      </w:tr>
      <w:tr w:rsidR="00120559" w:rsidRPr="00A43922" w:rsidTr="00BC2204">
        <w:trPr>
          <w:jc w:val="center"/>
        </w:trPr>
        <w:tc>
          <w:tcPr>
            <w:tcW w:w="4428"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Тривалого (понад 10 років)</w:t>
            </w:r>
          </w:p>
        </w:tc>
        <w:tc>
          <w:tcPr>
            <w:tcW w:w="1800" w:type="dxa"/>
          </w:tcPr>
          <w:p w:rsidR="00120559" w:rsidRPr="00A43922" w:rsidRDefault="00120559" w:rsidP="00120559">
            <w:pPr>
              <w:spacing w:after="0" w:line="240" w:lineRule="auto"/>
              <w:jc w:val="center"/>
              <w:rPr>
                <w:rFonts w:ascii="Times New Roman" w:eastAsia="Times New Roman" w:hAnsi="Times New Roman"/>
                <w:color w:val="FF0000"/>
                <w:sz w:val="24"/>
                <w:szCs w:val="24"/>
                <w:lang w:val="ru-RU" w:eastAsia="ru-RU" w:bidi="ar-SA"/>
              </w:rPr>
            </w:pPr>
          </w:p>
        </w:tc>
        <w:tc>
          <w:tcPr>
            <w:tcW w:w="1730" w:type="dxa"/>
          </w:tcPr>
          <w:p w:rsidR="00120559" w:rsidRPr="00A43922" w:rsidRDefault="00120559" w:rsidP="00120559">
            <w:pPr>
              <w:spacing w:after="0" w:line="240" w:lineRule="auto"/>
              <w:jc w:val="center"/>
              <w:rPr>
                <w:rFonts w:ascii="Times New Roman" w:eastAsia="Times New Roman" w:hAnsi="Times New Roman"/>
                <w:color w:val="FF0000"/>
                <w:sz w:val="24"/>
                <w:szCs w:val="24"/>
                <w:lang w:val="ru-RU" w:eastAsia="ru-RU" w:bidi="ar-SA"/>
              </w:rPr>
            </w:pPr>
          </w:p>
        </w:tc>
        <w:tc>
          <w:tcPr>
            <w:tcW w:w="1470" w:type="dxa"/>
          </w:tcPr>
          <w:p w:rsidR="00120559" w:rsidRPr="00A43922" w:rsidRDefault="00120559" w:rsidP="00120559">
            <w:pPr>
              <w:spacing w:after="0" w:line="240" w:lineRule="auto"/>
              <w:jc w:val="center"/>
              <w:rPr>
                <w:rFonts w:ascii="Times New Roman" w:eastAsia="Times New Roman" w:hAnsi="Times New Roman"/>
                <w:color w:val="FF0000"/>
                <w:sz w:val="24"/>
                <w:szCs w:val="24"/>
                <w:lang w:val="ru-RU" w:eastAsia="ru-RU" w:bidi="ar-SA"/>
              </w:rPr>
            </w:pPr>
          </w:p>
        </w:tc>
      </w:tr>
      <w:tr w:rsidR="00120559" w:rsidRPr="00A43922" w:rsidTr="00BC2204">
        <w:trPr>
          <w:jc w:val="center"/>
        </w:trPr>
        <w:tc>
          <w:tcPr>
            <w:tcW w:w="4428"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xml:space="preserve">Тимчасового </w:t>
            </w:r>
            <w:r w:rsidRPr="00A43922">
              <w:rPr>
                <w:rFonts w:ascii="Times New Roman" w:eastAsia="Times New Roman" w:hAnsi="Times New Roman"/>
                <w:sz w:val="24"/>
                <w:szCs w:val="24"/>
                <w:lang w:val="ru-RU" w:eastAsia="ru-RU" w:bidi="ar-SA"/>
              </w:rPr>
              <w:br/>
              <w:t>(до 10 років включно)</w:t>
            </w:r>
          </w:p>
        </w:tc>
        <w:tc>
          <w:tcPr>
            <w:tcW w:w="1800" w:type="dxa"/>
          </w:tcPr>
          <w:p w:rsidR="00120559" w:rsidRPr="00A43922" w:rsidRDefault="00120559" w:rsidP="00120559">
            <w:pPr>
              <w:spacing w:after="0" w:line="240" w:lineRule="auto"/>
              <w:jc w:val="center"/>
              <w:rPr>
                <w:rFonts w:ascii="Times New Roman" w:eastAsia="Times New Roman" w:hAnsi="Times New Roman"/>
                <w:color w:val="FF0000"/>
                <w:sz w:val="24"/>
                <w:szCs w:val="24"/>
                <w:lang w:val="ru-RU" w:eastAsia="ru-RU" w:bidi="ar-SA"/>
              </w:rPr>
            </w:pPr>
          </w:p>
        </w:tc>
        <w:tc>
          <w:tcPr>
            <w:tcW w:w="1730" w:type="dxa"/>
          </w:tcPr>
          <w:p w:rsidR="00120559" w:rsidRPr="00A43922" w:rsidRDefault="00120559" w:rsidP="00120559">
            <w:pPr>
              <w:spacing w:after="0" w:line="240" w:lineRule="auto"/>
              <w:jc w:val="center"/>
              <w:rPr>
                <w:rFonts w:ascii="Times New Roman" w:eastAsia="Times New Roman" w:hAnsi="Times New Roman"/>
                <w:color w:val="FF0000"/>
                <w:sz w:val="24"/>
                <w:szCs w:val="24"/>
                <w:lang w:val="ru-RU" w:eastAsia="ru-RU" w:bidi="ar-SA"/>
              </w:rPr>
            </w:pPr>
          </w:p>
        </w:tc>
        <w:tc>
          <w:tcPr>
            <w:tcW w:w="1470" w:type="dxa"/>
          </w:tcPr>
          <w:p w:rsidR="00120559" w:rsidRPr="00A43922" w:rsidRDefault="00120559" w:rsidP="00120559">
            <w:pPr>
              <w:spacing w:after="0" w:line="240" w:lineRule="auto"/>
              <w:jc w:val="center"/>
              <w:rPr>
                <w:rFonts w:ascii="Times New Roman" w:eastAsia="Times New Roman" w:hAnsi="Times New Roman"/>
                <w:color w:val="FF0000"/>
                <w:sz w:val="24"/>
                <w:szCs w:val="24"/>
                <w:lang w:val="ru-RU" w:eastAsia="ru-RU" w:bidi="ar-SA"/>
              </w:rPr>
            </w:pPr>
          </w:p>
        </w:tc>
      </w:tr>
      <w:tr w:rsidR="00120559" w:rsidRPr="00A43922" w:rsidTr="00BC2204">
        <w:trPr>
          <w:jc w:val="center"/>
        </w:trPr>
        <w:tc>
          <w:tcPr>
            <w:tcW w:w="4428" w:type="dxa"/>
          </w:tcPr>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Разом</w:t>
            </w:r>
          </w:p>
        </w:tc>
        <w:tc>
          <w:tcPr>
            <w:tcW w:w="1800" w:type="dxa"/>
          </w:tcPr>
          <w:p w:rsidR="00120559" w:rsidRPr="00A43922" w:rsidRDefault="00120559" w:rsidP="00120559">
            <w:pPr>
              <w:spacing w:after="0" w:line="240" w:lineRule="auto"/>
              <w:jc w:val="center"/>
              <w:rPr>
                <w:rFonts w:ascii="Times New Roman" w:eastAsia="Times New Roman" w:hAnsi="Times New Roman"/>
                <w:color w:val="FF0000"/>
                <w:sz w:val="24"/>
                <w:szCs w:val="24"/>
                <w:lang w:val="ru-RU" w:eastAsia="ru-RU" w:bidi="ar-SA"/>
              </w:rPr>
            </w:pPr>
          </w:p>
        </w:tc>
        <w:tc>
          <w:tcPr>
            <w:tcW w:w="1730" w:type="dxa"/>
          </w:tcPr>
          <w:p w:rsidR="00120559" w:rsidRPr="00A43922" w:rsidRDefault="00120559" w:rsidP="00120559">
            <w:pPr>
              <w:spacing w:after="0" w:line="240" w:lineRule="auto"/>
              <w:jc w:val="center"/>
              <w:rPr>
                <w:rFonts w:ascii="Times New Roman" w:eastAsia="Times New Roman" w:hAnsi="Times New Roman"/>
                <w:color w:val="FF0000"/>
                <w:sz w:val="24"/>
                <w:szCs w:val="24"/>
                <w:lang w:val="ru-RU" w:eastAsia="ru-RU" w:bidi="ar-SA"/>
              </w:rPr>
            </w:pPr>
          </w:p>
        </w:tc>
        <w:tc>
          <w:tcPr>
            <w:tcW w:w="1470" w:type="dxa"/>
          </w:tcPr>
          <w:p w:rsidR="00120559" w:rsidRPr="00A43922" w:rsidRDefault="00120559" w:rsidP="00120559">
            <w:pPr>
              <w:spacing w:after="0" w:line="240" w:lineRule="auto"/>
              <w:jc w:val="center"/>
              <w:rPr>
                <w:rFonts w:ascii="Times New Roman" w:eastAsia="Times New Roman" w:hAnsi="Times New Roman"/>
                <w:color w:val="FF0000"/>
                <w:sz w:val="24"/>
                <w:szCs w:val="24"/>
                <w:lang w:val="ru-RU" w:eastAsia="ru-RU" w:bidi="ar-SA"/>
              </w:rPr>
            </w:pPr>
          </w:p>
        </w:tc>
      </w:tr>
    </w:tbl>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Відповідальний за діловодство</w:t>
      </w:r>
      <w:r w:rsidRPr="00A43922">
        <w:rPr>
          <w:rFonts w:ascii="Times New Roman" w:eastAsia="Times New Roman" w:hAnsi="Times New Roman"/>
          <w:sz w:val="24"/>
          <w:szCs w:val="24"/>
          <w:lang w:val="ru-RU" w:eastAsia="ru-RU" w:bidi="ar-SA"/>
        </w:rPr>
        <w:tab/>
      </w:r>
      <w:r w:rsidRPr="00A43922">
        <w:rPr>
          <w:rFonts w:ascii="Times New Roman" w:eastAsia="Times New Roman" w:hAnsi="Times New Roman"/>
          <w:sz w:val="24"/>
          <w:szCs w:val="24"/>
          <w:lang w:val="ru-RU" w:eastAsia="ru-RU" w:bidi="ar-SA"/>
        </w:rPr>
        <w:tab/>
      </w:r>
      <w:r w:rsidRPr="00A43922">
        <w:rPr>
          <w:rFonts w:ascii="Times New Roman" w:eastAsia="Times New Roman" w:hAnsi="Times New Roman"/>
          <w:sz w:val="24"/>
          <w:szCs w:val="24"/>
          <w:lang w:val="ru-RU" w:eastAsia="ru-RU" w:bidi="ar-SA"/>
        </w:rPr>
        <w:tab/>
        <w:t>З.М.Єрмоленко</w:t>
      </w: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r w:rsidRPr="00A43922">
        <w:rPr>
          <w:rFonts w:ascii="Times New Roman" w:eastAsia="Times New Roman" w:hAnsi="Times New Roman"/>
          <w:sz w:val="24"/>
          <w:szCs w:val="24"/>
          <w:lang w:val="ru-RU" w:eastAsia="ru-RU" w:bidi="ar-SA"/>
        </w:rPr>
        <w:t>« ____»____________20__р.</w:t>
      </w:r>
    </w:p>
    <w:p w:rsidR="00120559" w:rsidRPr="00A43922" w:rsidRDefault="00120559" w:rsidP="00120559">
      <w:pPr>
        <w:spacing w:after="0" w:line="360" w:lineRule="auto"/>
        <w:jc w:val="both"/>
        <w:rPr>
          <w:rFonts w:ascii="Times New Roman" w:eastAsia="Times New Roman" w:hAnsi="Times New Roman"/>
          <w:b/>
          <w:sz w:val="24"/>
          <w:szCs w:val="24"/>
          <w:lang w:val="ru-RU" w:eastAsia="ru-RU" w:bidi="ar-SA"/>
        </w:rPr>
      </w:pP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p w:rsidR="00120559" w:rsidRPr="00A43922" w:rsidRDefault="00120559" w:rsidP="00120559">
      <w:pPr>
        <w:spacing w:after="0" w:line="240" w:lineRule="auto"/>
        <w:rPr>
          <w:rFonts w:ascii="Times New Roman" w:eastAsia="Times New Roman" w:hAnsi="Times New Roman"/>
          <w:sz w:val="24"/>
          <w:szCs w:val="24"/>
          <w:lang w:val="ru-RU" w:eastAsia="ru-RU" w:bidi="ar-SA"/>
        </w:rPr>
      </w:pPr>
    </w:p>
    <w:p w:rsidR="00120559" w:rsidRPr="00A43922" w:rsidRDefault="00120559" w:rsidP="00120559">
      <w:pPr>
        <w:spacing w:after="0" w:line="240" w:lineRule="auto"/>
        <w:rPr>
          <w:rFonts w:ascii="Times New Roman" w:eastAsia="Times New Roman" w:hAnsi="Times New Roman"/>
          <w:sz w:val="24"/>
          <w:szCs w:val="24"/>
          <w:lang w:val="ru-RU" w:eastAsia="ru-RU" w:bidi="ar-SA"/>
        </w:rPr>
      </w:pP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p w:rsidR="00120559" w:rsidRPr="00A43922" w:rsidRDefault="00120559" w:rsidP="00120559">
      <w:pPr>
        <w:spacing w:after="0" w:line="240" w:lineRule="auto"/>
        <w:jc w:val="both"/>
        <w:rPr>
          <w:rFonts w:ascii="Times New Roman" w:eastAsia="Times New Roman" w:hAnsi="Times New Roman"/>
          <w:sz w:val="24"/>
          <w:szCs w:val="24"/>
          <w:lang w:val="ru-RU" w:eastAsia="ru-RU" w:bidi="ar-SA"/>
        </w:rPr>
      </w:pPr>
    </w:p>
    <w:p w:rsidR="00120559" w:rsidRPr="00A43922" w:rsidRDefault="00120559" w:rsidP="00120559">
      <w:pPr>
        <w:spacing w:after="0" w:line="240" w:lineRule="auto"/>
        <w:rPr>
          <w:rFonts w:ascii="Times New Roman" w:eastAsia="Times New Roman" w:hAnsi="Times New Roman"/>
          <w:sz w:val="24"/>
          <w:szCs w:val="24"/>
          <w:lang w:val="ru-RU" w:eastAsia="ru-RU" w:bidi="ar-SA"/>
        </w:rPr>
      </w:pPr>
    </w:p>
    <w:p w:rsidR="00120559" w:rsidRPr="00A43922" w:rsidRDefault="00120559" w:rsidP="00120559">
      <w:pPr>
        <w:spacing w:after="0" w:line="240" w:lineRule="auto"/>
        <w:rPr>
          <w:rFonts w:ascii="Times New Roman" w:eastAsia="Times New Roman" w:hAnsi="Times New Roman"/>
          <w:sz w:val="24"/>
          <w:szCs w:val="24"/>
          <w:lang w:val="uk-UA" w:eastAsia="ru-RU" w:bidi="ar-SA"/>
        </w:rPr>
      </w:pPr>
    </w:p>
    <w:p w:rsidR="00120559" w:rsidRPr="00A43922" w:rsidRDefault="00120559" w:rsidP="00120559">
      <w:pPr>
        <w:spacing w:after="0" w:line="240" w:lineRule="auto"/>
        <w:jc w:val="both"/>
        <w:rPr>
          <w:rFonts w:ascii="Times New Roman" w:eastAsia="Times New Roman" w:hAnsi="Times New Roman"/>
          <w:sz w:val="24"/>
          <w:szCs w:val="24"/>
          <w:lang w:val="uk-UA" w:eastAsia="ru-RU" w:bidi="ar-SA"/>
        </w:rPr>
      </w:pPr>
    </w:p>
    <w:p w:rsidR="00120559" w:rsidRPr="00A43922" w:rsidRDefault="00120559" w:rsidP="00120559">
      <w:pPr>
        <w:rPr>
          <w:rFonts w:asciiTheme="minorHAnsi" w:eastAsiaTheme="minorHAnsi" w:hAnsiTheme="minorHAnsi" w:cstheme="minorBidi"/>
          <w:sz w:val="24"/>
          <w:szCs w:val="24"/>
          <w:lang w:val="uk-UA" w:bidi="ar-SA"/>
        </w:rPr>
      </w:pPr>
    </w:p>
    <w:p w:rsidR="009F693B" w:rsidRPr="00A43922" w:rsidRDefault="009F693B">
      <w:pPr>
        <w:rPr>
          <w:sz w:val="24"/>
          <w:szCs w:val="24"/>
        </w:rPr>
      </w:pPr>
    </w:p>
    <w:sectPr w:rsidR="009F693B" w:rsidRPr="00A43922" w:rsidSect="00BC2204">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8FC" w:rsidRDefault="008068FC" w:rsidP="00BC2204">
      <w:pPr>
        <w:spacing w:after="0" w:line="240" w:lineRule="auto"/>
      </w:pPr>
      <w:r>
        <w:separator/>
      </w:r>
    </w:p>
  </w:endnote>
  <w:endnote w:type="continuationSeparator" w:id="0">
    <w:p w:rsidR="008068FC" w:rsidRDefault="008068FC" w:rsidP="00BC2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8FC" w:rsidRDefault="008068FC" w:rsidP="00BC2204">
      <w:pPr>
        <w:spacing w:after="0" w:line="240" w:lineRule="auto"/>
      </w:pPr>
      <w:r>
        <w:separator/>
      </w:r>
    </w:p>
  </w:footnote>
  <w:footnote w:type="continuationSeparator" w:id="0">
    <w:p w:rsidR="008068FC" w:rsidRDefault="008068FC" w:rsidP="00BC2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041535"/>
      <w:docPartObj>
        <w:docPartGallery w:val="Page Numbers (Top of Page)"/>
        <w:docPartUnique/>
      </w:docPartObj>
    </w:sdtPr>
    <w:sdtContent>
      <w:p w:rsidR="003E24F2" w:rsidRDefault="003E24F2">
        <w:pPr>
          <w:pStyle w:val="af4"/>
          <w:jc w:val="center"/>
        </w:pPr>
        <w:r>
          <w:fldChar w:fldCharType="begin"/>
        </w:r>
        <w:r>
          <w:instrText>PAGE   \* MERGEFORMAT</w:instrText>
        </w:r>
        <w:r>
          <w:fldChar w:fldCharType="separate"/>
        </w:r>
        <w:r w:rsidR="001C5972" w:rsidRPr="001C5972">
          <w:rPr>
            <w:noProof/>
            <w:lang w:val="ru-RU"/>
          </w:rPr>
          <w:t>24</w:t>
        </w:r>
        <w:r>
          <w:fldChar w:fldCharType="end"/>
        </w:r>
      </w:p>
    </w:sdtContent>
  </w:sdt>
  <w:p w:rsidR="003E24F2" w:rsidRDefault="003E24F2">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2C3532"/>
    <w:lvl w:ilvl="0">
      <w:start w:val="1"/>
      <w:numFmt w:val="decimal"/>
      <w:lvlText w:val="%1."/>
      <w:lvlJc w:val="left"/>
      <w:pPr>
        <w:tabs>
          <w:tab w:val="num" w:pos="1492"/>
        </w:tabs>
        <w:ind w:left="1492" w:hanging="360"/>
      </w:pPr>
    </w:lvl>
  </w:abstractNum>
  <w:abstractNum w:abstractNumId="1">
    <w:nsid w:val="FFFFFF7D"/>
    <w:multiLevelType w:val="singleLevel"/>
    <w:tmpl w:val="E56287B2"/>
    <w:lvl w:ilvl="0">
      <w:start w:val="1"/>
      <w:numFmt w:val="decimal"/>
      <w:lvlText w:val="%1."/>
      <w:lvlJc w:val="left"/>
      <w:pPr>
        <w:tabs>
          <w:tab w:val="num" w:pos="1209"/>
        </w:tabs>
        <w:ind w:left="1209" w:hanging="360"/>
      </w:pPr>
    </w:lvl>
  </w:abstractNum>
  <w:abstractNum w:abstractNumId="2">
    <w:nsid w:val="FFFFFF7E"/>
    <w:multiLevelType w:val="singleLevel"/>
    <w:tmpl w:val="2226914C"/>
    <w:lvl w:ilvl="0">
      <w:start w:val="1"/>
      <w:numFmt w:val="decimal"/>
      <w:lvlText w:val="%1."/>
      <w:lvlJc w:val="left"/>
      <w:pPr>
        <w:tabs>
          <w:tab w:val="num" w:pos="926"/>
        </w:tabs>
        <w:ind w:left="926" w:hanging="360"/>
      </w:pPr>
    </w:lvl>
  </w:abstractNum>
  <w:abstractNum w:abstractNumId="3">
    <w:nsid w:val="FFFFFF7F"/>
    <w:multiLevelType w:val="singleLevel"/>
    <w:tmpl w:val="28D271FA"/>
    <w:lvl w:ilvl="0">
      <w:start w:val="1"/>
      <w:numFmt w:val="decimal"/>
      <w:lvlText w:val="%1."/>
      <w:lvlJc w:val="left"/>
      <w:pPr>
        <w:tabs>
          <w:tab w:val="num" w:pos="643"/>
        </w:tabs>
        <w:ind w:left="643" w:hanging="360"/>
      </w:pPr>
    </w:lvl>
  </w:abstractNum>
  <w:abstractNum w:abstractNumId="4">
    <w:nsid w:val="FFFFFF80"/>
    <w:multiLevelType w:val="singleLevel"/>
    <w:tmpl w:val="9FDAF0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8E70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2C4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CAFC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D8EB96"/>
    <w:lvl w:ilvl="0">
      <w:start w:val="1"/>
      <w:numFmt w:val="decimal"/>
      <w:lvlText w:val="%1."/>
      <w:lvlJc w:val="left"/>
      <w:pPr>
        <w:tabs>
          <w:tab w:val="num" w:pos="360"/>
        </w:tabs>
        <w:ind w:left="360" w:hanging="360"/>
      </w:pPr>
    </w:lvl>
  </w:abstractNum>
  <w:abstractNum w:abstractNumId="9">
    <w:nsid w:val="FFFFFF89"/>
    <w:multiLevelType w:val="singleLevel"/>
    <w:tmpl w:val="34B2F5D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nsid w:val="004B6A9F"/>
    <w:multiLevelType w:val="hybridMultilevel"/>
    <w:tmpl w:val="A27AB53A"/>
    <w:lvl w:ilvl="0" w:tplc="8684FAE4">
      <w:start w:val="1"/>
      <w:numFmt w:val="bullet"/>
      <w:lvlText w:val="-"/>
      <w:lvlJc w:val="left"/>
      <w:pPr>
        <w:ind w:left="720" w:hanging="360"/>
      </w:pPr>
      <w:rPr>
        <w:rFonts w:ascii="Times New Roman" w:eastAsia="Calibr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43534A"/>
    <w:multiLevelType w:val="hybridMultilevel"/>
    <w:tmpl w:val="2F1C9B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BED2BD3"/>
    <w:multiLevelType w:val="hybridMultilevel"/>
    <w:tmpl w:val="013CAC50"/>
    <w:lvl w:ilvl="0" w:tplc="3A369F9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6E90D22"/>
    <w:multiLevelType w:val="hybridMultilevel"/>
    <w:tmpl w:val="27345002"/>
    <w:lvl w:ilvl="0" w:tplc="3A369F9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A8E7577"/>
    <w:multiLevelType w:val="hybridMultilevel"/>
    <w:tmpl w:val="E9C00C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A60821"/>
    <w:multiLevelType w:val="hybridMultilevel"/>
    <w:tmpl w:val="690EDCF4"/>
    <w:lvl w:ilvl="0" w:tplc="FFFFFFFF">
      <w:start w:val="1"/>
      <w:numFmt w:val="decimalZero"/>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EC427D1"/>
    <w:multiLevelType w:val="hybridMultilevel"/>
    <w:tmpl w:val="A30A42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945249"/>
    <w:multiLevelType w:val="hybridMultilevel"/>
    <w:tmpl w:val="3866247C"/>
    <w:lvl w:ilvl="0" w:tplc="2E0CF65C">
      <w:start w:val="1"/>
      <w:numFmt w:val="decimal"/>
      <w:lvlText w:val="%1."/>
      <w:lvlJc w:val="left"/>
      <w:pPr>
        <w:tabs>
          <w:tab w:val="num" w:pos="720"/>
        </w:tabs>
        <w:ind w:left="720" w:hanging="360"/>
      </w:pPr>
      <w:rPr>
        <w:rFonts w:hint="default"/>
        <w:b/>
      </w:rPr>
    </w:lvl>
    <w:lvl w:ilvl="1" w:tplc="EF0C3D4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BA5ED6"/>
    <w:multiLevelType w:val="hybridMultilevel"/>
    <w:tmpl w:val="77080390"/>
    <w:lvl w:ilvl="0" w:tplc="DC181554">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8807ADF"/>
    <w:multiLevelType w:val="hybridMultilevel"/>
    <w:tmpl w:val="98D465B0"/>
    <w:lvl w:ilvl="0" w:tplc="B8AE5FA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F2072D"/>
    <w:multiLevelType w:val="hybridMultilevel"/>
    <w:tmpl w:val="DD92ED06"/>
    <w:lvl w:ilvl="0" w:tplc="1EB2004C">
      <w:start w:val="7"/>
      <w:numFmt w:val="decimalZero"/>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C471E89"/>
    <w:multiLevelType w:val="multilevel"/>
    <w:tmpl w:val="35B0F46A"/>
    <w:lvl w:ilvl="0">
      <w:start w:val="7"/>
      <w:numFmt w:val="decimalZero"/>
      <w:lvlText w:val="%1"/>
      <w:lvlJc w:val="left"/>
      <w:pPr>
        <w:tabs>
          <w:tab w:val="num" w:pos="2040"/>
        </w:tabs>
        <w:ind w:left="2040" w:hanging="2040"/>
      </w:pPr>
      <w:rPr>
        <w:rFonts w:hint="default"/>
      </w:rPr>
    </w:lvl>
    <w:lvl w:ilvl="1">
      <w:start w:val="7"/>
      <w:numFmt w:val="decimalZero"/>
      <w:lvlText w:val="%1.%2"/>
      <w:lvlJc w:val="left"/>
      <w:pPr>
        <w:tabs>
          <w:tab w:val="num" w:pos="3580"/>
        </w:tabs>
        <w:ind w:left="3580" w:hanging="2040"/>
      </w:pPr>
      <w:rPr>
        <w:rFonts w:hint="default"/>
      </w:rPr>
    </w:lvl>
    <w:lvl w:ilvl="2">
      <w:start w:val="4"/>
      <w:numFmt w:val="decimalZero"/>
      <w:lvlText w:val="%1.%2.%3"/>
      <w:lvlJc w:val="left"/>
      <w:pPr>
        <w:tabs>
          <w:tab w:val="num" w:pos="5120"/>
        </w:tabs>
        <w:ind w:left="5120" w:hanging="2040"/>
      </w:pPr>
      <w:rPr>
        <w:rFonts w:hint="default"/>
      </w:rPr>
    </w:lvl>
    <w:lvl w:ilvl="3">
      <w:start w:val="1"/>
      <w:numFmt w:val="decimal"/>
      <w:lvlText w:val="%1.%2.%3.%4"/>
      <w:lvlJc w:val="left"/>
      <w:pPr>
        <w:tabs>
          <w:tab w:val="num" w:pos="6660"/>
        </w:tabs>
        <w:ind w:left="6660" w:hanging="2040"/>
      </w:pPr>
      <w:rPr>
        <w:rFonts w:hint="default"/>
      </w:rPr>
    </w:lvl>
    <w:lvl w:ilvl="4">
      <w:start w:val="1"/>
      <w:numFmt w:val="decimal"/>
      <w:lvlText w:val="%1.%2.%3.%4.%5"/>
      <w:lvlJc w:val="left"/>
      <w:pPr>
        <w:tabs>
          <w:tab w:val="num" w:pos="8200"/>
        </w:tabs>
        <w:ind w:left="8200" w:hanging="2040"/>
      </w:pPr>
      <w:rPr>
        <w:rFonts w:hint="default"/>
      </w:rPr>
    </w:lvl>
    <w:lvl w:ilvl="5">
      <w:start w:val="1"/>
      <w:numFmt w:val="decimal"/>
      <w:lvlText w:val="%1.%2.%3.%4.%5.%6"/>
      <w:lvlJc w:val="left"/>
      <w:pPr>
        <w:tabs>
          <w:tab w:val="num" w:pos="9740"/>
        </w:tabs>
        <w:ind w:left="9740" w:hanging="2040"/>
      </w:pPr>
      <w:rPr>
        <w:rFonts w:hint="default"/>
      </w:rPr>
    </w:lvl>
    <w:lvl w:ilvl="6">
      <w:start w:val="1"/>
      <w:numFmt w:val="decimal"/>
      <w:lvlText w:val="%1.%2.%3.%4.%5.%6.%7"/>
      <w:lvlJc w:val="left"/>
      <w:pPr>
        <w:tabs>
          <w:tab w:val="num" w:pos="11280"/>
        </w:tabs>
        <w:ind w:left="11280" w:hanging="2040"/>
      </w:pPr>
      <w:rPr>
        <w:rFonts w:hint="default"/>
      </w:rPr>
    </w:lvl>
    <w:lvl w:ilvl="7">
      <w:start w:val="1"/>
      <w:numFmt w:val="decimal"/>
      <w:lvlText w:val="%1.%2.%3.%4.%5.%6.%7.%8"/>
      <w:lvlJc w:val="left"/>
      <w:pPr>
        <w:tabs>
          <w:tab w:val="num" w:pos="12820"/>
        </w:tabs>
        <w:ind w:left="12820" w:hanging="2040"/>
      </w:pPr>
      <w:rPr>
        <w:rFonts w:hint="default"/>
      </w:rPr>
    </w:lvl>
    <w:lvl w:ilvl="8">
      <w:start w:val="1"/>
      <w:numFmt w:val="decimal"/>
      <w:lvlText w:val="%1.%2.%3.%4.%5.%6.%7.%8.%9"/>
      <w:lvlJc w:val="left"/>
      <w:pPr>
        <w:tabs>
          <w:tab w:val="num" w:pos="14480"/>
        </w:tabs>
        <w:ind w:left="14480" w:hanging="2160"/>
      </w:pPr>
      <w:rPr>
        <w:rFonts w:hint="default"/>
      </w:rPr>
    </w:lvl>
  </w:abstractNum>
  <w:abstractNum w:abstractNumId="23">
    <w:nsid w:val="73B661DE"/>
    <w:multiLevelType w:val="hybridMultilevel"/>
    <w:tmpl w:val="D5582D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55D47ED"/>
    <w:multiLevelType w:val="hybridMultilevel"/>
    <w:tmpl w:val="45C85F5E"/>
    <w:lvl w:ilvl="0" w:tplc="0DD271DA">
      <w:numFmt w:val="bullet"/>
      <w:lvlText w:val=""/>
      <w:lvlJc w:val="left"/>
      <w:pPr>
        <w:ind w:left="435" w:hanging="360"/>
      </w:pPr>
      <w:rPr>
        <w:rFonts w:ascii="Symbol" w:eastAsia="Times New Roman"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5">
    <w:nsid w:val="77BB0D6F"/>
    <w:multiLevelType w:val="hybridMultilevel"/>
    <w:tmpl w:val="5CE6814A"/>
    <w:lvl w:ilvl="0" w:tplc="AC7A3BE6">
      <w:numFmt w:val="bullet"/>
      <w:lvlText w:val="-"/>
      <w:lvlJc w:val="left"/>
      <w:pPr>
        <w:tabs>
          <w:tab w:val="num" w:pos="1062"/>
        </w:tabs>
        <w:ind w:left="10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E5837B3"/>
    <w:multiLevelType w:val="multilevel"/>
    <w:tmpl w:val="20825E6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1"/>
  </w:num>
  <w:num w:numId="2">
    <w:abstractNumId w:val="17"/>
  </w:num>
  <w:num w:numId="3">
    <w:abstractNumId w:val="26"/>
  </w:num>
  <w:num w:numId="4">
    <w:abstractNumId w:val="13"/>
  </w:num>
  <w:num w:numId="5">
    <w:abstractNumId w:val="1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8"/>
  </w:num>
  <w:num w:numId="9">
    <w:abstractNumId w:val="12"/>
  </w:num>
  <w:num w:numId="10">
    <w:abstractNumId w:val="15"/>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4"/>
  </w:num>
  <w:num w:numId="23">
    <w:abstractNumId w:val="20"/>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59"/>
    <w:rsid w:val="000D6429"/>
    <w:rsid w:val="00120559"/>
    <w:rsid w:val="001C5972"/>
    <w:rsid w:val="003E24F2"/>
    <w:rsid w:val="00626337"/>
    <w:rsid w:val="008068FC"/>
    <w:rsid w:val="009A407D"/>
    <w:rsid w:val="009F693B"/>
    <w:rsid w:val="00A27070"/>
    <w:rsid w:val="00A43922"/>
    <w:rsid w:val="00B656B7"/>
    <w:rsid w:val="00BC2204"/>
    <w:rsid w:val="00C9781F"/>
    <w:rsid w:val="00EB356D"/>
    <w:rsid w:val="00ED447E"/>
    <w:rsid w:val="00F379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59"/>
    <w:rPr>
      <w:rFonts w:ascii="Cambria" w:eastAsia="Calibri" w:hAnsi="Cambria" w:cs="Times New Roman"/>
      <w:lang w:val="en-US" w:bidi="en-US"/>
    </w:rPr>
  </w:style>
  <w:style w:type="paragraph" w:styleId="1">
    <w:name w:val="heading 1"/>
    <w:basedOn w:val="a"/>
    <w:link w:val="10"/>
    <w:qFormat/>
    <w:rsid w:val="00120559"/>
    <w:pPr>
      <w:spacing w:before="100" w:beforeAutospacing="1" w:after="100" w:afterAutospacing="1" w:line="240" w:lineRule="auto"/>
      <w:outlineLvl w:val="0"/>
    </w:pPr>
    <w:rPr>
      <w:rFonts w:ascii="Times New Roman" w:eastAsia="Times New Roman" w:hAnsi="Times New Roman"/>
      <w:b/>
      <w:bCs/>
      <w:kern w:val="36"/>
      <w:sz w:val="26"/>
      <w:szCs w:val="26"/>
      <w:lang w:val="ru-RU" w:eastAsia="ru-RU" w:bidi="ar-SA"/>
    </w:rPr>
  </w:style>
  <w:style w:type="paragraph" w:styleId="2">
    <w:name w:val="heading 2"/>
    <w:basedOn w:val="a"/>
    <w:link w:val="20"/>
    <w:qFormat/>
    <w:rsid w:val="00120559"/>
    <w:pPr>
      <w:spacing w:before="100" w:beforeAutospacing="1" w:after="100" w:afterAutospacing="1" w:line="240" w:lineRule="auto"/>
      <w:outlineLvl w:val="1"/>
    </w:pPr>
    <w:rPr>
      <w:rFonts w:ascii="Times New Roman" w:eastAsia="Times New Roman" w:hAnsi="Times New Roman"/>
      <w:b/>
      <w:bCs/>
      <w:lang w:val="ru-RU" w:eastAsia="ru-RU" w:bidi="ar-SA"/>
    </w:rPr>
  </w:style>
  <w:style w:type="paragraph" w:styleId="3">
    <w:name w:val="heading 3"/>
    <w:basedOn w:val="a"/>
    <w:next w:val="a"/>
    <w:link w:val="30"/>
    <w:qFormat/>
    <w:rsid w:val="00120559"/>
    <w:pPr>
      <w:keepNext/>
      <w:keepLines/>
      <w:spacing w:before="200" w:after="0" w:line="240" w:lineRule="auto"/>
      <w:outlineLvl w:val="2"/>
    </w:pPr>
    <w:rPr>
      <w:rFonts w:eastAsia="Times New Roman"/>
      <w:b/>
      <w:bCs/>
      <w:color w:val="4F81BD"/>
      <w:sz w:val="24"/>
      <w:szCs w:val="24"/>
      <w:lang w:val="uk-UA" w:eastAsia="ru-RU" w:bidi="ar-SA"/>
    </w:rPr>
  </w:style>
  <w:style w:type="paragraph" w:styleId="6">
    <w:name w:val="heading 6"/>
    <w:basedOn w:val="a"/>
    <w:next w:val="a"/>
    <w:link w:val="60"/>
    <w:qFormat/>
    <w:rsid w:val="00120559"/>
    <w:pPr>
      <w:keepNext/>
      <w:spacing w:after="0" w:line="240" w:lineRule="auto"/>
      <w:jc w:val="center"/>
      <w:outlineLvl w:val="5"/>
    </w:pPr>
    <w:rPr>
      <w:rFonts w:ascii="Times New Roman" w:eastAsia="Times New Roman" w:hAnsi="Times New Roman"/>
      <w:sz w:val="24"/>
      <w:szCs w:val="28"/>
      <w:lang w:val="uk-UA"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559"/>
    <w:rPr>
      <w:rFonts w:ascii="Times New Roman" w:eastAsia="Times New Roman" w:hAnsi="Times New Roman" w:cs="Times New Roman"/>
      <w:b/>
      <w:bCs/>
      <w:kern w:val="36"/>
      <w:sz w:val="26"/>
      <w:szCs w:val="26"/>
      <w:lang w:val="ru-RU" w:eastAsia="ru-RU"/>
    </w:rPr>
  </w:style>
  <w:style w:type="character" w:customStyle="1" w:styleId="20">
    <w:name w:val="Заголовок 2 Знак"/>
    <w:basedOn w:val="a0"/>
    <w:link w:val="2"/>
    <w:rsid w:val="00120559"/>
    <w:rPr>
      <w:rFonts w:ascii="Times New Roman" w:eastAsia="Times New Roman" w:hAnsi="Times New Roman" w:cs="Times New Roman"/>
      <w:b/>
      <w:bCs/>
      <w:lang w:val="ru-RU" w:eastAsia="ru-RU"/>
    </w:rPr>
  </w:style>
  <w:style w:type="character" w:customStyle="1" w:styleId="30">
    <w:name w:val="Заголовок 3 Знак"/>
    <w:basedOn w:val="a0"/>
    <w:link w:val="3"/>
    <w:rsid w:val="00120559"/>
    <w:rPr>
      <w:rFonts w:ascii="Cambria" w:eastAsia="Times New Roman" w:hAnsi="Cambria" w:cs="Times New Roman"/>
      <w:b/>
      <w:bCs/>
      <w:color w:val="4F81BD"/>
      <w:sz w:val="24"/>
      <w:szCs w:val="24"/>
      <w:lang w:eastAsia="ru-RU"/>
    </w:rPr>
  </w:style>
  <w:style w:type="character" w:customStyle="1" w:styleId="60">
    <w:name w:val="Заголовок 6 Знак"/>
    <w:basedOn w:val="a0"/>
    <w:link w:val="6"/>
    <w:rsid w:val="00120559"/>
    <w:rPr>
      <w:rFonts w:ascii="Times New Roman" w:eastAsia="Times New Roman" w:hAnsi="Times New Roman" w:cs="Times New Roman"/>
      <w:sz w:val="24"/>
      <w:szCs w:val="28"/>
      <w:lang w:eastAsia="ru-RU"/>
    </w:rPr>
  </w:style>
  <w:style w:type="numbering" w:customStyle="1" w:styleId="11">
    <w:name w:val="Нет списка1"/>
    <w:next w:val="a2"/>
    <w:uiPriority w:val="99"/>
    <w:semiHidden/>
    <w:unhideWhenUsed/>
    <w:rsid w:val="00120559"/>
  </w:style>
  <w:style w:type="paragraph" w:styleId="a3">
    <w:name w:val="Balloon Text"/>
    <w:basedOn w:val="a"/>
    <w:link w:val="a4"/>
    <w:semiHidden/>
    <w:unhideWhenUsed/>
    <w:rsid w:val="00120559"/>
    <w:pPr>
      <w:spacing w:after="0" w:line="240" w:lineRule="auto"/>
    </w:pPr>
    <w:rPr>
      <w:rFonts w:ascii="Tahoma" w:eastAsiaTheme="minorHAnsi" w:hAnsi="Tahoma" w:cs="Tahoma"/>
      <w:sz w:val="16"/>
      <w:szCs w:val="16"/>
      <w:lang w:val="uk-UA" w:bidi="ar-SA"/>
    </w:rPr>
  </w:style>
  <w:style w:type="character" w:customStyle="1" w:styleId="a4">
    <w:name w:val="Текст выноски Знак"/>
    <w:basedOn w:val="a0"/>
    <w:link w:val="a3"/>
    <w:semiHidden/>
    <w:rsid w:val="00120559"/>
    <w:rPr>
      <w:rFonts w:ascii="Tahoma" w:hAnsi="Tahoma" w:cs="Tahoma"/>
      <w:sz w:val="16"/>
      <w:szCs w:val="16"/>
    </w:rPr>
  </w:style>
  <w:style w:type="numbering" w:customStyle="1" w:styleId="110">
    <w:name w:val="Нет списка11"/>
    <w:next w:val="a2"/>
    <w:semiHidden/>
    <w:unhideWhenUsed/>
    <w:rsid w:val="00120559"/>
  </w:style>
  <w:style w:type="paragraph" w:styleId="31">
    <w:name w:val="Body Text Indent 3"/>
    <w:basedOn w:val="a"/>
    <w:link w:val="32"/>
    <w:rsid w:val="00120559"/>
    <w:pPr>
      <w:spacing w:before="120" w:after="0" w:line="360" w:lineRule="auto"/>
      <w:ind w:hanging="426"/>
      <w:jc w:val="both"/>
    </w:pPr>
    <w:rPr>
      <w:rFonts w:ascii="Times New Roman" w:eastAsia="Times New Roman" w:hAnsi="Times New Roman"/>
      <w:sz w:val="28"/>
      <w:szCs w:val="20"/>
      <w:lang w:val="uk-UA" w:eastAsia="uk-UA" w:bidi="ar-SA"/>
    </w:rPr>
  </w:style>
  <w:style w:type="character" w:customStyle="1" w:styleId="32">
    <w:name w:val="Основной текст с отступом 3 Знак"/>
    <w:basedOn w:val="a0"/>
    <w:link w:val="31"/>
    <w:rsid w:val="00120559"/>
    <w:rPr>
      <w:rFonts w:ascii="Times New Roman" w:eastAsia="Times New Roman" w:hAnsi="Times New Roman" w:cs="Times New Roman"/>
      <w:sz w:val="28"/>
      <w:szCs w:val="20"/>
      <w:lang w:eastAsia="uk-UA"/>
    </w:rPr>
  </w:style>
  <w:style w:type="paragraph" w:styleId="a5">
    <w:name w:val="Title"/>
    <w:basedOn w:val="a"/>
    <w:link w:val="a6"/>
    <w:qFormat/>
    <w:rsid w:val="00120559"/>
    <w:pPr>
      <w:spacing w:after="0" w:line="240" w:lineRule="auto"/>
      <w:jc w:val="center"/>
    </w:pPr>
    <w:rPr>
      <w:rFonts w:ascii="Times New Roman" w:eastAsia="Times New Roman" w:hAnsi="Times New Roman"/>
      <w:b/>
      <w:sz w:val="20"/>
      <w:szCs w:val="20"/>
      <w:lang w:val="uk-UA" w:eastAsia="ru-RU" w:bidi="ar-SA"/>
    </w:rPr>
  </w:style>
  <w:style w:type="character" w:customStyle="1" w:styleId="a6">
    <w:name w:val="Название Знак"/>
    <w:basedOn w:val="a0"/>
    <w:link w:val="a5"/>
    <w:rsid w:val="00120559"/>
    <w:rPr>
      <w:rFonts w:ascii="Times New Roman" w:eastAsia="Times New Roman" w:hAnsi="Times New Roman" w:cs="Times New Roman"/>
      <w:b/>
      <w:sz w:val="20"/>
      <w:szCs w:val="20"/>
      <w:lang w:eastAsia="ru-RU"/>
    </w:rPr>
  </w:style>
  <w:style w:type="paragraph" w:styleId="21">
    <w:name w:val="Body Text 2"/>
    <w:basedOn w:val="a"/>
    <w:link w:val="22"/>
    <w:rsid w:val="00120559"/>
    <w:pPr>
      <w:spacing w:after="120" w:line="480" w:lineRule="auto"/>
    </w:pPr>
    <w:rPr>
      <w:rFonts w:ascii="Times New Roman" w:eastAsia="Times New Roman" w:hAnsi="Times New Roman"/>
      <w:sz w:val="28"/>
      <w:szCs w:val="28"/>
      <w:lang w:val="ru-RU" w:eastAsia="ru-RU" w:bidi="ar-SA"/>
    </w:rPr>
  </w:style>
  <w:style w:type="character" w:customStyle="1" w:styleId="22">
    <w:name w:val="Основной текст 2 Знак"/>
    <w:basedOn w:val="a0"/>
    <w:link w:val="21"/>
    <w:rsid w:val="00120559"/>
    <w:rPr>
      <w:rFonts w:ascii="Times New Roman" w:eastAsia="Times New Roman" w:hAnsi="Times New Roman" w:cs="Times New Roman"/>
      <w:sz w:val="28"/>
      <w:szCs w:val="28"/>
      <w:lang w:val="ru-RU" w:eastAsia="ru-RU"/>
    </w:rPr>
  </w:style>
  <w:style w:type="paragraph" w:styleId="23">
    <w:name w:val="Body Text Indent 2"/>
    <w:basedOn w:val="a"/>
    <w:link w:val="24"/>
    <w:rsid w:val="00120559"/>
    <w:pPr>
      <w:spacing w:after="120" w:line="480" w:lineRule="auto"/>
      <w:ind w:left="283"/>
    </w:pPr>
    <w:rPr>
      <w:rFonts w:ascii="Times New Roman" w:eastAsia="Times New Roman" w:hAnsi="Times New Roman"/>
      <w:sz w:val="28"/>
      <w:szCs w:val="28"/>
      <w:lang w:val="ru-RU" w:eastAsia="ru-RU" w:bidi="ar-SA"/>
    </w:rPr>
  </w:style>
  <w:style w:type="character" w:customStyle="1" w:styleId="24">
    <w:name w:val="Основной текст с отступом 2 Знак"/>
    <w:basedOn w:val="a0"/>
    <w:link w:val="23"/>
    <w:rsid w:val="00120559"/>
    <w:rPr>
      <w:rFonts w:ascii="Times New Roman" w:eastAsia="Times New Roman" w:hAnsi="Times New Roman" w:cs="Times New Roman"/>
      <w:sz w:val="28"/>
      <w:szCs w:val="28"/>
      <w:lang w:val="ru-RU" w:eastAsia="ru-RU"/>
    </w:rPr>
  </w:style>
  <w:style w:type="paragraph" w:styleId="a7">
    <w:name w:val="Plain Text"/>
    <w:basedOn w:val="a"/>
    <w:link w:val="a8"/>
    <w:rsid w:val="00120559"/>
    <w:pPr>
      <w:spacing w:after="0" w:line="240" w:lineRule="auto"/>
    </w:pPr>
    <w:rPr>
      <w:rFonts w:ascii="Courier New" w:eastAsia="Times New Roman" w:hAnsi="Courier New"/>
      <w:sz w:val="20"/>
      <w:szCs w:val="20"/>
      <w:lang w:val="uk-UA" w:eastAsia="ru-RU" w:bidi="ar-SA"/>
    </w:rPr>
  </w:style>
  <w:style w:type="character" w:customStyle="1" w:styleId="a8">
    <w:name w:val="Текст Знак"/>
    <w:basedOn w:val="a0"/>
    <w:link w:val="a7"/>
    <w:rsid w:val="00120559"/>
    <w:rPr>
      <w:rFonts w:ascii="Courier New" w:eastAsia="Times New Roman" w:hAnsi="Courier New" w:cs="Times New Roman"/>
      <w:sz w:val="20"/>
      <w:szCs w:val="20"/>
      <w:lang w:eastAsia="ru-RU"/>
    </w:rPr>
  </w:style>
  <w:style w:type="paragraph" w:styleId="a9">
    <w:name w:val="No Spacing"/>
    <w:qFormat/>
    <w:rsid w:val="00120559"/>
    <w:pPr>
      <w:spacing w:after="0" w:line="240" w:lineRule="auto"/>
    </w:pPr>
    <w:rPr>
      <w:rFonts w:ascii="Calibri" w:eastAsia="Calibri" w:hAnsi="Calibri" w:cs="Times New Roman"/>
      <w:lang w:val="ru-RU"/>
    </w:rPr>
  </w:style>
  <w:style w:type="paragraph" w:styleId="aa">
    <w:name w:val="List Paragraph"/>
    <w:basedOn w:val="a"/>
    <w:qFormat/>
    <w:rsid w:val="00120559"/>
    <w:pPr>
      <w:spacing w:after="0" w:line="240" w:lineRule="auto"/>
      <w:ind w:left="720"/>
      <w:contextualSpacing/>
    </w:pPr>
    <w:rPr>
      <w:rFonts w:ascii="Times New Roman" w:eastAsia="Times New Roman" w:hAnsi="Times New Roman"/>
      <w:sz w:val="24"/>
      <w:szCs w:val="24"/>
      <w:lang w:val="uk-UA" w:eastAsia="ru-RU" w:bidi="ar-SA"/>
    </w:rPr>
  </w:style>
  <w:style w:type="paragraph" w:styleId="ab">
    <w:name w:val="footer"/>
    <w:basedOn w:val="a"/>
    <w:link w:val="ac"/>
    <w:rsid w:val="00120559"/>
    <w:pPr>
      <w:tabs>
        <w:tab w:val="center" w:pos="4819"/>
        <w:tab w:val="right" w:pos="9639"/>
      </w:tabs>
      <w:spacing w:after="0" w:line="240" w:lineRule="auto"/>
    </w:pPr>
    <w:rPr>
      <w:rFonts w:ascii="Times New Roman" w:eastAsia="Times New Roman" w:hAnsi="Times New Roman"/>
      <w:sz w:val="28"/>
      <w:szCs w:val="28"/>
      <w:lang w:val="ru-RU" w:eastAsia="ru-RU" w:bidi="ar-SA"/>
    </w:rPr>
  </w:style>
  <w:style w:type="character" w:customStyle="1" w:styleId="ac">
    <w:name w:val="Нижний колонтитул Знак"/>
    <w:basedOn w:val="a0"/>
    <w:link w:val="ab"/>
    <w:rsid w:val="00120559"/>
    <w:rPr>
      <w:rFonts w:ascii="Times New Roman" w:eastAsia="Times New Roman" w:hAnsi="Times New Roman" w:cs="Times New Roman"/>
      <w:sz w:val="28"/>
      <w:szCs w:val="28"/>
      <w:lang w:val="ru-RU" w:eastAsia="ru-RU"/>
    </w:rPr>
  </w:style>
  <w:style w:type="character" w:styleId="ad">
    <w:name w:val="page number"/>
    <w:basedOn w:val="a0"/>
    <w:rsid w:val="00120559"/>
  </w:style>
  <w:style w:type="paragraph" w:styleId="ae">
    <w:name w:val="Document Map"/>
    <w:basedOn w:val="a"/>
    <w:link w:val="af"/>
    <w:semiHidden/>
    <w:unhideWhenUsed/>
    <w:rsid w:val="00120559"/>
    <w:pPr>
      <w:spacing w:after="0" w:line="240" w:lineRule="auto"/>
    </w:pPr>
    <w:rPr>
      <w:rFonts w:ascii="Tahoma" w:eastAsia="Times New Roman" w:hAnsi="Tahoma" w:cs="Tahoma"/>
      <w:sz w:val="16"/>
      <w:szCs w:val="16"/>
      <w:lang w:val="uk-UA" w:eastAsia="ru-RU" w:bidi="ar-SA"/>
    </w:rPr>
  </w:style>
  <w:style w:type="character" w:customStyle="1" w:styleId="af">
    <w:name w:val="Схема документа Знак"/>
    <w:basedOn w:val="a0"/>
    <w:link w:val="ae"/>
    <w:semiHidden/>
    <w:rsid w:val="00120559"/>
    <w:rPr>
      <w:rFonts w:ascii="Tahoma" w:eastAsia="Times New Roman" w:hAnsi="Tahoma" w:cs="Tahoma"/>
      <w:sz w:val="16"/>
      <w:szCs w:val="16"/>
      <w:lang w:eastAsia="ru-RU"/>
    </w:rPr>
  </w:style>
  <w:style w:type="character" w:styleId="af0">
    <w:name w:val="Hyperlink"/>
    <w:unhideWhenUsed/>
    <w:rsid w:val="00120559"/>
    <w:rPr>
      <w:color w:val="0000FF"/>
      <w:u w:val="single"/>
    </w:rPr>
  </w:style>
  <w:style w:type="paragraph" w:styleId="af1">
    <w:name w:val="Normal (Web)"/>
    <w:basedOn w:val="a"/>
    <w:unhideWhenUsed/>
    <w:rsid w:val="00120559"/>
    <w:pPr>
      <w:spacing w:before="100" w:beforeAutospacing="1" w:after="100" w:afterAutospacing="1" w:line="240" w:lineRule="auto"/>
    </w:pPr>
    <w:rPr>
      <w:rFonts w:ascii="Times New Roman" w:eastAsia="Times New Roman" w:hAnsi="Times New Roman"/>
      <w:sz w:val="24"/>
      <w:szCs w:val="24"/>
      <w:lang w:val="ru-RU" w:eastAsia="ru-RU" w:bidi="ar-SA"/>
    </w:rPr>
  </w:style>
  <w:style w:type="paragraph" w:styleId="af2">
    <w:name w:val="footnote text"/>
    <w:basedOn w:val="a"/>
    <w:link w:val="af3"/>
    <w:semiHidden/>
    <w:unhideWhenUsed/>
    <w:rsid w:val="00120559"/>
    <w:pPr>
      <w:spacing w:after="0" w:line="240" w:lineRule="auto"/>
    </w:pPr>
    <w:rPr>
      <w:rFonts w:ascii="Times New Roman" w:eastAsia="Times New Roman" w:hAnsi="Times New Roman"/>
      <w:sz w:val="20"/>
      <w:szCs w:val="20"/>
      <w:lang w:val="uk-UA" w:eastAsia="ru-RU" w:bidi="ar-SA"/>
    </w:rPr>
  </w:style>
  <w:style w:type="character" w:customStyle="1" w:styleId="af3">
    <w:name w:val="Текст сноски Знак"/>
    <w:basedOn w:val="a0"/>
    <w:link w:val="af2"/>
    <w:semiHidden/>
    <w:rsid w:val="00120559"/>
    <w:rPr>
      <w:rFonts w:ascii="Times New Roman" w:eastAsia="Times New Roman" w:hAnsi="Times New Roman" w:cs="Times New Roman"/>
      <w:sz w:val="20"/>
      <w:szCs w:val="20"/>
      <w:lang w:eastAsia="ru-RU"/>
    </w:rPr>
  </w:style>
  <w:style w:type="paragraph" w:styleId="af4">
    <w:name w:val="header"/>
    <w:basedOn w:val="a"/>
    <w:link w:val="af5"/>
    <w:uiPriority w:val="99"/>
    <w:rsid w:val="00120559"/>
    <w:pPr>
      <w:tabs>
        <w:tab w:val="center" w:pos="4677"/>
        <w:tab w:val="right" w:pos="9355"/>
      </w:tabs>
      <w:spacing w:after="0" w:line="240" w:lineRule="auto"/>
    </w:pPr>
    <w:rPr>
      <w:rFonts w:ascii="Times New Roman" w:eastAsia="Times New Roman" w:hAnsi="Times New Roman"/>
      <w:sz w:val="24"/>
      <w:szCs w:val="24"/>
      <w:lang w:val="uk-UA" w:eastAsia="ru-RU" w:bidi="ar-SA"/>
    </w:rPr>
  </w:style>
  <w:style w:type="character" w:customStyle="1" w:styleId="af5">
    <w:name w:val="Верхний колонтитул Знак"/>
    <w:basedOn w:val="a0"/>
    <w:link w:val="af4"/>
    <w:uiPriority w:val="99"/>
    <w:rsid w:val="00120559"/>
    <w:rPr>
      <w:rFonts w:ascii="Times New Roman" w:eastAsia="Times New Roman" w:hAnsi="Times New Roman" w:cs="Times New Roman"/>
      <w:sz w:val="24"/>
      <w:szCs w:val="24"/>
      <w:lang w:eastAsia="ru-RU"/>
    </w:rPr>
  </w:style>
  <w:style w:type="character" w:styleId="af6">
    <w:name w:val="FollowedHyperlink"/>
    <w:rsid w:val="00120559"/>
    <w:rPr>
      <w:color w:val="800080"/>
      <w:u w:val="single"/>
    </w:rPr>
  </w:style>
  <w:style w:type="character" w:customStyle="1" w:styleId="Heading2">
    <w:name w:val="Heading #2_"/>
    <w:link w:val="Heading20"/>
    <w:uiPriority w:val="99"/>
    <w:rsid w:val="00120559"/>
    <w:rPr>
      <w:b/>
      <w:bCs/>
      <w:sz w:val="26"/>
      <w:szCs w:val="26"/>
      <w:shd w:val="clear" w:color="auto" w:fill="FFFFFF"/>
    </w:rPr>
  </w:style>
  <w:style w:type="paragraph" w:customStyle="1" w:styleId="Heading20">
    <w:name w:val="Heading #2"/>
    <w:basedOn w:val="a"/>
    <w:link w:val="Heading2"/>
    <w:uiPriority w:val="99"/>
    <w:rsid w:val="00120559"/>
    <w:pPr>
      <w:shd w:val="clear" w:color="auto" w:fill="FFFFFF"/>
      <w:spacing w:before="300" w:after="0" w:line="322" w:lineRule="exact"/>
      <w:outlineLvl w:val="1"/>
    </w:pPr>
    <w:rPr>
      <w:rFonts w:asciiTheme="minorHAnsi" w:eastAsiaTheme="minorHAnsi" w:hAnsiTheme="minorHAnsi" w:cstheme="minorBidi"/>
      <w:b/>
      <w:bCs/>
      <w:sz w:val="26"/>
      <w:szCs w:val="26"/>
      <w:lang w:val="uk-UA" w:bidi="ar-SA"/>
    </w:rPr>
  </w:style>
  <w:style w:type="character" w:customStyle="1" w:styleId="HTML">
    <w:name w:val="Стандартный HTML Знак"/>
    <w:link w:val="HTML0"/>
    <w:rsid w:val="00120559"/>
    <w:rPr>
      <w:rFonts w:ascii="Courier New" w:hAnsi="Courier New" w:cs="Courier New"/>
      <w:color w:val="000000"/>
    </w:rPr>
  </w:style>
  <w:style w:type="paragraph" w:styleId="HTML0">
    <w:name w:val="HTML Preformatted"/>
    <w:basedOn w:val="a"/>
    <w:link w:val="HTML"/>
    <w:rsid w:val="00120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lang w:val="uk-UA" w:bidi="ar-SA"/>
    </w:rPr>
  </w:style>
  <w:style w:type="character" w:customStyle="1" w:styleId="HTML1">
    <w:name w:val="Стандартный HTML Знак1"/>
    <w:basedOn w:val="a0"/>
    <w:uiPriority w:val="99"/>
    <w:rsid w:val="00120559"/>
    <w:rPr>
      <w:rFonts w:ascii="Consolas" w:eastAsia="Calibri" w:hAnsi="Consolas" w:cs="Consolas"/>
      <w:sz w:val="20"/>
      <w:szCs w:val="20"/>
      <w:lang w:val="en-US" w:bidi="en-US"/>
    </w:rPr>
  </w:style>
  <w:style w:type="character" w:customStyle="1" w:styleId="12">
    <w:name w:val="Название Знак1"/>
    <w:uiPriority w:val="10"/>
    <w:rsid w:val="00120559"/>
    <w:rPr>
      <w:rFonts w:ascii="Cambria" w:eastAsia="Times New Roman" w:hAnsi="Cambria" w:cs="Times New Roman"/>
      <w:color w:val="17365D"/>
      <w:spacing w:val="5"/>
      <w:kern w:val="28"/>
      <w:sz w:val="52"/>
      <w:szCs w:val="52"/>
      <w:lang w:val="uk-UA"/>
    </w:rPr>
  </w:style>
  <w:style w:type="character" w:customStyle="1" w:styleId="af7">
    <w:name w:val="Основной текст Знак"/>
    <w:link w:val="af8"/>
    <w:rsid w:val="00120559"/>
    <w:rPr>
      <w:sz w:val="28"/>
      <w:szCs w:val="24"/>
    </w:rPr>
  </w:style>
  <w:style w:type="paragraph" w:styleId="af8">
    <w:name w:val="Body Text"/>
    <w:basedOn w:val="a"/>
    <w:link w:val="af7"/>
    <w:rsid w:val="00120559"/>
    <w:pPr>
      <w:spacing w:after="0" w:line="240" w:lineRule="auto"/>
      <w:jc w:val="both"/>
    </w:pPr>
    <w:rPr>
      <w:rFonts w:asciiTheme="minorHAnsi" w:eastAsiaTheme="minorHAnsi" w:hAnsiTheme="minorHAnsi" w:cstheme="minorBidi"/>
      <w:sz w:val="28"/>
      <w:szCs w:val="24"/>
      <w:lang w:val="uk-UA" w:bidi="ar-SA"/>
    </w:rPr>
  </w:style>
  <w:style w:type="character" w:customStyle="1" w:styleId="13">
    <w:name w:val="Основной текст Знак1"/>
    <w:basedOn w:val="a0"/>
    <w:uiPriority w:val="99"/>
    <w:rsid w:val="00120559"/>
    <w:rPr>
      <w:rFonts w:ascii="Cambria" w:eastAsia="Calibri" w:hAnsi="Cambria" w:cs="Times New Roman"/>
      <w:lang w:val="en-US" w:bidi="en-US"/>
    </w:rPr>
  </w:style>
  <w:style w:type="character" w:customStyle="1" w:styleId="33">
    <w:name w:val="Основной текст 3 Знак"/>
    <w:link w:val="34"/>
    <w:rsid w:val="00120559"/>
    <w:rPr>
      <w:sz w:val="24"/>
      <w:szCs w:val="28"/>
    </w:rPr>
  </w:style>
  <w:style w:type="paragraph" w:styleId="34">
    <w:name w:val="Body Text 3"/>
    <w:basedOn w:val="a"/>
    <w:link w:val="33"/>
    <w:rsid w:val="00120559"/>
    <w:pPr>
      <w:spacing w:after="0" w:line="240" w:lineRule="auto"/>
      <w:jc w:val="both"/>
    </w:pPr>
    <w:rPr>
      <w:rFonts w:asciiTheme="minorHAnsi" w:eastAsiaTheme="minorHAnsi" w:hAnsiTheme="minorHAnsi" w:cstheme="minorBidi"/>
      <w:sz w:val="24"/>
      <w:szCs w:val="28"/>
      <w:lang w:val="uk-UA" w:bidi="ar-SA"/>
    </w:rPr>
  </w:style>
  <w:style w:type="character" w:customStyle="1" w:styleId="310">
    <w:name w:val="Основной текст 3 Знак1"/>
    <w:basedOn w:val="a0"/>
    <w:uiPriority w:val="99"/>
    <w:rsid w:val="00120559"/>
    <w:rPr>
      <w:rFonts w:ascii="Cambria" w:eastAsia="Calibri" w:hAnsi="Cambria" w:cs="Times New Roman"/>
      <w:sz w:val="16"/>
      <w:szCs w:val="16"/>
      <w:lang w:val="en-US" w:bidi="en-US"/>
    </w:rPr>
  </w:style>
  <w:style w:type="character" w:styleId="af9">
    <w:name w:val="footnote reference"/>
    <w:rsid w:val="001205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59"/>
    <w:rPr>
      <w:rFonts w:ascii="Cambria" w:eastAsia="Calibri" w:hAnsi="Cambria" w:cs="Times New Roman"/>
      <w:lang w:val="en-US" w:bidi="en-US"/>
    </w:rPr>
  </w:style>
  <w:style w:type="paragraph" w:styleId="1">
    <w:name w:val="heading 1"/>
    <w:basedOn w:val="a"/>
    <w:link w:val="10"/>
    <w:qFormat/>
    <w:rsid w:val="00120559"/>
    <w:pPr>
      <w:spacing w:before="100" w:beforeAutospacing="1" w:after="100" w:afterAutospacing="1" w:line="240" w:lineRule="auto"/>
      <w:outlineLvl w:val="0"/>
    </w:pPr>
    <w:rPr>
      <w:rFonts w:ascii="Times New Roman" w:eastAsia="Times New Roman" w:hAnsi="Times New Roman"/>
      <w:b/>
      <w:bCs/>
      <w:kern w:val="36"/>
      <w:sz w:val="26"/>
      <w:szCs w:val="26"/>
      <w:lang w:val="ru-RU" w:eastAsia="ru-RU" w:bidi="ar-SA"/>
    </w:rPr>
  </w:style>
  <w:style w:type="paragraph" w:styleId="2">
    <w:name w:val="heading 2"/>
    <w:basedOn w:val="a"/>
    <w:link w:val="20"/>
    <w:qFormat/>
    <w:rsid w:val="00120559"/>
    <w:pPr>
      <w:spacing w:before="100" w:beforeAutospacing="1" w:after="100" w:afterAutospacing="1" w:line="240" w:lineRule="auto"/>
      <w:outlineLvl w:val="1"/>
    </w:pPr>
    <w:rPr>
      <w:rFonts w:ascii="Times New Roman" w:eastAsia="Times New Roman" w:hAnsi="Times New Roman"/>
      <w:b/>
      <w:bCs/>
      <w:lang w:val="ru-RU" w:eastAsia="ru-RU" w:bidi="ar-SA"/>
    </w:rPr>
  </w:style>
  <w:style w:type="paragraph" w:styleId="3">
    <w:name w:val="heading 3"/>
    <w:basedOn w:val="a"/>
    <w:next w:val="a"/>
    <w:link w:val="30"/>
    <w:qFormat/>
    <w:rsid w:val="00120559"/>
    <w:pPr>
      <w:keepNext/>
      <w:keepLines/>
      <w:spacing w:before="200" w:after="0" w:line="240" w:lineRule="auto"/>
      <w:outlineLvl w:val="2"/>
    </w:pPr>
    <w:rPr>
      <w:rFonts w:eastAsia="Times New Roman"/>
      <w:b/>
      <w:bCs/>
      <w:color w:val="4F81BD"/>
      <w:sz w:val="24"/>
      <w:szCs w:val="24"/>
      <w:lang w:val="uk-UA" w:eastAsia="ru-RU" w:bidi="ar-SA"/>
    </w:rPr>
  </w:style>
  <w:style w:type="paragraph" w:styleId="6">
    <w:name w:val="heading 6"/>
    <w:basedOn w:val="a"/>
    <w:next w:val="a"/>
    <w:link w:val="60"/>
    <w:qFormat/>
    <w:rsid w:val="00120559"/>
    <w:pPr>
      <w:keepNext/>
      <w:spacing w:after="0" w:line="240" w:lineRule="auto"/>
      <w:jc w:val="center"/>
      <w:outlineLvl w:val="5"/>
    </w:pPr>
    <w:rPr>
      <w:rFonts w:ascii="Times New Roman" w:eastAsia="Times New Roman" w:hAnsi="Times New Roman"/>
      <w:sz w:val="24"/>
      <w:szCs w:val="28"/>
      <w:lang w:val="uk-UA"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559"/>
    <w:rPr>
      <w:rFonts w:ascii="Times New Roman" w:eastAsia="Times New Roman" w:hAnsi="Times New Roman" w:cs="Times New Roman"/>
      <w:b/>
      <w:bCs/>
      <w:kern w:val="36"/>
      <w:sz w:val="26"/>
      <w:szCs w:val="26"/>
      <w:lang w:val="ru-RU" w:eastAsia="ru-RU"/>
    </w:rPr>
  </w:style>
  <w:style w:type="character" w:customStyle="1" w:styleId="20">
    <w:name w:val="Заголовок 2 Знак"/>
    <w:basedOn w:val="a0"/>
    <w:link w:val="2"/>
    <w:rsid w:val="00120559"/>
    <w:rPr>
      <w:rFonts w:ascii="Times New Roman" w:eastAsia="Times New Roman" w:hAnsi="Times New Roman" w:cs="Times New Roman"/>
      <w:b/>
      <w:bCs/>
      <w:lang w:val="ru-RU" w:eastAsia="ru-RU"/>
    </w:rPr>
  </w:style>
  <w:style w:type="character" w:customStyle="1" w:styleId="30">
    <w:name w:val="Заголовок 3 Знак"/>
    <w:basedOn w:val="a0"/>
    <w:link w:val="3"/>
    <w:rsid w:val="00120559"/>
    <w:rPr>
      <w:rFonts w:ascii="Cambria" w:eastAsia="Times New Roman" w:hAnsi="Cambria" w:cs="Times New Roman"/>
      <w:b/>
      <w:bCs/>
      <w:color w:val="4F81BD"/>
      <w:sz w:val="24"/>
      <w:szCs w:val="24"/>
      <w:lang w:eastAsia="ru-RU"/>
    </w:rPr>
  </w:style>
  <w:style w:type="character" w:customStyle="1" w:styleId="60">
    <w:name w:val="Заголовок 6 Знак"/>
    <w:basedOn w:val="a0"/>
    <w:link w:val="6"/>
    <w:rsid w:val="00120559"/>
    <w:rPr>
      <w:rFonts w:ascii="Times New Roman" w:eastAsia="Times New Roman" w:hAnsi="Times New Roman" w:cs="Times New Roman"/>
      <w:sz w:val="24"/>
      <w:szCs w:val="28"/>
      <w:lang w:eastAsia="ru-RU"/>
    </w:rPr>
  </w:style>
  <w:style w:type="numbering" w:customStyle="1" w:styleId="11">
    <w:name w:val="Нет списка1"/>
    <w:next w:val="a2"/>
    <w:uiPriority w:val="99"/>
    <w:semiHidden/>
    <w:unhideWhenUsed/>
    <w:rsid w:val="00120559"/>
  </w:style>
  <w:style w:type="paragraph" w:styleId="a3">
    <w:name w:val="Balloon Text"/>
    <w:basedOn w:val="a"/>
    <w:link w:val="a4"/>
    <w:semiHidden/>
    <w:unhideWhenUsed/>
    <w:rsid w:val="00120559"/>
    <w:pPr>
      <w:spacing w:after="0" w:line="240" w:lineRule="auto"/>
    </w:pPr>
    <w:rPr>
      <w:rFonts w:ascii="Tahoma" w:eastAsiaTheme="minorHAnsi" w:hAnsi="Tahoma" w:cs="Tahoma"/>
      <w:sz w:val="16"/>
      <w:szCs w:val="16"/>
      <w:lang w:val="uk-UA" w:bidi="ar-SA"/>
    </w:rPr>
  </w:style>
  <w:style w:type="character" w:customStyle="1" w:styleId="a4">
    <w:name w:val="Текст выноски Знак"/>
    <w:basedOn w:val="a0"/>
    <w:link w:val="a3"/>
    <w:semiHidden/>
    <w:rsid w:val="00120559"/>
    <w:rPr>
      <w:rFonts w:ascii="Tahoma" w:hAnsi="Tahoma" w:cs="Tahoma"/>
      <w:sz w:val="16"/>
      <w:szCs w:val="16"/>
    </w:rPr>
  </w:style>
  <w:style w:type="numbering" w:customStyle="1" w:styleId="110">
    <w:name w:val="Нет списка11"/>
    <w:next w:val="a2"/>
    <w:semiHidden/>
    <w:unhideWhenUsed/>
    <w:rsid w:val="00120559"/>
  </w:style>
  <w:style w:type="paragraph" w:styleId="31">
    <w:name w:val="Body Text Indent 3"/>
    <w:basedOn w:val="a"/>
    <w:link w:val="32"/>
    <w:rsid w:val="00120559"/>
    <w:pPr>
      <w:spacing w:before="120" w:after="0" w:line="360" w:lineRule="auto"/>
      <w:ind w:hanging="426"/>
      <w:jc w:val="both"/>
    </w:pPr>
    <w:rPr>
      <w:rFonts w:ascii="Times New Roman" w:eastAsia="Times New Roman" w:hAnsi="Times New Roman"/>
      <w:sz w:val="28"/>
      <w:szCs w:val="20"/>
      <w:lang w:val="uk-UA" w:eastAsia="uk-UA" w:bidi="ar-SA"/>
    </w:rPr>
  </w:style>
  <w:style w:type="character" w:customStyle="1" w:styleId="32">
    <w:name w:val="Основной текст с отступом 3 Знак"/>
    <w:basedOn w:val="a0"/>
    <w:link w:val="31"/>
    <w:rsid w:val="00120559"/>
    <w:rPr>
      <w:rFonts w:ascii="Times New Roman" w:eastAsia="Times New Roman" w:hAnsi="Times New Roman" w:cs="Times New Roman"/>
      <w:sz w:val="28"/>
      <w:szCs w:val="20"/>
      <w:lang w:eastAsia="uk-UA"/>
    </w:rPr>
  </w:style>
  <w:style w:type="paragraph" w:styleId="a5">
    <w:name w:val="Title"/>
    <w:basedOn w:val="a"/>
    <w:link w:val="a6"/>
    <w:qFormat/>
    <w:rsid w:val="00120559"/>
    <w:pPr>
      <w:spacing w:after="0" w:line="240" w:lineRule="auto"/>
      <w:jc w:val="center"/>
    </w:pPr>
    <w:rPr>
      <w:rFonts w:ascii="Times New Roman" w:eastAsia="Times New Roman" w:hAnsi="Times New Roman"/>
      <w:b/>
      <w:sz w:val="20"/>
      <w:szCs w:val="20"/>
      <w:lang w:val="uk-UA" w:eastAsia="ru-RU" w:bidi="ar-SA"/>
    </w:rPr>
  </w:style>
  <w:style w:type="character" w:customStyle="1" w:styleId="a6">
    <w:name w:val="Название Знак"/>
    <w:basedOn w:val="a0"/>
    <w:link w:val="a5"/>
    <w:rsid w:val="00120559"/>
    <w:rPr>
      <w:rFonts w:ascii="Times New Roman" w:eastAsia="Times New Roman" w:hAnsi="Times New Roman" w:cs="Times New Roman"/>
      <w:b/>
      <w:sz w:val="20"/>
      <w:szCs w:val="20"/>
      <w:lang w:eastAsia="ru-RU"/>
    </w:rPr>
  </w:style>
  <w:style w:type="paragraph" w:styleId="21">
    <w:name w:val="Body Text 2"/>
    <w:basedOn w:val="a"/>
    <w:link w:val="22"/>
    <w:rsid w:val="00120559"/>
    <w:pPr>
      <w:spacing w:after="120" w:line="480" w:lineRule="auto"/>
    </w:pPr>
    <w:rPr>
      <w:rFonts w:ascii="Times New Roman" w:eastAsia="Times New Roman" w:hAnsi="Times New Roman"/>
      <w:sz w:val="28"/>
      <w:szCs w:val="28"/>
      <w:lang w:val="ru-RU" w:eastAsia="ru-RU" w:bidi="ar-SA"/>
    </w:rPr>
  </w:style>
  <w:style w:type="character" w:customStyle="1" w:styleId="22">
    <w:name w:val="Основной текст 2 Знак"/>
    <w:basedOn w:val="a0"/>
    <w:link w:val="21"/>
    <w:rsid w:val="00120559"/>
    <w:rPr>
      <w:rFonts w:ascii="Times New Roman" w:eastAsia="Times New Roman" w:hAnsi="Times New Roman" w:cs="Times New Roman"/>
      <w:sz w:val="28"/>
      <w:szCs w:val="28"/>
      <w:lang w:val="ru-RU" w:eastAsia="ru-RU"/>
    </w:rPr>
  </w:style>
  <w:style w:type="paragraph" w:styleId="23">
    <w:name w:val="Body Text Indent 2"/>
    <w:basedOn w:val="a"/>
    <w:link w:val="24"/>
    <w:rsid w:val="00120559"/>
    <w:pPr>
      <w:spacing w:after="120" w:line="480" w:lineRule="auto"/>
      <w:ind w:left="283"/>
    </w:pPr>
    <w:rPr>
      <w:rFonts w:ascii="Times New Roman" w:eastAsia="Times New Roman" w:hAnsi="Times New Roman"/>
      <w:sz w:val="28"/>
      <w:szCs w:val="28"/>
      <w:lang w:val="ru-RU" w:eastAsia="ru-RU" w:bidi="ar-SA"/>
    </w:rPr>
  </w:style>
  <w:style w:type="character" w:customStyle="1" w:styleId="24">
    <w:name w:val="Основной текст с отступом 2 Знак"/>
    <w:basedOn w:val="a0"/>
    <w:link w:val="23"/>
    <w:rsid w:val="00120559"/>
    <w:rPr>
      <w:rFonts w:ascii="Times New Roman" w:eastAsia="Times New Roman" w:hAnsi="Times New Roman" w:cs="Times New Roman"/>
      <w:sz w:val="28"/>
      <w:szCs w:val="28"/>
      <w:lang w:val="ru-RU" w:eastAsia="ru-RU"/>
    </w:rPr>
  </w:style>
  <w:style w:type="paragraph" w:styleId="a7">
    <w:name w:val="Plain Text"/>
    <w:basedOn w:val="a"/>
    <w:link w:val="a8"/>
    <w:rsid w:val="00120559"/>
    <w:pPr>
      <w:spacing w:after="0" w:line="240" w:lineRule="auto"/>
    </w:pPr>
    <w:rPr>
      <w:rFonts w:ascii="Courier New" w:eastAsia="Times New Roman" w:hAnsi="Courier New"/>
      <w:sz w:val="20"/>
      <w:szCs w:val="20"/>
      <w:lang w:val="uk-UA" w:eastAsia="ru-RU" w:bidi="ar-SA"/>
    </w:rPr>
  </w:style>
  <w:style w:type="character" w:customStyle="1" w:styleId="a8">
    <w:name w:val="Текст Знак"/>
    <w:basedOn w:val="a0"/>
    <w:link w:val="a7"/>
    <w:rsid w:val="00120559"/>
    <w:rPr>
      <w:rFonts w:ascii="Courier New" w:eastAsia="Times New Roman" w:hAnsi="Courier New" w:cs="Times New Roman"/>
      <w:sz w:val="20"/>
      <w:szCs w:val="20"/>
      <w:lang w:eastAsia="ru-RU"/>
    </w:rPr>
  </w:style>
  <w:style w:type="paragraph" w:styleId="a9">
    <w:name w:val="No Spacing"/>
    <w:qFormat/>
    <w:rsid w:val="00120559"/>
    <w:pPr>
      <w:spacing w:after="0" w:line="240" w:lineRule="auto"/>
    </w:pPr>
    <w:rPr>
      <w:rFonts w:ascii="Calibri" w:eastAsia="Calibri" w:hAnsi="Calibri" w:cs="Times New Roman"/>
      <w:lang w:val="ru-RU"/>
    </w:rPr>
  </w:style>
  <w:style w:type="paragraph" w:styleId="aa">
    <w:name w:val="List Paragraph"/>
    <w:basedOn w:val="a"/>
    <w:qFormat/>
    <w:rsid w:val="00120559"/>
    <w:pPr>
      <w:spacing w:after="0" w:line="240" w:lineRule="auto"/>
      <w:ind w:left="720"/>
      <w:contextualSpacing/>
    </w:pPr>
    <w:rPr>
      <w:rFonts w:ascii="Times New Roman" w:eastAsia="Times New Roman" w:hAnsi="Times New Roman"/>
      <w:sz w:val="24"/>
      <w:szCs w:val="24"/>
      <w:lang w:val="uk-UA" w:eastAsia="ru-RU" w:bidi="ar-SA"/>
    </w:rPr>
  </w:style>
  <w:style w:type="paragraph" w:styleId="ab">
    <w:name w:val="footer"/>
    <w:basedOn w:val="a"/>
    <w:link w:val="ac"/>
    <w:rsid w:val="00120559"/>
    <w:pPr>
      <w:tabs>
        <w:tab w:val="center" w:pos="4819"/>
        <w:tab w:val="right" w:pos="9639"/>
      </w:tabs>
      <w:spacing w:after="0" w:line="240" w:lineRule="auto"/>
    </w:pPr>
    <w:rPr>
      <w:rFonts w:ascii="Times New Roman" w:eastAsia="Times New Roman" w:hAnsi="Times New Roman"/>
      <w:sz w:val="28"/>
      <w:szCs w:val="28"/>
      <w:lang w:val="ru-RU" w:eastAsia="ru-RU" w:bidi="ar-SA"/>
    </w:rPr>
  </w:style>
  <w:style w:type="character" w:customStyle="1" w:styleId="ac">
    <w:name w:val="Нижний колонтитул Знак"/>
    <w:basedOn w:val="a0"/>
    <w:link w:val="ab"/>
    <w:rsid w:val="00120559"/>
    <w:rPr>
      <w:rFonts w:ascii="Times New Roman" w:eastAsia="Times New Roman" w:hAnsi="Times New Roman" w:cs="Times New Roman"/>
      <w:sz w:val="28"/>
      <w:szCs w:val="28"/>
      <w:lang w:val="ru-RU" w:eastAsia="ru-RU"/>
    </w:rPr>
  </w:style>
  <w:style w:type="character" w:styleId="ad">
    <w:name w:val="page number"/>
    <w:basedOn w:val="a0"/>
    <w:rsid w:val="00120559"/>
  </w:style>
  <w:style w:type="paragraph" w:styleId="ae">
    <w:name w:val="Document Map"/>
    <w:basedOn w:val="a"/>
    <w:link w:val="af"/>
    <w:semiHidden/>
    <w:unhideWhenUsed/>
    <w:rsid w:val="00120559"/>
    <w:pPr>
      <w:spacing w:after="0" w:line="240" w:lineRule="auto"/>
    </w:pPr>
    <w:rPr>
      <w:rFonts w:ascii="Tahoma" w:eastAsia="Times New Roman" w:hAnsi="Tahoma" w:cs="Tahoma"/>
      <w:sz w:val="16"/>
      <w:szCs w:val="16"/>
      <w:lang w:val="uk-UA" w:eastAsia="ru-RU" w:bidi="ar-SA"/>
    </w:rPr>
  </w:style>
  <w:style w:type="character" w:customStyle="1" w:styleId="af">
    <w:name w:val="Схема документа Знак"/>
    <w:basedOn w:val="a0"/>
    <w:link w:val="ae"/>
    <w:semiHidden/>
    <w:rsid w:val="00120559"/>
    <w:rPr>
      <w:rFonts w:ascii="Tahoma" w:eastAsia="Times New Roman" w:hAnsi="Tahoma" w:cs="Tahoma"/>
      <w:sz w:val="16"/>
      <w:szCs w:val="16"/>
      <w:lang w:eastAsia="ru-RU"/>
    </w:rPr>
  </w:style>
  <w:style w:type="character" w:styleId="af0">
    <w:name w:val="Hyperlink"/>
    <w:unhideWhenUsed/>
    <w:rsid w:val="00120559"/>
    <w:rPr>
      <w:color w:val="0000FF"/>
      <w:u w:val="single"/>
    </w:rPr>
  </w:style>
  <w:style w:type="paragraph" w:styleId="af1">
    <w:name w:val="Normal (Web)"/>
    <w:basedOn w:val="a"/>
    <w:unhideWhenUsed/>
    <w:rsid w:val="00120559"/>
    <w:pPr>
      <w:spacing w:before="100" w:beforeAutospacing="1" w:after="100" w:afterAutospacing="1" w:line="240" w:lineRule="auto"/>
    </w:pPr>
    <w:rPr>
      <w:rFonts w:ascii="Times New Roman" w:eastAsia="Times New Roman" w:hAnsi="Times New Roman"/>
      <w:sz w:val="24"/>
      <w:szCs w:val="24"/>
      <w:lang w:val="ru-RU" w:eastAsia="ru-RU" w:bidi="ar-SA"/>
    </w:rPr>
  </w:style>
  <w:style w:type="paragraph" w:styleId="af2">
    <w:name w:val="footnote text"/>
    <w:basedOn w:val="a"/>
    <w:link w:val="af3"/>
    <w:semiHidden/>
    <w:unhideWhenUsed/>
    <w:rsid w:val="00120559"/>
    <w:pPr>
      <w:spacing w:after="0" w:line="240" w:lineRule="auto"/>
    </w:pPr>
    <w:rPr>
      <w:rFonts w:ascii="Times New Roman" w:eastAsia="Times New Roman" w:hAnsi="Times New Roman"/>
      <w:sz w:val="20"/>
      <w:szCs w:val="20"/>
      <w:lang w:val="uk-UA" w:eastAsia="ru-RU" w:bidi="ar-SA"/>
    </w:rPr>
  </w:style>
  <w:style w:type="character" w:customStyle="1" w:styleId="af3">
    <w:name w:val="Текст сноски Знак"/>
    <w:basedOn w:val="a0"/>
    <w:link w:val="af2"/>
    <w:semiHidden/>
    <w:rsid w:val="00120559"/>
    <w:rPr>
      <w:rFonts w:ascii="Times New Roman" w:eastAsia="Times New Roman" w:hAnsi="Times New Roman" w:cs="Times New Roman"/>
      <w:sz w:val="20"/>
      <w:szCs w:val="20"/>
      <w:lang w:eastAsia="ru-RU"/>
    </w:rPr>
  </w:style>
  <w:style w:type="paragraph" w:styleId="af4">
    <w:name w:val="header"/>
    <w:basedOn w:val="a"/>
    <w:link w:val="af5"/>
    <w:uiPriority w:val="99"/>
    <w:rsid w:val="00120559"/>
    <w:pPr>
      <w:tabs>
        <w:tab w:val="center" w:pos="4677"/>
        <w:tab w:val="right" w:pos="9355"/>
      </w:tabs>
      <w:spacing w:after="0" w:line="240" w:lineRule="auto"/>
    </w:pPr>
    <w:rPr>
      <w:rFonts w:ascii="Times New Roman" w:eastAsia="Times New Roman" w:hAnsi="Times New Roman"/>
      <w:sz w:val="24"/>
      <w:szCs w:val="24"/>
      <w:lang w:val="uk-UA" w:eastAsia="ru-RU" w:bidi="ar-SA"/>
    </w:rPr>
  </w:style>
  <w:style w:type="character" w:customStyle="1" w:styleId="af5">
    <w:name w:val="Верхний колонтитул Знак"/>
    <w:basedOn w:val="a0"/>
    <w:link w:val="af4"/>
    <w:uiPriority w:val="99"/>
    <w:rsid w:val="00120559"/>
    <w:rPr>
      <w:rFonts w:ascii="Times New Roman" w:eastAsia="Times New Roman" w:hAnsi="Times New Roman" w:cs="Times New Roman"/>
      <w:sz w:val="24"/>
      <w:szCs w:val="24"/>
      <w:lang w:eastAsia="ru-RU"/>
    </w:rPr>
  </w:style>
  <w:style w:type="character" w:styleId="af6">
    <w:name w:val="FollowedHyperlink"/>
    <w:rsid w:val="00120559"/>
    <w:rPr>
      <w:color w:val="800080"/>
      <w:u w:val="single"/>
    </w:rPr>
  </w:style>
  <w:style w:type="character" w:customStyle="1" w:styleId="Heading2">
    <w:name w:val="Heading #2_"/>
    <w:link w:val="Heading20"/>
    <w:uiPriority w:val="99"/>
    <w:rsid w:val="00120559"/>
    <w:rPr>
      <w:b/>
      <w:bCs/>
      <w:sz w:val="26"/>
      <w:szCs w:val="26"/>
      <w:shd w:val="clear" w:color="auto" w:fill="FFFFFF"/>
    </w:rPr>
  </w:style>
  <w:style w:type="paragraph" w:customStyle="1" w:styleId="Heading20">
    <w:name w:val="Heading #2"/>
    <w:basedOn w:val="a"/>
    <w:link w:val="Heading2"/>
    <w:uiPriority w:val="99"/>
    <w:rsid w:val="00120559"/>
    <w:pPr>
      <w:shd w:val="clear" w:color="auto" w:fill="FFFFFF"/>
      <w:spacing w:before="300" w:after="0" w:line="322" w:lineRule="exact"/>
      <w:outlineLvl w:val="1"/>
    </w:pPr>
    <w:rPr>
      <w:rFonts w:asciiTheme="minorHAnsi" w:eastAsiaTheme="minorHAnsi" w:hAnsiTheme="minorHAnsi" w:cstheme="minorBidi"/>
      <w:b/>
      <w:bCs/>
      <w:sz w:val="26"/>
      <w:szCs w:val="26"/>
      <w:lang w:val="uk-UA" w:bidi="ar-SA"/>
    </w:rPr>
  </w:style>
  <w:style w:type="character" w:customStyle="1" w:styleId="HTML">
    <w:name w:val="Стандартный HTML Знак"/>
    <w:link w:val="HTML0"/>
    <w:rsid w:val="00120559"/>
    <w:rPr>
      <w:rFonts w:ascii="Courier New" w:hAnsi="Courier New" w:cs="Courier New"/>
      <w:color w:val="000000"/>
    </w:rPr>
  </w:style>
  <w:style w:type="paragraph" w:styleId="HTML0">
    <w:name w:val="HTML Preformatted"/>
    <w:basedOn w:val="a"/>
    <w:link w:val="HTML"/>
    <w:rsid w:val="00120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lang w:val="uk-UA" w:bidi="ar-SA"/>
    </w:rPr>
  </w:style>
  <w:style w:type="character" w:customStyle="1" w:styleId="HTML1">
    <w:name w:val="Стандартный HTML Знак1"/>
    <w:basedOn w:val="a0"/>
    <w:uiPriority w:val="99"/>
    <w:rsid w:val="00120559"/>
    <w:rPr>
      <w:rFonts w:ascii="Consolas" w:eastAsia="Calibri" w:hAnsi="Consolas" w:cs="Consolas"/>
      <w:sz w:val="20"/>
      <w:szCs w:val="20"/>
      <w:lang w:val="en-US" w:bidi="en-US"/>
    </w:rPr>
  </w:style>
  <w:style w:type="character" w:customStyle="1" w:styleId="12">
    <w:name w:val="Название Знак1"/>
    <w:uiPriority w:val="10"/>
    <w:rsid w:val="00120559"/>
    <w:rPr>
      <w:rFonts w:ascii="Cambria" w:eastAsia="Times New Roman" w:hAnsi="Cambria" w:cs="Times New Roman"/>
      <w:color w:val="17365D"/>
      <w:spacing w:val="5"/>
      <w:kern w:val="28"/>
      <w:sz w:val="52"/>
      <w:szCs w:val="52"/>
      <w:lang w:val="uk-UA"/>
    </w:rPr>
  </w:style>
  <w:style w:type="character" w:customStyle="1" w:styleId="af7">
    <w:name w:val="Основной текст Знак"/>
    <w:link w:val="af8"/>
    <w:rsid w:val="00120559"/>
    <w:rPr>
      <w:sz w:val="28"/>
      <w:szCs w:val="24"/>
    </w:rPr>
  </w:style>
  <w:style w:type="paragraph" w:styleId="af8">
    <w:name w:val="Body Text"/>
    <w:basedOn w:val="a"/>
    <w:link w:val="af7"/>
    <w:rsid w:val="00120559"/>
    <w:pPr>
      <w:spacing w:after="0" w:line="240" w:lineRule="auto"/>
      <w:jc w:val="both"/>
    </w:pPr>
    <w:rPr>
      <w:rFonts w:asciiTheme="minorHAnsi" w:eastAsiaTheme="minorHAnsi" w:hAnsiTheme="minorHAnsi" w:cstheme="minorBidi"/>
      <w:sz w:val="28"/>
      <w:szCs w:val="24"/>
      <w:lang w:val="uk-UA" w:bidi="ar-SA"/>
    </w:rPr>
  </w:style>
  <w:style w:type="character" w:customStyle="1" w:styleId="13">
    <w:name w:val="Основной текст Знак1"/>
    <w:basedOn w:val="a0"/>
    <w:uiPriority w:val="99"/>
    <w:rsid w:val="00120559"/>
    <w:rPr>
      <w:rFonts w:ascii="Cambria" w:eastAsia="Calibri" w:hAnsi="Cambria" w:cs="Times New Roman"/>
      <w:lang w:val="en-US" w:bidi="en-US"/>
    </w:rPr>
  </w:style>
  <w:style w:type="character" w:customStyle="1" w:styleId="33">
    <w:name w:val="Основной текст 3 Знак"/>
    <w:link w:val="34"/>
    <w:rsid w:val="00120559"/>
    <w:rPr>
      <w:sz w:val="24"/>
      <w:szCs w:val="28"/>
    </w:rPr>
  </w:style>
  <w:style w:type="paragraph" w:styleId="34">
    <w:name w:val="Body Text 3"/>
    <w:basedOn w:val="a"/>
    <w:link w:val="33"/>
    <w:rsid w:val="00120559"/>
    <w:pPr>
      <w:spacing w:after="0" w:line="240" w:lineRule="auto"/>
      <w:jc w:val="both"/>
    </w:pPr>
    <w:rPr>
      <w:rFonts w:asciiTheme="minorHAnsi" w:eastAsiaTheme="minorHAnsi" w:hAnsiTheme="minorHAnsi" w:cstheme="minorBidi"/>
      <w:sz w:val="24"/>
      <w:szCs w:val="28"/>
      <w:lang w:val="uk-UA" w:bidi="ar-SA"/>
    </w:rPr>
  </w:style>
  <w:style w:type="character" w:customStyle="1" w:styleId="310">
    <w:name w:val="Основной текст 3 Знак1"/>
    <w:basedOn w:val="a0"/>
    <w:uiPriority w:val="99"/>
    <w:rsid w:val="00120559"/>
    <w:rPr>
      <w:rFonts w:ascii="Cambria" w:eastAsia="Calibri" w:hAnsi="Cambria" w:cs="Times New Roman"/>
      <w:sz w:val="16"/>
      <w:szCs w:val="16"/>
      <w:lang w:val="en-US" w:bidi="en-US"/>
    </w:rPr>
  </w:style>
  <w:style w:type="character" w:styleId="af9">
    <w:name w:val="footnote reference"/>
    <w:rsid w:val="001205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25012</Words>
  <Characters>14258</Characters>
  <Application>Microsoft Office Word</Application>
  <DocSecurity>0</DocSecurity>
  <Lines>118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2016-01-18T12:25:00Z</cp:lastPrinted>
  <dcterms:created xsi:type="dcterms:W3CDTF">2016-01-12T07:55:00Z</dcterms:created>
  <dcterms:modified xsi:type="dcterms:W3CDTF">2016-12-14T13:01:00Z</dcterms:modified>
</cp:coreProperties>
</file>