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CE" w:rsidRPr="00296E0C" w:rsidRDefault="000636CE" w:rsidP="000636CE">
      <w:pPr>
        <w:spacing w:line="360" w:lineRule="auto"/>
        <w:contextualSpacing/>
        <w:jc w:val="center"/>
        <w:rPr>
          <w:noProof/>
          <w:sz w:val="28"/>
          <w:szCs w:val="28"/>
        </w:rPr>
      </w:pPr>
      <w:r w:rsidRPr="00296E0C">
        <w:rPr>
          <w:noProof/>
          <w:sz w:val="28"/>
          <w:szCs w:val="28"/>
          <w:lang w:val="uk-UA" w:eastAsia="uk-UA"/>
        </w:rPr>
        <mc:AlternateContent>
          <mc:Choice Requires="wpc">
            <w:drawing>
              <wp:inline distT="0" distB="0" distL="0" distR="0" wp14:anchorId="357F4AE1" wp14:editId="6F6876A6">
                <wp:extent cx="4457700" cy="235013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36CE" w:rsidRDefault="000636CE" w:rsidP="000636C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36CE" w:rsidRDefault="000636CE" w:rsidP="000636C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36CE" w:rsidRDefault="000636CE" w:rsidP="000636C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36CE" w:rsidRDefault="000636CE" w:rsidP="000636C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36CE" w:rsidRDefault="000636CE" w:rsidP="000636C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36CE" w:rsidRDefault="000636CE" w:rsidP="000636C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36CE" w:rsidRDefault="000636CE" w:rsidP="000636C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36CE" w:rsidRDefault="000636CE" w:rsidP="000636C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36CE" w:rsidRDefault="000636CE" w:rsidP="000636C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36CE" w:rsidRDefault="000636CE" w:rsidP="000636C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36CE" w:rsidRDefault="000636CE" w:rsidP="000636C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36CE" w:rsidRDefault="000636CE" w:rsidP="000636C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36CE" w:rsidRDefault="000636CE" w:rsidP="000636C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36CE" w:rsidRDefault="000636CE" w:rsidP="000636C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36CE" w:rsidRDefault="000636CE" w:rsidP="000636C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36CE" w:rsidRDefault="000636CE" w:rsidP="000636C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36CE" w:rsidRDefault="000636CE" w:rsidP="000636C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36CE" w:rsidRDefault="000636CE" w:rsidP="000636C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36CE" w:rsidRDefault="000636CE" w:rsidP="000636C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36CE" w:rsidRDefault="000636CE" w:rsidP="000636CE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36CE" w:rsidRDefault="000636CE" w:rsidP="000636CE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36CE" w:rsidRDefault="000636CE" w:rsidP="000636CE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36CE" w:rsidRDefault="000636CE" w:rsidP="000636CE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36CE" w:rsidRDefault="000636CE" w:rsidP="000636CE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36CE" w:rsidRDefault="000636CE" w:rsidP="000636CE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36CE" w:rsidRDefault="000636CE" w:rsidP="000636CE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36CE" w:rsidRDefault="000636CE" w:rsidP="000636CE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36CE" w:rsidRDefault="000636CE" w:rsidP="000636CE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36CE" w:rsidRDefault="000636CE" w:rsidP="000636CE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36CE" w:rsidRDefault="000636CE" w:rsidP="000636CE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36CE" w:rsidRDefault="000636CE" w:rsidP="000636CE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36CE" w:rsidRDefault="000636CE" w:rsidP="000636CE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36CE" w:rsidRDefault="000636CE" w:rsidP="000636CE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36CE" w:rsidRDefault="000636CE" w:rsidP="000636CE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36CE" w:rsidRDefault="000636CE" w:rsidP="000636CE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36CE" w:rsidRDefault="000636CE" w:rsidP="000636CE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36CE" w:rsidRPr="000941F0" w:rsidRDefault="000636CE" w:rsidP="000636CE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0636CE" w:rsidRDefault="000636CE" w:rsidP="000636C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0636CE" w:rsidRDefault="000636CE" w:rsidP="000636C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0636CE" w:rsidRDefault="000636CE" w:rsidP="000636C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0636CE" w:rsidRDefault="000636CE" w:rsidP="000636C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0636CE" w:rsidRDefault="000636CE" w:rsidP="000636C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0636CE" w:rsidRDefault="000636CE" w:rsidP="000636C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0636CE" w:rsidRDefault="000636CE" w:rsidP="000636C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0636CE" w:rsidRDefault="000636CE" w:rsidP="000636C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0636CE" w:rsidRDefault="000636CE" w:rsidP="000636C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0636CE" w:rsidRDefault="000636CE" w:rsidP="000636C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0636CE" w:rsidRDefault="000636CE" w:rsidP="000636C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0636CE" w:rsidRDefault="000636CE" w:rsidP="000636C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0636CE" w:rsidRDefault="000636CE" w:rsidP="000636C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0636CE" w:rsidRDefault="000636CE" w:rsidP="000636C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0636CE" w:rsidRDefault="000636CE" w:rsidP="000636C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0636CE" w:rsidRDefault="000636CE" w:rsidP="000636C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0636CE" w:rsidRDefault="000636CE" w:rsidP="000636C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0636CE" w:rsidRDefault="000636CE" w:rsidP="000636C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0636CE" w:rsidRDefault="000636CE" w:rsidP="000636C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0636CE" w:rsidRDefault="000636CE" w:rsidP="000636CE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0636CE" w:rsidRDefault="000636CE" w:rsidP="000636CE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0636CE" w:rsidRDefault="000636CE" w:rsidP="000636CE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0636CE" w:rsidRDefault="000636CE" w:rsidP="000636CE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0636CE" w:rsidRDefault="000636CE" w:rsidP="000636CE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0636CE" w:rsidRDefault="000636CE" w:rsidP="000636CE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0636CE" w:rsidRDefault="000636CE" w:rsidP="000636CE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0636CE" w:rsidRDefault="000636CE" w:rsidP="000636CE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0636CE" w:rsidRDefault="000636CE" w:rsidP="000636CE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0636CE" w:rsidRDefault="000636CE" w:rsidP="000636CE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0636CE" w:rsidRDefault="000636CE" w:rsidP="000636CE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0636CE" w:rsidRDefault="000636CE" w:rsidP="000636CE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0636CE" w:rsidRDefault="000636CE" w:rsidP="000636CE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0636CE" w:rsidRDefault="000636CE" w:rsidP="000636CE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0636CE" w:rsidRDefault="000636CE" w:rsidP="000636CE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0636CE" w:rsidRDefault="000636CE" w:rsidP="000636CE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0636CE" w:rsidRDefault="000636CE" w:rsidP="000636CE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0636CE" w:rsidRPr="000941F0" w:rsidRDefault="000636CE" w:rsidP="000636CE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color w:val="1F497D" w:themeColor="text2"/>
                            <w:sz w:val="28"/>
                            <w:szCs w:val="28"/>
                          </w:rPr>
                          <w:t>spetsnvk2@internatkh.org.ua</w:t>
                        </w:r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7" o:title=""/>
                </v:shape>
                <w10:anchorlock/>
              </v:group>
            </w:pict>
          </mc:Fallback>
        </mc:AlternateContent>
      </w:r>
    </w:p>
    <w:p w:rsidR="000636CE" w:rsidRPr="00CC2423" w:rsidRDefault="000636CE" w:rsidP="000636CE">
      <w:pPr>
        <w:pStyle w:val="Heading20"/>
        <w:keepNext/>
        <w:keepLines/>
        <w:shd w:val="clear" w:color="auto" w:fill="auto"/>
        <w:spacing w:before="0" w:line="360" w:lineRule="auto"/>
        <w:ind w:right="300" w:firstLine="480"/>
        <w:jc w:val="center"/>
        <w:rPr>
          <w:rFonts w:ascii="Times New Roman" w:hAnsi="Times New Roman" w:cs="Times New Roman"/>
          <w:sz w:val="28"/>
          <w:szCs w:val="28"/>
        </w:rPr>
      </w:pPr>
      <w:r w:rsidRPr="00CC2423">
        <w:rPr>
          <w:rFonts w:ascii="Times New Roman" w:hAnsi="Times New Roman" w:cs="Times New Roman"/>
          <w:sz w:val="28"/>
          <w:szCs w:val="28"/>
        </w:rPr>
        <w:t>НАКАЗ</w:t>
      </w:r>
    </w:p>
    <w:p w:rsidR="000636CE" w:rsidRPr="00A47B38" w:rsidRDefault="008C23E7" w:rsidP="000636CE">
      <w:pPr>
        <w:spacing w:line="360" w:lineRule="auto"/>
        <w:ind w:firstLine="24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0636CE" w:rsidRPr="000261B4">
        <w:rPr>
          <w:sz w:val="28"/>
          <w:szCs w:val="28"/>
          <w:lang w:val="uk-UA"/>
        </w:rPr>
        <w:t>.08.201</w:t>
      </w:r>
      <w:r w:rsidR="000636CE">
        <w:rPr>
          <w:sz w:val="28"/>
          <w:szCs w:val="28"/>
          <w:lang w:val="uk-UA"/>
        </w:rPr>
        <w:t>7</w:t>
      </w:r>
      <w:r w:rsidR="000636CE" w:rsidRPr="000261B4">
        <w:rPr>
          <w:sz w:val="28"/>
          <w:szCs w:val="28"/>
          <w:lang w:val="uk-UA"/>
        </w:rPr>
        <w:tab/>
        <w:t xml:space="preserve">                                         </w:t>
      </w:r>
      <w:proofErr w:type="spellStart"/>
      <w:r w:rsidR="000636CE" w:rsidRPr="00A47B38">
        <w:rPr>
          <w:sz w:val="28"/>
          <w:szCs w:val="28"/>
          <w:lang w:val="uk-UA"/>
        </w:rPr>
        <w:t>м.Харків</w:t>
      </w:r>
      <w:proofErr w:type="spellEnd"/>
      <w:r w:rsidR="000636CE" w:rsidRPr="00A47B38">
        <w:rPr>
          <w:sz w:val="28"/>
          <w:szCs w:val="28"/>
          <w:lang w:val="uk-UA"/>
        </w:rPr>
        <w:t xml:space="preserve"> </w:t>
      </w:r>
      <w:r w:rsidR="000636CE" w:rsidRPr="00A47B38">
        <w:rPr>
          <w:sz w:val="28"/>
          <w:szCs w:val="28"/>
          <w:lang w:val="uk-UA"/>
        </w:rPr>
        <w:tab/>
      </w:r>
      <w:r w:rsidR="000636CE" w:rsidRPr="00A47B38">
        <w:rPr>
          <w:sz w:val="28"/>
          <w:szCs w:val="28"/>
          <w:lang w:val="uk-UA"/>
        </w:rPr>
        <w:tab/>
        <w:t xml:space="preserve">                   </w:t>
      </w:r>
      <w:r w:rsidR="000636CE" w:rsidRPr="00CC2423">
        <w:rPr>
          <w:sz w:val="28"/>
          <w:szCs w:val="28"/>
          <w:lang w:val="uk-UA"/>
        </w:rPr>
        <w:tab/>
      </w:r>
      <w:r w:rsidR="000636CE" w:rsidRPr="00CC2423">
        <w:rPr>
          <w:sz w:val="28"/>
          <w:szCs w:val="28"/>
          <w:lang w:val="uk-UA"/>
        </w:rPr>
        <w:tab/>
      </w:r>
      <w:r w:rsidR="000636CE" w:rsidRPr="00A47B38">
        <w:rPr>
          <w:sz w:val="28"/>
          <w:szCs w:val="28"/>
          <w:lang w:val="uk-UA"/>
        </w:rPr>
        <w:t>№</w:t>
      </w:r>
      <w:r w:rsidR="000636CE" w:rsidRPr="00CC2423">
        <w:rPr>
          <w:sz w:val="28"/>
          <w:szCs w:val="28"/>
          <w:lang w:val="uk-UA"/>
        </w:rPr>
        <w:t xml:space="preserve"> </w:t>
      </w:r>
      <w:r w:rsidR="00BD5E41">
        <w:rPr>
          <w:sz w:val="28"/>
          <w:szCs w:val="28"/>
          <w:lang w:val="uk-UA"/>
        </w:rPr>
        <w:t>128</w:t>
      </w:r>
    </w:p>
    <w:p w:rsidR="000636CE" w:rsidRDefault="000636CE" w:rsidP="008C23E7">
      <w:pPr>
        <w:rPr>
          <w:sz w:val="28"/>
          <w:szCs w:val="28"/>
          <w:lang w:val="uk-UA"/>
        </w:rPr>
      </w:pPr>
      <w:r w:rsidRPr="00E042EF">
        <w:rPr>
          <w:sz w:val="28"/>
          <w:szCs w:val="28"/>
          <w:lang w:val="uk-UA"/>
        </w:rPr>
        <w:t xml:space="preserve">Про </w:t>
      </w:r>
      <w:r w:rsidR="008C23E7">
        <w:rPr>
          <w:sz w:val="28"/>
          <w:szCs w:val="28"/>
          <w:lang w:val="uk-UA"/>
        </w:rPr>
        <w:t>збір даних до</w:t>
      </w:r>
    </w:p>
    <w:p w:rsidR="008C23E7" w:rsidRDefault="00FC6A99" w:rsidP="008C23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8C23E7">
        <w:rPr>
          <w:sz w:val="28"/>
          <w:szCs w:val="28"/>
          <w:lang w:val="uk-UA"/>
        </w:rPr>
        <w:t>нформаційно-телекомунікаційної</w:t>
      </w:r>
      <w:bookmarkStart w:id="0" w:name="_GoBack"/>
      <w:bookmarkEnd w:id="0"/>
    </w:p>
    <w:p w:rsidR="008C23E7" w:rsidRDefault="008C23E7" w:rsidP="008C23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Системи «Державна інформаційна </w:t>
      </w:r>
    </w:p>
    <w:p w:rsidR="008C23E7" w:rsidRDefault="008C23E7" w:rsidP="008C23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система освіти» у 2017/2018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8C23E7" w:rsidRDefault="008C23E7" w:rsidP="008C23E7">
      <w:pPr>
        <w:rPr>
          <w:sz w:val="28"/>
          <w:szCs w:val="28"/>
          <w:lang w:val="uk-UA"/>
        </w:rPr>
      </w:pPr>
    </w:p>
    <w:p w:rsidR="00FC6A99" w:rsidRDefault="008C23E7" w:rsidP="00FC6A9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C6A99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 підставі наказу Міністерства освіти і науки</w:t>
      </w:r>
      <w:r w:rsidR="00FC6A99">
        <w:rPr>
          <w:sz w:val="28"/>
          <w:szCs w:val="28"/>
          <w:lang w:val="uk-UA"/>
        </w:rPr>
        <w:t xml:space="preserve"> України від 14.07.2017 № 1068 «</w:t>
      </w:r>
      <w:r w:rsidR="00FC6A99" w:rsidRPr="00E042EF">
        <w:rPr>
          <w:sz w:val="28"/>
          <w:szCs w:val="28"/>
          <w:lang w:val="uk-UA"/>
        </w:rPr>
        <w:t xml:space="preserve">Про </w:t>
      </w:r>
      <w:r w:rsidR="00FC6A99">
        <w:rPr>
          <w:sz w:val="28"/>
          <w:szCs w:val="28"/>
          <w:lang w:val="uk-UA"/>
        </w:rPr>
        <w:t xml:space="preserve">збір даних до інформаційно-телекомунікаційної Системи «Державна інформаційна  система освіти» у 2017/2018 </w:t>
      </w:r>
      <w:proofErr w:type="spellStart"/>
      <w:r w:rsidR="00FC6A99">
        <w:rPr>
          <w:sz w:val="28"/>
          <w:szCs w:val="28"/>
          <w:lang w:val="uk-UA"/>
        </w:rPr>
        <w:t>н.р</w:t>
      </w:r>
      <w:proofErr w:type="spellEnd"/>
      <w:r w:rsidR="00FC6A99">
        <w:rPr>
          <w:sz w:val="28"/>
          <w:szCs w:val="28"/>
          <w:lang w:val="uk-UA"/>
        </w:rPr>
        <w:t>.», листа  Департаменту науки і освіти Харківської обласної державної адміністрації від 19.08.2017 № 01-36/3322</w:t>
      </w:r>
      <w:r w:rsidR="00FC6A99" w:rsidRPr="00FC6A99">
        <w:rPr>
          <w:sz w:val="28"/>
          <w:szCs w:val="28"/>
          <w:lang w:val="uk-UA"/>
        </w:rPr>
        <w:t xml:space="preserve"> </w:t>
      </w:r>
      <w:r w:rsidR="00FC6A99">
        <w:rPr>
          <w:sz w:val="28"/>
          <w:szCs w:val="28"/>
          <w:lang w:val="uk-UA"/>
        </w:rPr>
        <w:t xml:space="preserve">, з метою дерегуляції та </w:t>
      </w:r>
      <w:proofErr w:type="spellStart"/>
      <w:r w:rsidR="00FC6A99">
        <w:rPr>
          <w:sz w:val="28"/>
          <w:szCs w:val="28"/>
          <w:lang w:val="uk-UA"/>
        </w:rPr>
        <w:t>дебюрократизації</w:t>
      </w:r>
      <w:proofErr w:type="spellEnd"/>
      <w:r w:rsidR="00FC6A99">
        <w:rPr>
          <w:sz w:val="28"/>
          <w:szCs w:val="28"/>
          <w:lang w:val="uk-UA"/>
        </w:rPr>
        <w:t xml:space="preserve"> управління системою освіти, спрощення ведення документообігу навчального закладу, оптимізації формування державної статистичної звітності в системі загальної середньої освіти України,</w:t>
      </w:r>
    </w:p>
    <w:p w:rsidR="00FC6A99" w:rsidRDefault="00FC6A99" w:rsidP="00FC6A9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FC6A99" w:rsidRDefault="00FC6A99" w:rsidP="00286BFC">
      <w:pPr>
        <w:pStyle w:val="a5"/>
        <w:numPr>
          <w:ilvl w:val="0"/>
          <w:numId w:val="1"/>
        </w:numPr>
        <w:spacing w:line="36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Призначити  відповідально</w:t>
      </w:r>
      <w:r w:rsidR="00286BFC">
        <w:rPr>
          <w:sz w:val="28"/>
          <w:szCs w:val="28"/>
        </w:rPr>
        <w:t>го</w:t>
      </w:r>
      <w:r>
        <w:rPr>
          <w:sz w:val="28"/>
          <w:szCs w:val="28"/>
        </w:rPr>
        <w:t xml:space="preserve"> за складання, подання державної статистичної звітності  </w:t>
      </w:r>
      <w:r w:rsidR="00286BFC">
        <w:rPr>
          <w:sz w:val="28"/>
          <w:szCs w:val="28"/>
        </w:rPr>
        <w:t xml:space="preserve">в сфері загальної середньої освіти </w:t>
      </w:r>
      <w:r>
        <w:rPr>
          <w:sz w:val="28"/>
          <w:szCs w:val="28"/>
        </w:rPr>
        <w:t xml:space="preserve">та завантаження даних в ІТС «ДІСО» </w:t>
      </w:r>
      <w:r w:rsidR="00286BFC">
        <w:rPr>
          <w:sz w:val="28"/>
          <w:szCs w:val="28"/>
        </w:rPr>
        <w:t xml:space="preserve"> заступника директора з навчально-виховної роботи Данильченко Тетяну Анатоліївну.</w:t>
      </w:r>
    </w:p>
    <w:p w:rsidR="00286BFC" w:rsidRDefault="00286BFC" w:rsidP="00286BFC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2.Заступнику директора з </w:t>
      </w:r>
      <w:r w:rsidRPr="00286BFC">
        <w:rPr>
          <w:sz w:val="28"/>
          <w:szCs w:val="28"/>
        </w:rPr>
        <w:t>навчально-виховної роботи Данильчен</w:t>
      </w:r>
      <w:r>
        <w:rPr>
          <w:sz w:val="28"/>
          <w:szCs w:val="28"/>
        </w:rPr>
        <w:t>ко Т.А. забезпечити подання форм державної статистичної звітності у визначені терміни в автоматизованому режимі в ІТС «ДІСО» (Додаток 1).</w:t>
      </w:r>
    </w:p>
    <w:p w:rsidR="00286BFC" w:rsidRDefault="00286BFC" w:rsidP="00286BFC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виконанням даного наказу залишаю за собою.</w:t>
      </w:r>
    </w:p>
    <w:p w:rsidR="00286BFC" w:rsidRDefault="00286BFC" w:rsidP="00286BFC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Л.О.</w:t>
      </w:r>
      <w:proofErr w:type="spellStart"/>
      <w:r>
        <w:rPr>
          <w:sz w:val="28"/>
          <w:szCs w:val="28"/>
        </w:rPr>
        <w:t>Мельнікова</w:t>
      </w:r>
      <w:proofErr w:type="spellEnd"/>
    </w:p>
    <w:p w:rsidR="00BB4F9B" w:rsidRDefault="00286BFC" w:rsidP="00286BFC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 наказом ознайомлена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Т.А.Данильченко</w:t>
      </w:r>
    </w:p>
    <w:p w:rsidR="00745AA0" w:rsidRPr="008C23E7" w:rsidRDefault="0011281F" w:rsidP="0011281F">
      <w:pPr>
        <w:pStyle w:val="a5"/>
        <w:spacing w:line="360" w:lineRule="auto"/>
        <w:ind w:left="-993"/>
        <w:jc w:val="both"/>
      </w:pPr>
      <w:r w:rsidRPr="0011281F">
        <w:object w:dxaOrig="11909" w:dyaOrig="113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569.25pt" o:ole="">
            <v:imagedata r:id="rId8" o:title=""/>
          </v:shape>
          <o:OLEObject Type="Embed" ProgID="Word.Document.12" ShapeID="_x0000_i1025" DrawAspect="Content" ObjectID="_1566804903" r:id="rId9">
            <o:FieldCodes>\s</o:FieldCodes>
          </o:OLEObject>
        </w:object>
      </w:r>
    </w:p>
    <w:sectPr w:rsidR="00745AA0" w:rsidRPr="008C23E7" w:rsidSect="0011281F">
      <w:pgSz w:w="11906" w:h="16838"/>
      <w:pgMar w:top="851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E5512"/>
    <w:multiLevelType w:val="hybridMultilevel"/>
    <w:tmpl w:val="F36619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CE"/>
    <w:rsid w:val="000636CE"/>
    <w:rsid w:val="0011281F"/>
    <w:rsid w:val="00286BFC"/>
    <w:rsid w:val="00745AA0"/>
    <w:rsid w:val="008C23E7"/>
    <w:rsid w:val="00953ABF"/>
    <w:rsid w:val="00BB4F9B"/>
    <w:rsid w:val="00BD5E41"/>
    <w:rsid w:val="00FC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53ABF"/>
    <w:pPr>
      <w:keepNext/>
      <w:widowControl w:val="0"/>
      <w:shd w:val="clear" w:color="auto" w:fill="FFFFFF"/>
      <w:ind w:left="43"/>
      <w:outlineLvl w:val="0"/>
    </w:pPr>
    <w:rPr>
      <w:b/>
      <w:snapToGrid w:val="0"/>
      <w:color w:val="000000"/>
      <w:spacing w:val="-14"/>
      <w:sz w:val="34"/>
      <w:szCs w:val="20"/>
      <w:lang w:val="uk-UA"/>
    </w:rPr>
  </w:style>
  <w:style w:type="paragraph" w:styleId="2">
    <w:name w:val="heading 2"/>
    <w:basedOn w:val="a"/>
    <w:next w:val="a"/>
    <w:link w:val="20"/>
    <w:qFormat/>
    <w:rsid w:val="00953A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953A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qFormat/>
    <w:rsid w:val="00953ABF"/>
    <w:pPr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paragraph" w:styleId="8">
    <w:name w:val="heading 8"/>
    <w:basedOn w:val="a"/>
    <w:next w:val="a"/>
    <w:link w:val="80"/>
    <w:qFormat/>
    <w:rsid w:val="00953ABF"/>
    <w:pPr>
      <w:spacing w:before="240" w:after="60"/>
      <w:outlineLvl w:val="7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ABF"/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53A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3A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53A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53A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53ABF"/>
    <w:pPr>
      <w:widowControl w:val="0"/>
      <w:shd w:val="clear" w:color="auto" w:fill="FFFFFF"/>
      <w:snapToGrid w:val="0"/>
      <w:spacing w:line="341" w:lineRule="atLeast"/>
      <w:ind w:left="34"/>
      <w:jc w:val="center"/>
    </w:pPr>
    <w:rPr>
      <w:b/>
      <w:color w:val="000000"/>
      <w:spacing w:val="-21"/>
      <w:sz w:val="33"/>
      <w:szCs w:val="20"/>
      <w:lang w:val="uk-UA"/>
    </w:rPr>
  </w:style>
  <w:style w:type="character" w:customStyle="1" w:styleId="a4">
    <w:name w:val="Название Знак"/>
    <w:basedOn w:val="a0"/>
    <w:link w:val="a3"/>
    <w:rsid w:val="00953ABF"/>
    <w:rPr>
      <w:rFonts w:ascii="Times New Roman" w:eastAsia="Times New Roman" w:hAnsi="Times New Roman" w:cs="Times New Roman"/>
      <w:b/>
      <w:color w:val="000000"/>
      <w:spacing w:val="-21"/>
      <w:sz w:val="33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53ABF"/>
    <w:pPr>
      <w:ind w:left="720"/>
      <w:contextualSpacing/>
    </w:pPr>
    <w:rPr>
      <w:lang w:val="uk-UA"/>
    </w:rPr>
  </w:style>
  <w:style w:type="character" w:customStyle="1" w:styleId="Heading2">
    <w:name w:val="Heading #2_"/>
    <w:basedOn w:val="a0"/>
    <w:link w:val="Heading20"/>
    <w:locked/>
    <w:rsid w:val="000636CE"/>
    <w:rPr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0636CE"/>
    <w:pPr>
      <w:shd w:val="clear" w:color="auto" w:fill="FFFFFF"/>
      <w:spacing w:before="300" w:line="322" w:lineRule="exact"/>
      <w:outlineLvl w:val="1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53ABF"/>
    <w:pPr>
      <w:keepNext/>
      <w:widowControl w:val="0"/>
      <w:shd w:val="clear" w:color="auto" w:fill="FFFFFF"/>
      <w:ind w:left="43"/>
      <w:outlineLvl w:val="0"/>
    </w:pPr>
    <w:rPr>
      <w:b/>
      <w:snapToGrid w:val="0"/>
      <w:color w:val="000000"/>
      <w:spacing w:val="-14"/>
      <w:sz w:val="34"/>
      <w:szCs w:val="20"/>
      <w:lang w:val="uk-UA"/>
    </w:rPr>
  </w:style>
  <w:style w:type="paragraph" w:styleId="2">
    <w:name w:val="heading 2"/>
    <w:basedOn w:val="a"/>
    <w:next w:val="a"/>
    <w:link w:val="20"/>
    <w:qFormat/>
    <w:rsid w:val="00953A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953A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qFormat/>
    <w:rsid w:val="00953ABF"/>
    <w:pPr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paragraph" w:styleId="8">
    <w:name w:val="heading 8"/>
    <w:basedOn w:val="a"/>
    <w:next w:val="a"/>
    <w:link w:val="80"/>
    <w:qFormat/>
    <w:rsid w:val="00953ABF"/>
    <w:pPr>
      <w:spacing w:before="240" w:after="60"/>
      <w:outlineLvl w:val="7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ABF"/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53A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3A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53A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53A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53ABF"/>
    <w:pPr>
      <w:widowControl w:val="0"/>
      <w:shd w:val="clear" w:color="auto" w:fill="FFFFFF"/>
      <w:snapToGrid w:val="0"/>
      <w:spacing w:line="341" w:lineRule="atLeast"/>
      <w:ind w:left="34"/>
      <w:jc w:val="center"/>
    </w:pPr>
    <w:rPr>
      <w:b/>
      <w:color w:val="000000"/>
      <w:spacing w:val="-21"/>
      <w:sz w:val="33"/>
      <w:szCs w:val="20"/>
      <w:lang w:val="uk-UA"/>
    </w:rPr>
  </w:style>
  <w:style w:type="character" w:customStyle="1" w:styleId="a4">
    <w:name w:val="Название Знак"/>
    <w:basedOn w:val="a0"/>
    <w:link w:val="a3"/>
    <w:rsid w:val="00953ABF"/>
    <w:rPr>
      <w:rFonts w:ascii="Times New Roman" w:eastAsia="Times New Roman" w:hAnsi="Times New Roman" w:cs="Times New Roman"/>
      <w:b/>
      <w:color w:val="000000"/>
      <w:spacing w:val="-21"/>
      <w:sz w:val="33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53ABF"/>
    <w:pPr>
      <w:ind w:left="720"/>
      <w:contextualSpacing/>
    </w:pPr>
    <w:rPr>
      <w:lang w:val="uk-UA"/>
    </w:rPr>
  </w:style>
  <w:style w:type="character" w:customStyle="1" w:styleId="Heading2">
    <w:name w:val="Heading #2_"/>
    <w:basedOn w:val="a0"/>
    <w:link w:val="Heading20"/>
    <w:locked/>
    <w:rsid w:val="000636CE"/>
    <w:rPr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0636CE"/>
    <w:pPr>
      <w:shd w:val="clear" w:color="auto" w:fill="FFFFFF"/>
      <w:spacing w:before="300" w:line="322" w:lineRule="exact"/>
      <w:outlineLvl w:val="1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2017-08-23T11:10:00Z</cp:lastPrinted>
  <dcterms:created xsi:type="dcterms:W3CDTF">2017-08-23T10:29:00Z</dcterms:created>
  <dcterms:modified xsi:type="dcterms:W3CDTF">2017-09-13T07:49:00Z</dcterms:modified>
</cp:coreProperties>
</file>