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2" w:rsidRDefault="00340CC2" w:rsidP="00001EE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40CC2">
        <w:rPr>
          <w:noProof/>
          <w:sz w:val="28"/>
          <w:szCs w:val="28"/>
          <w:lang w:val="uk-UA" w:eastAsia="uk-UA"/>
        </w:rPr>
      </w:r>
      <w:r w:rsidRPr="00340CC2">
        <w:rPr>
          <w:noProof/>
          <w:sz w:val="28"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001EE2" w:rsidRDefault="00001EE2" w:rsidP="00001EE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01EE2" w:rsidRPr="000941F0" w:rsidRDefault="00001EE2" w:rsidP="00001EE2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001EE2" w:rsidRDefault="00001EE2" w:rsidP="00001E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001EE2" w:rsidRDefault="00676C43" w:rsidP="00001EE2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24.02.2017</w:t>
      </w:r>
      <w:r w:rsidR="00001EE2">
        <w:rPr>
          <w:rStyle w:val="FontStyle13"/>
          <w:sz w:val="28"/>
          <w:szCs w:val="28"/>
          <w:lang w:val="uk-UA" w:eastAsia="uk-UA"/>
        </w:rPr>
        <w:t xml:space="preserve">                                           м.Харків             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="00B7661E">
        <w:rPr>
          <w:rStyle w:val="FontStyle13"/>
          <w:sz w:val="28"/>
          <w:szCs w:val="28"/>
          <w:lang w:val="uk-UA" w:eastAsia="uk-UA"/>
        </w:rPr>
        <w:t xml:space="preserve">                           № 43</w:t>
      </w:r>
    </w:p>
    <w:p w:rsidR="00001EE2" w:rsidRDefault="00001EE2" w:rsidP="00001EE2">
      <w:pPr>
        <w:pStyle w:val="Style5"/>
        <w:widowControl/>
        <w:spacing w:before="235"/>
        <w:ind w:right="5491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  <w:lang w:val="uk-UA"/>
        </w:rPr>
        <w:t xml:space="preserve">Про підготовку та проведення Дня цивільного захисту </w:t>
      </w:r>
    </w:p>
    <w:p w:rsidR="00001EE2" w:rsidRDefault="00001EE2" w:rsidP="00001EE2">
      <w:pPr>
        <w:pStyle w:val="Style6"/>
        <w:widowControl/>
        <w:spacing w:before="110" w:line="466" w:lineRule="exact"/>
        <w:ind w:firstLine="60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На виконання </w:t>
      </w:r>
      <w:r>
        <w:rPr>
          <w:sz w:val="28"/>
          <w:szCs w:val="28"/>
          <w:lang w:val="uk-UA"/>
        </w:rPr>
        <w:t>Кодексу цивільного захисту України</w:t>
      </w:r>
      <w:r>
        <w:rPr>
          <w:rStyle w:val="FontStyle13"/>
          <w:sz w:val="28"/>
          <w:szCs w:val="28"/>
          <w:lang w:val="uk-UA" w:eastAsia="uk-UA"/>
        </w:rPr>
        <w:t>, Положення про функціональну підсистему «Освіта і наука України» єдиної державної системи запобігання та реагування на надзвичайні ситуації техногенного та природного характеру», затвердженої наказом начальника цивільної оборони Міністерства освіти і науки України від 03.09.2009 № 814, та з метою забезпечення високої організованості та якісного проведення всіх заходів цивільного захисту</w:t>
      </w:r>
    </w:p>
    <w:p w:rsidR="00001EE2" w:rsidRDefault="00001EE2" w:rsidP="00001EE2">
      <w:pPr>
        <w:pStyle w:val="Style5"/>
        <w:widowControl/>
        <w:spacing w:line="240" w:lineRule="exact"/>
      </w:pPr>
    </w:p>
    <w:p w:rsidR="00001EE2" w:rsidRDefault="00001EE2" w:rsidP="00001EE2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</w:rPr>
        <w:t>НАКАЗУЮ:</w:t>
      </w:r>
    </w:p>
    <w:p w:rsidR="00675EBC" w:rsidRDefault="00001EE2" w:rsidP="00675EBC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  <w:lang w:val="uk-UA"/>
        </w:rPr>
        <w:t xml:space="preserve"> </w:t>
      </w:r>
    </w:p>
    <w:p w:rsidR="00001EE2" w:rsidRDefault="00001EE2" w:rsidP="00675EBC">
      <w:pPr>
        <w:pStyle w:val="Style5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1. Пров</w:t>
      </w:r>
      <w:r w:rsidR="00676C43">
        <w:rPr>
          <w:rStyle w:val="FontStyle13"/>
          <w:sz w:val="28"/>
          <w:szCs w:val="28"/>
          <w:lang w:val="uk-UA" w:eastAsia="uk-UA"/>
        </w:rPr>
        <w:t>ести День цивільного захисту  25  квітня 2017</w:t>
      </w:r>
      <w:r>
        <w:rPr>
          <w:rStyle w:val="FontStyle13"/>
          <w:sz w:val="28"/>
          <w:szCs w:val="28"/>
          <w:lang w:val="uk-UA" w:eastAsia="uk-UA"/>
        </w:rPr>
        <w:t xml:space="preserve"> року. </w:t>
      </w:r>
    </w:p>
    <w:p w:rsidR="00001EE2" w:rsidRDefault="00001EE2" w:rsidP="00001EE2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 Основними цілями Дня цивільного захисту   визнати:</w:t>
      </w:r>
    </w:p>
    <w:p w:rsidR="00001EE2" w:rsidRDefault="00001EE2" w:rsidP="00001EE2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2.1. Практичну перевірку здатності учнів грамотно і чітко діяти при виникненні надзвичайної ситуації для захисту свого здоров'я та життя у надзвичайних ситуаціях.</w:t>
      </w:r>
    </w:p>
    <w:p w:rsidR="00001EE2" w:rsidRDefault="00001EE2" w:rsidP="00001EE2">
      <w:pPr>
        <w:pStyle w:val="Style7"/>
        <w:widowControl/>
        <w:tabs>
          <w:tab w:val="left" w:pos="614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2.2. Виховання впевненості учнів у ефективності заходів цивільного захисту.</w:t>
      </w:r>
    </w:p>
    <w:p w:rsidR="00001EE2" w:rsidRDefault="00001EE2" w:rsidP="00001EE2">
      <w:pPr>
        <w:pStyle w:val="Style7"/>
        <w:widowControl/>
        <w:tabs>
          <w:tab w:val="left" w:pos="528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2.3. Формування та розвиток в учнів високих морально-психологічних якостей: відваги, мужності, витримки, ініціативи, спритності, самовідданості при виконанні завдань цивільного захисту.</w:t>
      </w:r>
    </w:p>
    <w:p w:rsidR="00001EE2" w:rsidRDefault="00001EE2" w:rsidP="00001EE2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 Головними завданнями Дня цивільного захисту  вважати:</w:t>
      </w:r>
    </w:p>
    <w:p w:rsidR="00001EE2" w:rsidRDefault="00001EE2" w:rsidP="00001EE2">
      <w:pPr>
        <w:pStyle w:val="Style7"/>
        <w:widowControl/>
        <w:tabs>
          <w:tab w:val="left" w:pos="485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>3.1. Удосконалення учнями та колективом працівників навчального закладу теоретичних знань і практичних навичок під час дій в умовах екстремальних ситуацій.</w:t>
      </w:r>
    </w:p>
    <w:p w:rsidR="00001EE2" w:rsidRDefault="00001EE2" w:rsidP="00E67370">
      <w:pPr>
        <w:pStyle w:val="Style7"/>
        <w:widowControl/>
        <w:tabs>
          <w:tab w:val="left" w:pos="48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3.2. Практична перевірка здатності учнів та колективу працівників навчального закладу діяти за сигналами оповіщення цивільного захисту, користуватися засобами індивідуального захисту.</w:t>
      </w:r>
    </w:p>
    <w:p w:rsidR="00001EE2" w:rsidRDefault="00001EE2" w:rsidP="00E67370">
      <w:pPr>
        <w:pStyle w:val="Style7"/>
        <w:widowControl/>
        <w:tabs>
          <w:tab w:val="left" w:pos="629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3.3. Навчання керівного та командно-начальницького складу організації і проведенню заходів цивільного захисту.</w:t>
      </w:r>
    </w:p>
    <w:p w:rsidR="00001EE2" w:rsidRDefault="00001EE2" w:rsidP="004B3A94">
      <w:pPr>
        <w:pStyle w:val="Style7"/>
        <w:widowControl/>
        <w:tabs>
          <w:tab w:val="left" w:pos="36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4. Залучити до участі у Дні цивільного захисту керівний та командно-начальницький склад цивільного захисту, особовий склад невоєнізованих формувань цивільного захисту, весь постійний склад працівників навчального закладу, учнів 1-10 класів.</w:t>
      </w:r>
    </w:p>
    <w:p w:rsidR="00001EE2" w:rsidRDefault="00001EE2" w:rsidP="00676C43">
      <w:pPr>
        <w:pStyle w:val="Style7"/>
        <w:widowControl/>
        <w:tabs>
          <w:tab w:val="left" w:pos="36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5. Призначити загальношкільну комісію з оцінювання проведення змагань, естафет, конкурсів під час Дня цивільного захисту у такому складі:</w:t>
      </w:r>
    </w:p>
    <w:p w:rsidR="00001EE2" w:rsidRDefault="00001EE2" w:rsidP="00675EBC">
      <w:pPr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-  </w:t>
      </w:r>
      <w:r w:rsidR="00675EBC">
        <w:rPr>
          <w:rStyle w:val="FontStyle13"/>
          <w:sz w:val="28"/>
          <w:szCs w:val="28"/>
          <w:lang w:val="uk-UA" w:eastAsia="uk-UA"/>
        </w:rPr>
        <w:t xml:space="preserve"> </w:t>
      </w:r>
      <w:r w:rsidR="00676C43">
        <w:rPr>
          <w:sz w:val="28"/>
          <w:szCs w:val="28"/>
          <w:lang w:val="uk-UA"/>
        </w:rPr>
        <w:t>Мельнікова Л.О.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r w:rsidR="00675EBC">
        <w:rPr>
          <w:rStyle w:val="FontStyle13"/>
          <w:sz w:val="28"/>
          <w:szCs w:val="28"/>
          <w:lang w:val="uk-UA" w:eastAsia="uk-UA"/>
        </w:rPr>
        <w:t>голова комісії,</w:t>
      </w:r>
      <w:r w:rsidR="00E67370" w:rsidRPr="00E67370">
        <w:rPr>
          <w:sz w:val="28"/>
          <w:szCs w:val="28"/>
          <w:lang w:val="uk-UA"/>
        </w:rPr>
        <w:t xml:space="preserve"> </w:t>
      </w:r>
      <w:r w:rsidR="00E67370">
        <w:rPr>
          <w:sz w:val="28"/>
          <w:szCs w:val="28"/>
          <w:lang w:val="uk-UA"/>
        </w:rPr>
        <w:t xml:space="preserve">начальник цивільного захисту, </w:t>
      </w:r>
      <w:r w:rsidR="00676C43">
        <w:rPr>
          <w:rStyle w:val="FontStyle13"/>
          <w:sz w:val="28"/>
          <w:szCs w:val="28"/>
          <w:lang w:val="uk-UA" w:eastAsia="uk-UA"/>
        </w:rPr>
        <w:t>директор</w:t>
      </w:r>
      <w:r>
        <w:rPr>
          <w:rStyle w:val="FontStyle13"/>
          <w:sz w:val="28"/>
          <w:szCs w:val="28"/>
          <w:lang w:val="uk-UA" w:eastAsia="uk-UA"/>
        </w:rPr>
        <w:t>;</w:t>
      </w:r>
    </w:p>
    <w:p w:rsidR="00001EE2" w:rsidRDefault="00001EE2" w:rsidP="00675EBC">
      <w:pPr>
        <w:widowControl/>
        <w:spacing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-   </w:t>
      </w:r>
      <w:r w:rsidR="00675EBC">
        <w:rPr>
          <w:rStyle w:val="FontStyle13"/>
          <w:sz w:val="28"/>
          <w:szCs w:val="28"/>
          <w:lang w:val="uk-UA" w:eastAsia="uk-UA"/>
        </w:rPr>
        <w:t>члени</w:t>
      </w:r>
      <w:r>
        <w:rPr>
          <w:rStyle w:val="FontStyle13"/>
          <w:sz w:val="28"/>
          <w:szCs w:val="28"/>
          <w:lang w:val="uk-UA" w:eastAsia="uk-UA"/>
        </w:rPr>
        <w:t xml:space="preserve"> комісії:</w:t>
      </w:r>
      <w:r w:rsidR="00675EBC" w:rsidRPr="00675EBC">
        <w:rPr>
          <w:sz w:val="28"/>
          <w:szCs w:val="28"/>
          <w:lang w:val="uk-UA"/>
        </w:rPr>
        <w:t xml:space="preserve"> </w:t>
      </w:r>
      <w:r w:rsidR="00675EBC">
        <w:rPr>
          <w:sz w:val="28"/>
          <w:szCs w:val="28"/>
          <w:lang w:val="uk-UA"/>
        </w:rPr>
        <w:t>Коваленко Г.І.,</w:t>
      </w:r>
      <w:r w:rsidR="00675EBC">
        <w:rPr>
          <w:rStyle w:val="FontStyle13"/>
          <w:sz w:val="28"/>
          <w:szCs w:val="28"/>
          <w:lang w:val="uk-UA" w:eastAsia="uk-UA"/>
        </w:rPr>
        <w:t xml:space="preserve"> начальник штабу цивільного захисту,  заступник директора  з виховної роботи,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="00676C43">
        <w:rPr>
          <w:rStyle w:val="FontStyle13"/>
          <w:sz w:val="28"/>
          <w:szCs w:val="28"/>
          <w:lang w:val="uk-UA" w:eastAsia="uk-UA"/>
        </w:rPr>
        <w:t xml:space="preserve">Данильченко Т.А., </w:t>
      </w:r>
      <w:r w:rsidR="00E67370">
        <w:rPr>
          <w:sz w:val="28"/>
          <w:szCs w:val="28"/>
          <w:lang w:val="uk-UA"/>
        </w:rPr>
        <w:t>з</w:t>
      </w:r>
      <w:r w:rsidR="00E67370" w:rsidRPr="00FE571F">
        <w:rPr>
          <w:sz w:val="28"/>
          <w:szCs w:val="28"/>
          <w:lang w:val="uk-UA"/>
        </w:rPr>
        <w:t xml:space="preserve">аступник начальника штабу </w:t>
      </w:r>
      <w:r w:rsidR="00E67370">
        <w:rPr>
          <w:sz w:val="28"/>
          <w:szCs w:val="28"/>
          <w:lang w:val="uk-UA"/>
        </w:rPr>
        <w:t xml:space="preserve">цивільного захисту, </w:t>
      </w:r>
      <w:r w:rsidR="00676C43">
        <w:rPr>
          <w:rStyle w:val="FontStyle13"/>
          <w:sz w:val="28"/>
          <w:szCs w:val="28"/>
          <w:lang w:val="uk-UA" w:eastAsia="uk-UA"/>
        </w:rPr>
        <w:t xml:space="preserve">заступник директора з навчально-виховної роботи, </w:t>
      </w:r>
      <w:r>
        <w:rPr>
          <w:rStyle w:val="FontStyle13"/>
          <w:sz w:val="28"/>
          <w:szCs w:val="28"/>
          <w:lang w:val="uk-UA" w:eastAsia="uk-UA"/>
        </w:rPr>
        <w:t xml:space="preserve"> Єрмоленко О.К.,</w:t>
      </w:r>
      <w:r w:rsidR="00675EBC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 xml:space="preserve"> начальника цивільного захисту  з матеріально-технічного забезпечення</w:t>
      </w:r>
      <w:r>
        <w:rPr>
          <w:rStyle w:val="FontStyle13"/>
          <w:sz w:val="28"/>
          <w:szCs w:val="28"/>
          <w:lang w:val="uk-UA" w:eastAsia="uk-UA"/>
        </w:rPr>
        <w:t xml:space="preserve">, заступник директора  з адміністративно-господарської роботи. </w:t>
      </w:r>
    </w:p>
    <w:p w:rsidR="00001EE2" w:rsidRDefault="00001EE2" w:rsidP="00001EE2">
      <w:pPr>
        <w:spacing w:line="360" w:lineRule="auto"/>
        <w:jc w:val="both"/>
      </w:pPr>
      <w:r>
        <w:rPr>
          <w:rStyle w:val="FontStyle13"/>
          <w:sz w:val="28"/>
          <w:szCs w:val="28"/>
          <w:lang w:val="uk-UA" w:eastAsia="uk-UA"/>
        </w:rPr>
        <w:t xml:space="preserve">6. </w:t>
      </w:r>
      <w:r>
        <w:rPr>
          <w:sz w:val="28"/>
          <w:szCs w:val="28"/>
          <w:lang w:val="uk-UA"/>
        </w:rPr>
        <w:t xml:space="preserve">Коваленко Г.І., </w:t>
      </w:r>
      <w:r>
        <w:rPr>
          <w:rStyle w:val="FontStyle13"/>
          <w:sz w:val="28"/>
          <w:szCs w:val="28"/>
          <w:lang w:val="uk-UA" w:eastAsia="uk-UA"/>
        </w:rPr>
        <w:t>начальнику штабу цивільного захисту:</w:t>
      </w:r>
    </w:p>
    <w:p w:rsidR="00001EE2" w:rsidRDefault="00001EE2" w:rsidP="00001EE2">
      <w:pPr>
        <w:pStyle w:val="Style7"/>
        <w:widowControl/>
        <w:tabs>
          <w:tab w:val="left" w:pos="-100"/>
        </w:tabs>
        <w:spacing w:before="5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6.1.Розробити та представити на затвердження план підготовки та проведення Дня цивільного захисту.</w:t>
      </w:r>
    </w:p>
    <w:p w:rsidR="00001EE2" w:rsidRDefault="00676C43" w:rsidP="00001EE2">
      <w:pPr>
        <w:pStyle w:val="Style4"/>
        <w:widowControl/>
        <w:tabs>
          <w:tab w:val="left" w:pos="-100"/>
        </w:tabs>
        <w:spacing w:before="14" w:line="466" w:lineRule="exact"/>
        <w:ind w:firstLine="500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До 01.03.2017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:rsidR="00001EE2" w:rsidRDefault="00001EE2" w:rsidP="00001EE2">
      <w:pPr>
        <w:pStyle w:val="Style7"/>
        <w:widowControl/>
        <w:tabs>
          <w:tab w:val="left" w:pos="-100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6.2. Розробити суддівську документацію разом з членами комісії, ознайомити членів підкомісії з порядком проведення змагань, естафет, вікторин, конкурсів.</w:t>
      </w:r>
    </w:p>
    <w:p w:rsidR="00001EE2" w:rsidRDefault="00676C43" w:rsidP="00001EE2">
      <w:pPr>
        <w:pStyle w:val="Style4"/>
        <w:widowControl/>
        <w:spacing w:before="10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До 10.03.2017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:rsidR="00001EE2" w:rsidRDefault="00001EE2" w:rsidP="00001EE2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7. </w:t>
      </w:r>
      <w:r>
        <w:rPr>
          <w:sz w:val="28"/>
          <w:szCs w:val="28"/>
          <w:lang w:val="uk-UA"/>
        </w:rPr>
        <w:t>Єрмоленко О.К.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>заступнику начальника цивільного захисту з  матеріально-технічного забезпечення</w:t>
      </w:r>
      <w:r>
        <w:rPr>
          <w:rStyle w:val="FontStyle13"/>
          <w:sz w:val="28"/>
          <w:szCs w:val="28"/>
          <w:lang w:val="uk-UA" w:eastAsia="uk-UA"/>
        </w:rPr>
        <w:t xml:space="preserve">, забезпечити невоєнізовані формування цивільного </w:t>
      </w:r>
      <w:r>
        <w:rPr>
          <w:rStyle w:val="FontStyle13"/>
          <w:sz w:val="28"/>
          <w:szCs w:val="28"/>
          <w:lang w:val="uk-UA" w:eastAsia="uk-UA"/>
        </w:rPr>
        <w:lastRenderedPageBreak/>
        <w:t>захисту необхідним майном і підготувати територію навчального закладу для опрацювання нормативів цивільного захисту, проведення змагань.</w:t>
      </w:r>
    </w:p>
    <w:p w:rsidR="00001EE2" w:rsidRDefault="00676C43" w:rsidP="00001EE2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До 25.04. 2017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:rsidR="00001EE2" w:rsidRDefault="00001EE2" w:rsidP="00001EE2">
      <w:pPr>
        <w:pStyle w:val="Style7"/>
        <w:widowControl/>
        <w:tabs>
          <w:tab w:val="left" w:pos="278"/>
        </w:tabs>
        <w:spacing w:before="1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 Класним керівникам 1-10 класів:</w:t>
      </w:r>
    </w:p>
    <w:p w:rsidR="00001EE2" w:rsidRDefault="00001EE2" w:rsidP="00001EE2">
      <w:pPr>
        <w:pStyle w:val="Style7"/>
        <w:widowControl/>
        <w:tabs>
          <w:tab w:val="left" w:pos="600"/>
        </w:tabs>
        <w:spacing w:before="5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8.1. Довести до відома учнів цілі та завдання Дня цивільного захисту, провести бесіди з правил  безпеки життєдіяльності та про порядок евакуації з навчального закладу при надзвичайній ситуації.</w:t>
      </w:r>
    </w:p>
    <w:p w:rsidR="00001EE2" w:rsidRDefault="00676C43" w:rsidP="00001EE2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До 07.04.2017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:rsidR="00001EE2" w:rsidRDefault="00675EBC" w:rsidP="00675EBC">
      <w:pPr>
        <w:pStyle w:val="Style7"/>
        <w:widowControl/>
        <w:tabs>
          <w:tab w:val="left" w:pos="494"/>
        </w:tabs>
        <w:spacing w:line="466" w:lineRule="exact"/>
        <w:ind w:right="255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8.2.</w:t>
      </w:r>
      <w:r w:rsidR="00001EE2">
        <w:rPr>
          <w:rStyle w:val="FontStyle13"/>
          <w:sz w:val="28"/>
          <w:szCs w:val="28"/>
          <w:lang w:val="uk-UA" w:eastAsia="uk-UA"/>
        </w:rPr>
        <w:t>Організувати навчання учнів  користуванню індивідуального захисту в разі надзвичайних ситуацій.</w:t>
      </w:r>
    </w:p>
    <w:p w:rsidR="00001EE2" w:rsidRDefault="00676C43" w:rsidP="00001EE2">
      <w:pPr>
        <w:pStyle w:val="Style7"/>
        <w:widowControl/>
        <w:tabs>
          <w:tab w:val="left" w:pos="494"/>
        </w:tabs>
        <w:spacing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Квітень 2017</w:t>
      </w:r>
    </w:p>
    <w:p w:rsidR="00001EE2" w:rsidRDefault="00001EE2" w:rsidP="00001EE2">
      <w:pPr>
        <w:pStyle w:val="Style7"/>
        <w:widowControl/>
        <w:tabs>
          <w:tab w:val="left" w:pos="408"/>
        </w:tabs>
        <w:spacing w:before="5"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9. Загальна готовніс</w:t>
      </w:r>
      <w:r w:rsidR="00676C43">
        <w:rPr>
          <w:rStyle w:val="FontStyle13"/>
          <w:sz w:val="28"/>
          <w:szCs w:val="28"/>
          <w:lang w:val="uk-UA" w:eastAsia="uk-UA"/>
        </w:rPr>
        <w:t>ть до Дня цивільного захисту  25 квітня  2017</w:t>
      </w:r>
      <w:r>
        <w:rPr>
          <w:rStyle w:val="FontStyle13"/>
          <w:sz w:val="28"/>
          <w:szCs w:val="28"/>
          <w:lang w:val="uk-UA" w:eastAsia="uk-UA"/>
        </w:rPr>
        <w:t xml:space="preserve"> року.</w:t>
      </w:r>
    </w:p>
    <w:p w:rsidR="00001EE2" w:rsidRDefault="00001EE2" w:rsidP="00001EE2">
      <w:pPr>
        <w:spacing w:line="360" w:lineRule="auto"/>
        <w:rPr>
          <w:spacing w:val="-20"/>
        </w:rPr>
      </w:pPr>
      <w:r>
        <w:rPr>
          <w:rStyle w:val="FontStyle13"/>
          <w:sz w:val="28"/>
          <w:szCs w:val="28"/>
          <w:lang w:val="uk-UA" w:eastAsia="uk-UA"/>
        </w:rPr>
        <w:t xml:space="preserve">10. Наказ оголосити всьому керівному і командно-начальницькому складу цивільного захисту та працівникам </w:t>
      </w:r>
      <w:r>
        <w:rPr>
          <w:spacing w:val="-20"/>
          <w:sz w:val="28"/>
          <w:szCs w:val="28"/>
          <w:lang w:val="uk-UA"/>
        </w:rPr>
        <w:t>навчального закладу.</w:t>
      </w:r>
    </w:p>
    <w:p w:rsidR="00001EE2" w:rsidRDefault="00676C43" w:rsidP="00001EE2">
      <w:pPr>
        <w:spacing w:line="360" w:lineRule="auto"/>
        <w:jc w:val="right"/>
        <w:rPr>
          <w:rStyle w:val="FontStyle13"/>
          <w:sz w:val="28"/>
          <w:szCs w:val="28"/>
          <w:lang w:eastAsia="uk-UA"/>
        </w:rPr>
      </w:pPr>
      <w:r>
        <w:rPr>
          <w:spacing w:val="-20"/>
          <w:sz w:val="28"/>
          <w:szCs w:val="28"/>
          <w:lang w:val="uk-UA"/>
        </w:rPr>
        <w:t>27.02</w:t>
      </w:r>
      <w:r w:rsidR="00001EE2">
        <w:rPr>
          <w:spacing w:val="-20"/>
          <w:sz w:val="28"/>
          <w:szCs w:val="28"/>
          <w:lang w:val="uk-UA"/>
        </w:rPr>
        <w:t>.201</w:t>
      </w:r>
      <w:r>
        <w:rPr>
          <w:spacing w:val="-20"/>
          <w:sz w:val="28"/>
          <w:szCs w:val="28"/>
          <w:lang w:val="uk-UA"/>
        </w:rPr>
        <w:t>7</w:t>
      </w:r>
    </w:p>
    <w:p w:rsidR="00001EE2" w:rsidRDefault="00001EE2" w:rsidP="00001EE2">
      <w:pPr>
        <w:pStyle w:val="Style7"/>
        <w:widowControl/>
        <w:tabs>
          <w:tab w:val="left" w:pos="408"/>
        </w:tabs>
        <w:spacing w:before="5" w:line="360" w:lineRule="auto"/>
      </w:pPr>
      <w:r>
        <w:rPr>
          <w:rStyle w:val="FontStyle13"/>
          <w:sz w:val="28"/>
          <w:szCs w:val="28"/>
          <w:lang w:val="uk-UA" w:eastAsia="uk-UA"/>
        </w:rPr>
        <w:t>11. Контроль за виконанням даного наказу залишаю за собою.</w:t>
      </w:r>
    </w:p>
    <w:p w:rsidR="004B3A94" w:rsidRDefault="004B3A94" w:rsidP="00001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Т.А.Данильченко</w:t>
      </w:r>
    </w:p>
    <w:p w:rsidR="00001EE2" w:rsidRDefault="00001EE2" w:rsidP="00001EE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Коваленко,3-70-30-63</w:t>
      </w:r>
    </w:p>
    <w:p w:rsidR="00001EE2" w:rsidRDefault="00001EE2" w:rsidP="00001EE2">
      <w:pPr>
        <w:rPr>
          <w:sz w:val="22"/>
          <w:szCs w:val="22"/>
          <w:lang w:val="uk-UA"/>
        </w:rPr>
      </w:pPr>
    </w:p>
    <w:p w:rsidR="00675EBC" w:rsidRDefault="00675EBC" w:rsidP="00675EBC">
      <w:pPr>
        <w:spacing w:line="360" w:lineRule="auto"/>
        <w:ind w:left="-284"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                                  </w:t>
      </w:r>
    </w:p>
    <w:p w:rsidR="00676C43" w:rsidRPr="00D84122" w:rsidRDefault="00676C43" w:rsidP="00676C43">
      <w:pPr>
        <w:ind w:left="-142" w:right="125"/>
        <w:jc w:val="both"/>
        <w:rPr>
          <w:sz w:val="28"/>
          <w:szCs w:val="28"/>
        </w:rPr>
      </w:pPr>
      <w:r w:rsidRPr="00D84122">
        <w:rPr>
          <w:sz w:val="28"/>
          <w:szCs w:val="28"/>
        </w:rPr>
        <w:t xml:space="preserve">З наказом ознайомлені:  Н.Л.Бєлих     </w:t>
      </w:r>
      <w:r>
        <w:rPr>
          <w:sz w:val="28"/>
          <w:szCs w:val="28"/>
        </w:rPr>
        <w:t xml:space="preserve">                               </w:t>
      </w:r>
      <w:r w:rsidRPr="00D84122">
        <w:rPr>
          <w:sz w:val="28"/>
          <w:szCs w:val="28"/>
        </w:rPr>
        <w:t>А.В.Михайлюк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756"/>
      </w:tblGrid>
      <w:tr w:rsidR="00676C43" w:rsidRPr="00D84122" w:rsidTr="005F4A89">
        <w:trPr>
          <w:trHeight w:val="5235"/>
          <w:jc w:val="right"/>
        </w:trPr>
        <w:tc>
          <w:tcPr>
            <w:tcW w:w="4890" w:type="dxa"/>
            <w:hideMark/>
          </w:tcPr>
          <w:p w:rsidR="00676C43" w:rsidRPr="00D84122" w:rsidRDefault="00676C43" w:rsidP="005F4A89">
            <w:pPr>
              <w:ind w:left="2552"/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Т.Г.Воробйова                                  Л.І.Гончаренко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6C43" w:rsidRPr="00D84122" w:rsidRDefault="00676C43" w:rsidP="005F4A89">
            <w:pPr>
              <w:ind w:left="2552"/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>М.С.Гончаренко</w:t>
            </w:r>
          </w:p>
          <w:p w:rsidR="00676C43" w:rsidRPr="00D84122" w:rsidRDefault="00676C43" w:rsidP="005F4A89">
            <w:pPr>
              <w:ind w:left="2552"/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>О.М.Гришина</w:t>
            </w:r>
          </w:p>
          <w:p w:rsidR="00676C43" w:rsidRPr="00D84122" w:rsidRDefault="00676C43" w:rsidP="005F4A89">
            <w:pPr>
              <w:ind w:left="2552"/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>М.В.Деменко</w:t>
            </w:r>
          </w:p>
          <w:p w:rsidR="00676C43" w:rsidRDefault="00676C43" w:rsidP="005F4A89">
            <w:pPr>
              <w:ind w:left="2552"/>
              <w:rPr>
                <w:sz w:val="28"/>
                <w:szCs w:val="28"/>
                <w:lang w:val="uk-UA"/>
              </w:rPr>
            </w:pPr>
            <w:r w:rsidRPr="00D84122">
              <w:rPr>
                <w:sz w:val="28"/>
                <w:szCs w:val="28"/>
              </w:rPr>
              <w:t>С.М.Заозьорова</w:t>
            </w:r>
          </w:p>
          <w:p w:rsidR="00676C43" w:rsidRPr="00676C43" w:rsidRDefault="00676C43" w:rsidP="005F4A89">
            <w:pPr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О.К.Єрмоленко</w:t>
            </w:r>
          </w:p>
          <w:p w:rsidR="00676C43" w:rsidRPr="004B3A94" w:rsidRDefault="00676C43" w:rsidP="005F4A89">
            <w:pPr>
              <w:ind w:left="2552"/>
              <w:rPr>
                <w:sz w:val="28"/>
                <w:szCs w:val="28"/>
                <w:lang w:val="uk-UA"/>
              </w:rPr>
            </w:pPr>
            <w:r w:rsidRPr="004B3A94">
              <w:rPr>
                <w:sz w:val="28"/>
                <w:szCs w:val="28"/>
                <w:lang w:val="uk-UA"/>
              </w:rPr>
              <w:t>В.В.Єфименко                                                                                                                                                                                                                                     Є.В.Ігнатов</w:t>
            </w:r>
          </w:p>
          <w:p w:rsidR="00676C43" w:rsidRPr="004B3A94" w:rsidRDefault="00676C43" w:rsidP="005F4A89">
            <w:pPr>
              <w:ind w:left="2552"/>
              <w:rPr>
                <w:sz w:val="28"/>
                <w:szCs w:val="28"/>
                <w:lang w:val="uk-UA"/>
              </w:rPr>
            </w:pPr>
            <w:r w:rsidRPr="004B3A94">
              <w:rPr>
                <w:sz w:val="28"/>
                <w:szCs w:val="28"/>
                <w:lang w:val="uk-UA"/>
              </w:rPr>
              <w:t xml:space="preserve">Н.М.Клименко                                                                                                                                   </w:t>
            </w:r>
          </w:p>
          <w:p w:rsidR="00676C43" w:rsidRPr="004B3A94" w:rsidRDefault="00676C43" w:rsidP="005F4A89">
            <w:pPr>
              <w:ind w:left="2552"/>
              <w:rPr>
                <w:sz w:val="28"/>
                <w:szCs w:val="28"/>
                <w:lang w:val="uk-UA"/>
              </w:rPr>
            </w:pPr>
            <w:r w:rsidRPr="004B3A94">
              <w:rPr>
                <w:sz w:val="28"/>
                <w:szCs w:val="28"/>
                <w:lang w:val="uk-UA"/>
              </w:rPr>
              <w:t xml:space="preserve">Г.В.Кузнєцова                                                                 Л. В.Лапіна </w:t>
            </w:r>
          </w:p>
          <w:p w:rsidR="00676C43" w:rsidRPr="00D84122" w:rsidRDefault="00676C43" w:rsidP="005F4A89">
            <w:pPr>
              <w:ind w:left="2552"/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Л.О.Макаренко                                                                 </w:t>
            </w:r>
          </w:p>
        </w:tc>
        <w:tc>
          <w:tcPr>
            <w:tcW w:w="4756" w:type="dxa"/>
            <w:hideMark/>
          </w:tcPr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С.І.Морарь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М.С.Москаленко 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А.О.Мочаліна                                                                                                                      </w:t>
            </w:r>
          </w:p>
          <w:p w:rsidR="00676C43" w:rsidRPr="00D84122" w:rsidRDefault="00676C43" w:rsidP="005F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84122">
              <w:rPr>
                <w:sz w:val="28"/>
                <w:szCs w:val="28"/>
              </w:rPr>
              <w:t xml:space="preserve"> О.І.Рябіченко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А.Ю.Савченко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</w:t>
            </w:r>
            <w:r w:rsidR="004B3A94">
              <w:rPr>
                <w:sz w:val="28"/>
                <w:szCs w:val="28"/>
              </w:rPr>
              <w:t xml:space="preserve">            Т.В.Сальт</w:t>
            </w:r>
            <w:r w:rsidR="004B3A94">
              <w:rPr>
                <w:sz w:val="28"/>
                <w:szCs w:val="28"/>
                <w:lang w:val="uk-UA"/>
              </w:rPr>
              <w:t>е</w:t>
            </w:r>
            <w:r w:rsidRPr="00D84122">
              <w:rPr>
                <w:sz w:val="28"/>
                <w:szCs w:val="28"/>
              </w:rPr>
              <w:t xml:space="preserve">вська                                                                                                       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Н.Л.Силенова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Л.А.Сиромятнікова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Н.Л.Смирнова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І.В.Степаненко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В.С.Терещенко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Н.С.Чепурна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М.І.Шалашенко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         Г.В.Шаповаленко</w:t>
            </w:r>
          </w:p>
          <w:p w:rsidR="00676C43" w:rsidRPr="00D84122" w:rsidRDefault="00676C43" w:rsidP="005F4A89">
            <w:pPr>
              <w:rPr>
                <w:sz w:val="28"/>
                <w:szCs w:val="28"/>
              </w:rPr>
            </w:pPr>
            <w:r w:rsidRPr="00D8412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</w:t>
            </w:r>
            <w:r w:rsidRPr="00D84122">
              <w:rPr>
                <w:sz w:val="28"/>
                <w:szCs w:val="28"/>
              </w:rPr>
              <w:t xml:space="preserve">      С.В.Шеховцова</w:t>
            </w:r>
          </w:p>
        </w:tc>
      </w:tr>
    </w:tbl>
    <w:p w:rsidR="00001EE2" w:rsidRDefault="00001EE2" w:rsidP="00001EE2">
      <w:pPr>
        <w:ind w:left="-142"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EB3C12" w:rsidRDefault="00001EE2" w:rsidP="00675EBC">
      <w:pPr>
        <w:ind w:left="-142" w:right="125"/>
      </w:pPr>
      <w:r>
        <w:rPr>
          <w:sz w:val="28"/>
          <w:szCs w:val="28"/>
        </w:rPr>
        <w:t xml:space="preserve">                                                      </w:t>
      </w:r>
    </w:p>
    <w:sectPr w:rsidR="00EB3C12" w:rsidSect="00675E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CC" w:rsidRDefault="00DE34CC" w:rsidP="00675EBC">
      <w:r>
        <w:separator/>
      </w:r>
    </w:p>
  </w:endnote>
  <w:endnote w:type="continuationSeparator" w:id="0">
    <w:p w:rsidR="00DE34CC" w:rsidRDefault="00DE34CC" w:rsidP="0067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CC" w:rsidRDefault="00DE34CC" w:rsidP="00675EBC">
      <w:r>
        <w:separator/>
      </w:r>
    </w:p>
  </w:footnote>
  <w:footnote w:type="continuationSeparator" w:id="0">
    <w:p w:rsidR="00DE34CC" w:rsidRDefault="00DE34CC" w:rsidP="0067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6126"/>
      <w:docPartObj>
        <w:docPartGallery w:val="Page Numbers (Top of Page)"/>
        <w:docPartUnique/>
      </w:docPartObj>
    </w:sdtPr>
    <w:sdtContent>
      <w:p w:rsidR="00675EBC" w:rsidRDefault="00340CC2">
        <w:pPr>
          <w:pStyle w:val="a5"/>
          <w:jc w:val="center"/>
        </w:pPr>
        <w:fldSimple w:instr=" PAGE   \* MERGEFORMAT ">
          <w:r w:rsidR="00B7661E">
            <w:rPr>
              <w:noProof/>
            </w:rPr>
            <w:t>4</w:t>
          </w:r>
        </w:fldSimple>
      </w:p>
    </w:sdtContent>
  </w:sdt>
  <w:p w:rsidR="00675EBC" w:rsidRDefault="00675E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D22"/>
    <w:multiLevelType w:val="hybridMultilevel"/>
    <w:tmpl w:val="147E7100"/>
    <w:lvl w:ilvl="0" w:tplc="802A3A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E2"/>
    <w:rsid w:val="00001EE2"/>
    <w:rsid w:val="00136BAF"/>
    <w:rsid w:val="001D4F45"/>
    <w:rsid w:val="00237554"/>
    <w:rsid w:val="00340CC2"/>
    <w:rsid w:val="004B3A94"/>
    <w:rsid w:val="00515C18"/>
    <w:rsid w:val="00675EBC"/>
    <w:rsid w:val="00676C43"/>
    <w:rsid w:val="00803F0F"/>
    <w:rsid w:val="00831B58"/>
    <w:rsid w:val="00B7661E"/>
    <w:rsid w:val="00CF0E16"/>
    <w:rsid w:val="00D347BF"/>
    <w:rsid w:val="00DD02F9"/>
    <w:rsid w:val="00DE34CC"/>
    <w:rsid w:val="00E67370"/>
    <w:rsid w:val="00EB3C12"/>
    <w:rsid w:val="00EC52B0"/>
    <w:rsid w:val="00F31169"/>
    <w:rsid w:val="00F5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E2"/>
    <w:pPr>
      <w:ind w:left="720"/>
      <w:contextualSpacing/>
    </w:pPr>
  </w:style>
  <w:style w:type="paragraph" w:customStyle="1" w:styleId="Style4">
    <w:name w:val="Style4"/>
    <w:basedOn w:val="a"/>
    <w:rsid w:val="00001EE2"/>
    <w:pPr>
      <w:spacing w:line="468" w:lineRule="exact"/>
    </w:pPr>
    <w:rPr>
      <w:sz w:val="24"/>
      <w:szCs w:val="24"/>
    </w:rPr>
  </w:style>
  <w:style w:type="paragraph" w:customStyle="1" w:styleId="Style5">
    <w:name w:val="Style5"/>
    <w:basedOn w:val="a"/>
    <w:rsid w:val="00001EE2"/>
    <w:pPr>
      <w:spacing w:line="312" w:lineRule="exact"/>
    </w:pPr>
    <w:rPr>
      <w:sz w:val="24"/>
      <w:szCs w:val="24"/>
    </w:rPr>
  </w:style>
  <w:style w:type="paragraph" w:customStyle="1" w:styleId="Style6">
    <w:name w:val="Style6"/>
    <w:basedOn w:val="a"/>
    <w:rsid w:val="00001EE2"/>
    <w:pPr>
      <w:spacing w:line="469" w:lineRule="exact"/>
      <w:ind w:firstLine="82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01EE2"/>
    <w:pPr>
      <w:spacing w:line="470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001E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001EE2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67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5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2017-02-04T22:56:00Z</cp:lastPrinted>
  <dcterms:created xsi:type="dcterms:W3CDTF">2016-03-12T13:12:00Z</dcterms:created>
  <dcterms:modified xsi:type="dcterms:W3CDTF">2017-02-25T19:07:00Z</dcterms:modified>
</cp:coreProperties>
</file>