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D" w:rsidRPr="005F1C1D" w:rsidRDefault="00A31669" w:rsidP="005F1C1D">
      <w:pPr>
        <w:spacing w:line="360" w:lineRule="auto"/>
        <w:contextualSpacing/>
        <w:jc w:val="center"/>
        <w:rPr>
          <w:noProof/>
          <w:szCs w:val="28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group id="Полотно 42" o:spid="_x0000_s1068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4577;height:23501;visibility:visible;mso-wrap-style:squar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proofErr w:type="spellStart"/>
                    <w:proofErr w:type="gramStart"/>
                    <w:r>
                      <w:rPr>
                        <w:szCs w:val="28"/>
                        <w:lang w:val="en-US"/>
                      </w:rPr>
                      <w:t>пров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26" o:spid="_x0000_s1090" style="position:absolute;left:4509;top:17297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proofErr w:type="spellStart"/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  <w:proofErr w:type="spellEnd"/>
                  </w:p>
                </w:txbxContent>
              </v:textbox>
            </v:rect>
            <v:rect id="Rectangle 28" o:spid="_x0000_s1092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5F1C1D" w:rsidRDefault="005F1C1D" w:rsidP="005F1C1D">
                    <w:proofErr w:type="gramStart"/>
                    <w:r>
                      <w:rPr>
                        <w:szCs w:val="28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30" o:spid="_x0000_s1094" style="position:absolute;left:21419;top:17297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5F1C1D" w:rsidRDefault="005F1C1D" w:rsidP="005F1C1D">
                    <w:proofErr w:type="spellStart"/>
                    <w:r>
                      <w:rPr>
                        <w:szCs w:val="28"/>
                        <w:lang w:val="en-US"/>
                      </w:rPr>
                      <w:t>Харків</w:t>
                    </w:r>
                    <w:proofErr w:type="spellEnd"/>
                  </w:p>
                </w:txbxContent>
              </v:textbox>
            </v:rect>
            <v:rect id="Rectangle 32" o:spid="_x0000_s1096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5F1C1D" w:rsidRDefault="005F1C1D" w:rsidP="005F1C1D">
                    <w:proofErr w:type="spellStart"/>
                    <w:proofErr w:type="gramStart"/>
                    <w:r>
                      <w:rPr>
                        <w:szCs w:val="28"/>
                        <w:lang w:val="en-US"/>
                      </w:rPr>
                      <w:t>тел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34" o:spid="_x0000_s1098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5F1C1D" w:rsidRDefault="005F1C1D" w:rsidP="005F1C1D">
                    <w:proofErr w:type="gramStart"/>
                    <w:r>
                      <w:rPr>
                        <w:szCs w:val="28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Rectangle 40" o:spid="_x0000_s1104" style="position:absolute;left:9100;top:19412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5F1C1D" w:rsidRDefault="005F1C1D" w:rsidP="005F1C1D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5F1C1D" w:rsidRDefault="005F1C1D" w:rsidP="005F1C1D">
                    <w:proofErr w:type="gramStart"/>
                    <w:r>
                      <w:rPr>
                        <w:szCs w:val="28"/>
                        <w:lang w:val="en-US"/>
                      </w:rPr>
                      <w:t>mail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Rectangle 42" o:spid="_x0000_s1106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5F1C1D" w:rsidRPr="000941F0" w:rsidRDefault="005F1C1D" w:rsidP="005F1C1D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Cs w:val="28"/>
                      </w:rPr>
                      <w:t>spetsnvk2@</w:t>
                    </w:r>
                    <w:proofErr w:type="spellStart"/>
                    <w:r w:rsidRPr="000941F0">
                      <w:rPr>
                        <w:color w:val="1F497D" w:themeColor="text2"/>
                        <w:szCs w:val="28"/>
                      </w:rPr>
                      <w:t>internatkh.org.ua</w:t>
                    </w:r>
                    <w:proofErr w:type="spellEnd"/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</w:p>
    <w:p w:rsidR="005F1C1D" w:rsidRPr="005F1C1D" w:rsidRDefault="005F1C1D" w:rsidP="005F1C1D">
      <w:pPr>
        <w:jc w:val="center"/>
        <w:rPr>
          <w:b/>
          <w:szCs w:val="28"/>
        </w:rPr>
      </w:pPr>
      <w:r w:rsidRPr="005F1C1D">
        <w:rPr>
          <w:b/>
          <w:szCs w:val="28"/>
        </w:rPr>
        <w:t>НАКАЗ</w:t>
      </w:r>
    </w:p>
    <w:p w:rsidR="005F1C1D" w:rsidRPr="005F1C1D" w:rsidRDefault="005F1C1D" w:rsidP="005F1C1D">
      <w:pPr>
        <w:jc w:val="center"/>
        <w:rPr>
          <w:b/>
          <w:szCs w:val="28"/>
        </w:rPr>
      </w:pPr>
    </w:p>
    <w:p w:rsidR="005F1C1D" w:rsidRPr="005F1C1D" w:rsidRDefault="005F1C1D" w:rsidP="005F1C1D">
      <w:pPr>
        <w:ind w:right="140"/>
        <w:jc w:val="both"/>
        <w:rPr>
          <w:szCs w:val="28"/>
        </w:rPr>
      </w:pPr>
      <w:r w:rsidRPr="005F1C1D">
        <w:rPr>
          <w:szCs w:val="28"/>
        </w:rPr>
        <w:t xml:space="preserve">  09.01.2018</w:t>
      </w:r>
      <w:r w:rsidRPr="005F1C1D">
        <w:rPr>
          <w:szCs w:val="28"/>
        </w:rPr>
        <w:tab/>
      </w:r>
      <w:r w:rsidRPr="005F1C1D">
        <w:rPr>
          <w:szCs w:val="28"/>
        </w:rPr>
        <w:tab/>
      </w:r>
      <w:r w:rsidRPr="005F1C1D">
        <w:rPr>
          <w:szCs w:val="28"/>
        </w:rPr>
        <w:tab/>
        <w:t xml:space="preserve">                </w:t>
      </w:r>
      <w:proofErr w:type="spellStart"/>
      <w:r w:rsidRPr="005F1C1D">
        <w:rPr>
          <w:szCs w:val="28"/>
        </w:rPr>
        <w:t>м.Харків</w:t>
      </w:r>
      <w:proofErr w:type="spellEnd"/>
      <w:r w:rsidRPr="005F1C1D">
        <w:rPr>
          <w:szCs w:val="28"/>
        </w:rPr>
        <w:tab/>
      </w:r>
      <w:r w:rsidRPr="005F1C1D">
        <w:rPr>
          <w:szCs w:val="28"/>
        </w:rPr>
        <w:tab/>
      </w:r>
      <w:r w:rsidRPr="005F1C1D">
        <w:rPr>
          <w:szCs w:val="28"/>
        </w:rPr>
        <w:tab/>
      </w:r>
      <w:r w:rsidRPr="005F1C1D">
        <w:rPr>
          <w:szCs w:val="28"/>
        </w:rPr>
        <w:tab/>
      </w:r>
      <w:r w:rsidRPr="005F1C1D">
        <w:rPr>
          <w:szCs w:val="28"/>
        </w:rPr>
        <w:tab/>
        <w:t xml:space="preserve">№ </w:t>
      </w:r>
      <w:r w:rsidR="00A31669">
        <w:rPr>
          <w:szCs w:val="28"/>
        </w:rPr>
        <w:t>13</w:t>
      </w:r>
    </w:p>
    <w:p w:rsidR="005F1C1D" w:rsidRPr="005F1C1D" w:rsidRDefault="005F1C1D" w:rsidP="005F1C1D">
      <w:pPr>
        <w:ind w:left="-142" w:right="140"/>
        <w:jc w:val="both"/>
        <w:rPr>
          <w:szCs w:val="28"/>
        </w:rPr>
      </w:pPr>
    </w:p>
    <w:p w:rsidR="0030662A" w:rsidRPr="005F1C1D" w:rsidRDefault="0030662A" w:rsidP="0030662A">
      <w:pPr>
        <w:rPr>
          <w:szCs w:val="28"/>
        </w:rPr>
      </w:pPr>
      <w:r w:rsidRPr="005F1C1D">
        <w:rPr>
          <w:szCs w:val="28"/>
        </w:rPr>
        <w:t>Про введення в дію</w:t>
      </w:r>
    </w:p>
    <w:p w:rsidR="0030662A" w:rsidRDefault="0030662A" w:rsidP="0030662A">
      <w:pPr>
        <w:rPr>
          <w:szCs w:val="28"/>
        </w:rPr>
      </w:pPr>
      <w:r w:rsidRPr="005F1C1D">
        <w:rPr>
          <w:szCs w:val="28"/>
        </w:rPr>
        <w:t>інструкцій з охорони праці</w:t>
      </w:r>
    </w:p>
    <w:p w:rsidR="005F1C1D" w:rsidRPr="005F1C1D" w:rsidRDefault="005F1C1D" w:rsidP="0030662A">
      <w:pPr>
        <w:rPr>
          <w:szCs w:val="28"/>
        </w:rPr>
      </w:pPr>
    </w:p>
    <w:p w:rsidR="0030662A" w:rsidRDefault="0030662A" w:rsidP="005F1C1D">
      <w:pPr>
        <w:spacing w:line="360" w:lineRule="auto"/>
        <w:ind w:firstLine="708"/>
        <w:jc w:val="both"/>
      </w:pPr>
      <w:r w:rsidRPr="0073173C">
        <w:rPr>
          <w:szCs w:val="28"/>
        </w:rPr>
        <w:t>На виконання Закону України «Про охорону праці» Положення про розробку інструкцій з охорони праці, затвердженого наказом Комітету по нагляду за охороною праці Міністерства праці та соціальної політики України від 29 січня 1998 р. № 9 та з метою створення безп</w:t>
      </w:r>
      <w:bookmarkStart w:id="0" w:name="_GoBack"/>
      <w:bookmarkEnd w:id="0"/>
      <w:r w:rsidRPr="0073173C">
        <w:rPr>
          <w:szCs w:val="28"/>
        </w:rPr>
        <w:t>ечних умов праці</w:t>
      </w:r>
      <w:r>
        <w:rPr>
          <w:szCs w:val="28"/>
        </w:rPr>
        <w:t xml:space="preserve"> у </w:t>
      </w:r>
      <w:r w:rsidR="006C6EEA">
        <w:rPr>
          <w:szCs w:val="28"/>
        </w:rPr>
        <w:t xml:space="preserve">              </w:t>
      </w:r>
      <w:r>
        <w:rPr>
          <w:szCs w:val="28"/>
        </w:rPr>
        <w:t xml:space="preserve">КЗ « Спеціальний </w:t>
      </w:r>
      <w:proofErr w:type="spellStart"/>
      <w:r>
        <w:rPr>
          <w:szCs w:val="28"/>
        </w:rPr>
        <w:t>навчально</w:t>
      </w:r>
      <w:proofErr w:type="spellEnd"/>
      <w:r>
        <w:rPr>
          <w:szCs w:val="28"/>
        </w:rPr>
        <w:t xml:space="preserve"> – виховний комплекс І-ІІ ступенів № 2»</w:t>
      </w:r>
      <w:r w:rsidRPr="0073173C">
        <w:rPr>
          <w:szCs w:val="28"/>
        </w:rPr>
        <w:t xml:space="preserve">. </w:t>
      </w:r>
    </w:p>
    <w:p w:rsidR="0030662A" w:rsidRPr="005F1C1D" w:rsidRDefault="0030662A" w:rsidP="005F1C1D">
      <w:pPr>
        <w:spacing w:line="360" w:lineRule="auto"/>
      </w:pPr>
      <w:r w:rsidRPr="005F1C1D">
        <w:t>НАКАЗУЮ:</w:t>
      </w:r>
    </w:p>
    <w:p w:rsidR="0030662A" w:rsidRDefault="0030662A" w:rsidP="005F1C1D">
      <w:pPr>
        <w:pStyle w:val="a3"/>
        <w:spacing w:line="360" w:lineRule="auto"/>
        <w:ind w:firstLine="264"/>
        <w:jc w:val="both"/>
        <w:rPr>
          <w:b w:val="0"/>
        </w:rPr>
      </w:pPr>
      <w:r>
        <w:rPr>
          <w:b w:val="0"/>
        </w:rPr>
        <w:t xml:space="preserve">1. </w:t>
      </w:r>
      <w:r w:rsidRPr="00450FA2">
        <w:rPr>
          <w:b w:val="0"/>
        </w:rPr>
        <w:t xml:space="preserve">Ввести в дію з </w:t>
      </w:r>
      <w:r>
        <w:rPr>
          <w:b w:val="0"/>
        </w:rPr>
        <w:t xml:space="preserve">01.02.2018 року інструкції </w:t>
      </w:r>
      <w:r w:rsidRPr="00450FA2">
        <w:rPr>
          <w:b w:val="0"/>
        </w:rPr>
        <w:t xml:space="preserve"> з охорони праці, </w:t>
      </w:r>
      <w:r>
        <w:rPr>
          <w:b w:val="0"/>
        </w:rPr>
        <w:t>затверджені наказом по закладу освіти від</w:t>
      </w:r>
      <w:r w:rsidR="00A31669">
        <w:rPr>
          <w:b w:val="0"/>
        </w:rPr>
        <w:t>09.01.2018</w:t>
      </w:r>
      <w:r>
        <w:rPr>
          <w:b w:val="0"/>
        </w:rPr>
        <w:t xml:space="preserve">   №</w:t>
      </w:r>
      <w:r w:rsidR="00A31669">
        <w:rPr>
          <w:b w:val="0"/>
        </w:rPr>
        <w:t>12</w:t>
      </w:r>
    </w:p>
    <w:p w:rsidR="0030662A" w:rsidRDefault="0030662A" w:rsidP="005F1C1D">
      <w:pPr>
        <w:tabs>
          <w:tab w:val="left" w:pos="1916"/>
        </w:tabs>
        <w:spacing w:line="360" w:lineRule="auto"/>
        <w:ind w:firstLine="284"/>
        <w:jc w:val="both"/>
      </w:pPr>
      <w:r>
        <w:rPr>
          <w:szCs w:val="28"/>
        </w:rPr>
        <w:t xml:space="preserve">2. Керівникам структурних підрозділів Данильченко Т.А., заступнику директора  з навчально – виховної роботи, Коваленко Г.І., заступнику директора з виховної роботи, Єрмоленку О.К., заступнику директора з адміністративно – господарської роботи провести роботу щодо  доведення до відома працівників закладу </w:t>
      </w:r>
      <w:r>
        <w:t>у відповідності до вимог чинного законодавства</w:t>
      </w:r>
      <w:r>
        <w:rPr>
          <w:szCs w:val="28"/>
        </w:rPr>
        <w:t xml:space="preserve"> про функціонування</w:t>
      </w:r>
      <w:r w:rsidRPr="00EA3256">
        <w:t xml:space="preserve"> </w:t>
      </w:r>
      <w:r>
        <w:t>вищезазначених</w:t>
      </w:r>
      <w:r w:rsidRPr="00EA3256">
        <w:t xml:space="preserve"> документ</w:t>
      </w:r>
      <w:r>
        <w:t>ів з охорони праці.</w:t>
      </w:r>
    </w:p>
    <w:p w:rsidR="0030662A" w:rsidRPr="00EA3256" w:rsidRDefault="0030662A" w:rsidP="005F1C1D">
      <w:pPr>
        <w:tabs>
          <w:tab w:val="left" w:pos="1916"/>
        </w:tabs>
        <w:spacing w:line="360" w:lineRule="auto"/>
        <w:ind w:firstLine="284"/>
        <w:jc w:val="both"/>
        <w:rPr>
          <w:szCs w:val="28"/>
        </w:rPr>
      </w:pPr>
      <w:r>
        <w:t>3. Контроль за виконанням наказу залишаю за собою.</w:t>
      </w:r>
    </w:p>
    <w:p w:rsidR="0030662A" w:rsidRDefault="0030662A">
      <w:r>
        <w:t>Заступник директора</w:t>
      </w:r>
    </w:p>
    <w:p w:rsidR="0030662A" w:rsidRDefault="0030662A">
      <w:r>
        <w:t>з навчально – виховної роботи                    Т.А.Данильченко</w:t>
      </w:r>
    </w:p>
    <w:p w:rsidR="0030662A" w:rsidRDefault="0030662A">
      <w:pPr>
        <w:rPr>
          <w:sz w:val="20"/>
        </w:rPr>
      </w:pPr>
      <w:proofErr w:type="spellStart"/>
      <w:r w:rsidRPr="0030662A">
        <w:rPr>
          <w:sz w:val="20"/>
        </w:rPr>
        <w:t>Тітова</w:t>
      </w:r>
      <w:proofErr w:type="spellEnd"/>
      <w:r w:rsidRPr="0030662A">
        <w:rPr>
          <w:sz w:val="20"/>
        </w:rPr>
        <w:t xml:space="preserve"> </w:t>
      </w:r>
    </w:p>
    <w:p w:rsidR="0030662A" w:rsidRDefault="0030662A">
      <w:pPr>
        <w:rPr>
          <w:szCs w:val="28"/>
        </w:rPr>
      </w:pPr>
      <w:r w:rsidRPr="0030662A">
        <w:rPr>
          <w:szCs w:val="28"/>
        </w:rPr>
        <w:t>З наказом ознайомлені</w:t>
      </w:r>
      <w:r>
        <w:rPr>
          <w:szCs w:val="28"/>
        </w:rPr>
        <w:t>:</w:t>
      </w:r>
      <w:r w:rsidR="005F1C1D">
        <w:rPr>
          <w:szCs w:val="28"/>
        </w:rPr>
        <w:tab/>
      </w:r>
      <w:r w:rsidR="005F1C1D">
        <w:rPr>
          <w:szCs w:val="28"/>
        </w:rPr>
        <w:tab/>
      </w:r>
      <w:r w:rsidR="005F1C1D">
        <w:rPr>
          <w:szCs w:val="28"/>
        </w:rPr>
        <w:tab/>
      </w:r>
      <w:r w:rsidR="005F1C1D">
        <w:rPr>
          <w:szCs w:val="28"/>
        </w:rPr>
        <w:tab/>
        <w:t>О.К.Єрмоленко</w:t>
      </w:r>
    </w:p>
    <w:p w:rsidR="005F1C1D" w:rsidRPr="0030662A" w:rsidRDefault="005F1C1D" w:rsidP="005F1C1D">
      <w:pPr>
        <w:ind w:left="4248" w:firstLine="708"/>
        <w:rPr>
          <w:szCs w:val="28"/>
        </w:rPr>
      </w:pPr>
      <w:r>
        <w:rPr>
          <w:szCs w:val="28"/>
        </w:rPr>
        <w:t>Г.І.Коваленко</w:t>
      </w:r>
    </w:p>
    <w:sectPr w:rsidR="005F1C1D" w:rsidRPr="0030662A" w:rsidSect="005F1C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62A"/>
    <w:rsid w:val="0030662A"/>
    <w:rsid w:val="005F1C1D"/>
    <w:rsid w:val="006C6EEA"/>
    <w:rsid w:val="007315C8"/>
    <w:rsid w:val="007B3C30"/>
    <w:rsid w:val="00A31669"/>
    <w:rsid w:val="00AA52EB"/>
    <w:rsid w:val="00E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6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066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786</Words>
  <Characters>449</Characters>
  <Application>Microsoft Office Word</Application>
  <DocSecurity>0</DocSecurity>
  <Lines>3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cp:lastPrinted>2018-01-15T11:01:00Z</cp:lastPrinted>
  <dcterms:created xsi:type="dcterms:W3CDTF">2018-01-10T12:07:00Z</dcterms:created>
  <dcterms:modified xsi:type="dcterms:W3CDTF">2018-02-12T12:54:00Z</dcterms:modified>
</cp:coreProperties>
</file>