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E" w:rsidRPr="00160819" w:rsidRDefault="00C46BAE" w:rsidP="00C46BAE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160819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630BF988" wp14:editId="5D70B710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Default="00C46BAE" w:rsidP="00C46B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BAE" w:rsidRPr="000941F0" w:rsidRDefault="00C46BAE" w:rsidP="00C46BAE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46BAE" w:rsidRDefault="00C46BAE" w:rsidP="00C46BA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46BAE" w:rsidRDefault="00C46BAE" w:rsidP="00C46BAE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46BAE" w:rsidRDefault="00C46BAE" w:rsidP="00C46BAE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46BAE" w:rsidRDefault="00C46BAE" w:rsidP="00C46BA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Default="00C46BAE" w:rsidP="00C46B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46BAE" w:rsidRDefault="00C46BAE" w:rsidP="00C46BA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46BAE" w:rsidRPr="000941F0" w:rsidRDefault="00C46BAE" w:rsidP="00C46BAE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C46BAE" w:rsidRDefault="00C46BAE" w:rsidP="00C46BAE">
      <w:pPr>
        <w:pStyle w:val="Heading20"/>
        <w:keepNext/>
        <w:keepLines/>
        <w:shd w:val="clear" w:color="auto" w:fill="auto"/>
        <w:spacing w:before="0" w:line="360" w:lineRule="auto"/>
        <w:ind w:right="300" w:firstLine="480"/>
        <w:jc w:val="center"/>
        <w:rPr>
          <w:sz w:val="28"/>
          <w:szCs w:val="28"/>
          <w:lang w:eastAsia="uk-UA"/>
        </w:rPr>
      </w:pPr>
      <w:r w:rsidRPr="002A7935">
        <w:rPr>
          <w:rFonts w:ascii="Times New Roman" w:hAnsi="Times New Roman" w:cs="Times New Roman"/>
          <w:sz w:val="28"/>
          <w:szCs w:val="28"/>
          <w:lang w:eastAsia="uk-UA"/>
        </w:rPr>
        <w:t>НАКАЗ</w:t>
      </w:r>
    </w:p>
    <w:p w:rsidR="00C46BAE" w:rsidRPr="00CD5645" w:rsidRDefault="00C46BAE" w:rsidP="00C46BAE">
      <w:pPr>
        <w:keepNext/>
        <w:jc w:val="both"/>
        <w:outlineLvl w:val="0"/>
        <w:rPr>
          <w:bCs/>
          <w:sz w:val="28"/>
          <w:lang w:val="uk-UA"/>
        </w:rPr>
      </w:pPr>
      <w:r>
        <w:rPr>
          <w:bCs/>
          <w:sz w:val="28"/>
          <w:lang w:val="uk-UA"/>
        </w:rPr>
        <w:t>29.01.2018</w:t>
      </w:r>
      <w:r w:rsidRPr="00CD5645">
        <w:rPr>
          <w:bCs/>
          <w:sz w:val="28"/>
          <w:lang w:val="uk-UA"/>
        </w:rPr>
        <w:tab/>
      </w:r>
      <w:r w:rsidRPr="00CD5645">
        <w:rPr>
          <w:bCs/>
          <w:sz w:val="28"/>
          <w:lang w:val="uk-UA"/>
        </w:rPr>
        <w:tab/>
        <w:t xml:space="preserve">                </w:t>
      </w:r>
      <w:r>
        <w:rPr>
          <w:bCs/>
          <w:sz w:val="28"/>
          <w:lang w:val="uk-UA"/>
        </w:rPr>
        <w:t xml:space="preserve">           </w:t>
      </w:r>
      <w:r w:rsidRPr="00CD5645">
        <w:rPr>
          <w:bCs/>
          <w:sz w:val="28"/>
          <w:lang w:val="uk-UA"/>
        </w:rPr>
        <w:t xml:space="preserve">     м. Харків</w:t>
      </w:r>
      <w:r w:rsidRPr="00CD5645">
        <w:rPr>
          <w:bCs/>
          <w:sz w:val="28"/>
          <w:lang w:val="uk-UA"/>
        </w:rPr>
        <w:tab/>
      </w:r>
      <w:r w:rsidRPr="00CD5645">
        <w:rPr>
          <w:bCs/>
          <w:sz w:val="28"/>
          <w:lang w:val="uk-UA"/>
        </w:rPr>
        <w:tab/>
      </w:r>
      <w:r w:rsidRPr="00CD5645">
        <w:rPr>
          <w:bCs/>
          <w:sz w:val="28"/>
          <w:lang w:val="uk-UA"/>
        </w:rPr>
        <w:tab/>
      </w:r>
      <w:r w:rsidRPr="00CD5645">
        <w:rPr>
          <w:bCs/>
          <w:sz w:val="28"/>
          <w:lang w:val="uk-UA"/>
        </w:rPr>
        <w:tab/>
      </w:r>
      <w:r w:rsidRPr="00CD5645">
        <w:rPr>
          <w:bCs/>
          <w:sz w:val="28"/>
          <w:lang w:val="uk-UA"/>
        </w:rPr>
        <w:tab/>
        <w:t xml:space="preserve">№  </w:t>
      </w:r>
      <w:r w:rsidR="0045565D">
        <w:rPr>
          <w:bCs/>
          <w:sz w:val="28"/>
          <w:lang w:val="uk-UA"/>
        </w:rPr>
        <w:t>26</w:t>
      </w:r>
      <w:bookmarkStart w:id="0" w:name="_GoBack"/>
      <w:bookmarkEnd w:id="0"/>
    </w:p>
    <w:p w:rsidR="00C46BAE" w:rsidRPr="00B923D7" w:rsidRDefault="00C46BAE" w:rsidP="00C46BAE">
      <w:pPr>
        <w:jc w:val="center"/>
        <w:rPr>
          <w:sz w:val="28"/>
          <w:szCs w:val="28"/>
          <w:lang w:val="uk-UA"/>
        </w:rPr>
      </w:pPr>
    </w:p>
    <w:p w:rsidR="004675A8" w:rsidRDefault="00C46BAE" w:rsidP="00C46B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оплату праці</w:t>
      </w:r>
      <w:r w:rsidR="004675A8">
        <w:rPr>
          <w:sz w:val="28"/>
          <w:szCs w:val="28"/>
          <w:lang w:val="uk-UA"/>
        </w:rPr>
        <w:t xml:space="preserve"> </w:t>
      </w:r>
    </w:p>
    <w:p w:rsidR="00C46BAE" w:rsidRPr="008B57AA" w:rsidRDefault="004675A8" w:rsidP="00C46B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педагогічним працівникам</w:t>
      </w:r>
    </w:p>
    <w:p w:rsidR="00BB4F9B" w:rsidRDefault="00BB4F9B">
      <w:pPr>
        <w:rPr>
          <w:lang w:val="uk-UA"/>
        </w:rPr>
      </w:pPr>
    </w:p>
    <w:p w:rsidR="003B7C1E" w:rsidRDefault="004675A8" w:rsidP="00880C2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4675A8">
        <w:rPr>
          <w:sz w:val="28"/>
          <w:szCs w:val="28"/>
          <w:lang w:val="uk-UA"/>
        </w:rPr>
        <w:t xml:space="preserve">Відповідно до постанов Кабінету Міністрів України від 28 грудня 2016 року № 1037 «Про оплату праці </w:t>
      </w:r>
      <w:r>
        <w:rPr>
          <w:sz w:val="28"/>
          <w:szCs w:val="28"/>
          <w:lang w:val="uk-UA"/>
        </w:rPr>
        <w:t>працівників установ, закладів та організацій окремих галузей бюджетної сфери» 20 січня 2017 року наказом Міністерства освіти і науки України № 81 до наказу МОН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установ, з</w:t>
      </w:r>
      <w:r w:rsidR="00C061E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реєстрованого </w:t>
      </w:r>
      <w:r w:rsidR="00C061E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Міністерстві юстиції України 03 жовтня 2005 року за </w:t>
      </w:r>
    </w:p>
    <w:p w:rsidR="004675A8" w:rsidRDefault="004675A8" w:rsidP="00880C2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1130/11410, </w:t>
      </w:r>
      <w:r w:rsidR="00C061EE">
        <w:rPr>
          <w:sz w:val="28"/>
          <w:szCs w:val="28"/>
          <w:lang w:val="uk-UA"/>
        </w:rPr>
        <w:t xml:space="preserve">від 11 січня 2018 року № 22 «Про підвищення оплати праці педагогічних працівників», 11 січня 2018 року № 23 «Про внесення змін до деяких постанов Кабінету Міністрів України </w:t>
      </w:r>
      <w:r>
        <w:rPr>
          <w:sz w:val="28"/>
          <w:szCs w:val="28"/>
          <w:lang w:val="uk-UA"/>
        </w:rPr>
        <w:t xml:space="preserve"> та з метою поліпшення фінансово-економічного стану педагогічних працівників у 2018 році, підвищення престижності їх роботи</w:t>
      </w:r>
    </w:p>
    <w:p w:rsidR="00C061EE" w:rsidRDefault="00C061EE" w:rsidP="00880C22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B7C1E" w:rsidRDefault="003B7C1E" w:rsidP="003B7C1E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="00880C22">
        <w:rPr>
          <w:sz w:val="28"/>
          <w:szCs w:val="28"/>
        </w:rPr>
        <w:t>більшити  на 10 відсотків розмір посадових окладів (ставок заробітної плати)  педагогічним працівникам</w:t>
      </w:r>
      <w:r>
        <w:rPr>
          <w:sz w:val="28"/>
          <w:szCs w:val="28"/>
        </w:rPr>
        <w:t xml:space="preserve">, оплата праці яких здійснюється </w:t>
      </w:r>
      <w:r w:rsidR="00880C22">
        <w:rPr>
          <w:sz w:val="28"/>
          <w:szCs w:val="28"/>
        </w:rPr>
        <w:t xml:space="preserve">  за рахунок коштів освітньої субвенції з 1 січня 2018 року.</w:t>
      </w:r>
    </w:p>
    <w:p w:rsidR="00880C22" w:rsidRDefault="003B7C1E" w:rsidP="003B7C1E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2.Головному бухгалтеру Путєвській В.В. зробити розрахунки згідно нормативних вимог.</w:t>
      </w:r>
    </w:p>
    <w:p w:rsidR="00880C22" w:rsidRDefault="003B7C1E" w:rsidP="003B7C1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80C22">
        <w:rPr>
          <w:sz w:val="28"/>
          <w:szCs w:val="28"/>
        </w:rPr>
        <w:t>Контроль за виконанням даного наказу залишаю за собою.</w:t>
      </w:r>
    </w:p>
    <w:p w:rsidR="003B7C1E" w:rsidRDefault="003B7C1E" w:rsidP="003B7C1E">
      <w:pPr>
        <w:pStyle w:val="a5"/>
        <w:ind w:left="0"/>
        <w:jc w:val="both"/>
        <w:rPr>
          <w:sz w:val="28"/>
          <w:szCs w:val="28"/>
        </w:rPr>
      </w:pPr>
    </w:p>
    <w:p w:rsidR="00880C22" w:rsidRDefault="00880C22" w:rsidP="00880C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Л.О.Мельнікова</w:t>
      </w:r>
    </w:p>
    <w:p w:rsidR="003B7C1E" w:rsidRDefault="003B7C1E" w:rsidP="00880C22">
      <w:pPr>
        <w:jc w:val="both"/>
        <w:rPr>
          <w:sz w:val="28"/>
          <w:szCs w:val="28"/>
          <w:lang w:val="uk-UA"/>
        </w:rPr>
      </w:pPr>
    </w:p>
    <w:p w:rsidR="00C061EE" w:rsidRPr="00880C22" w:rsidRDefault="00880C22" w:rsidP="00880C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В.В.Путєвська</w:t>
      </w:r>
      <w:r w:rsidRPr="00880C22">
        <w:rPr>
          <w:sz w:val="28"/>
          <w:szCs w:val="28"/>
        </w:rPr>
        <w:t xml:space="preserve"> </w:t>
      </w:r>
    </w:p>
    <w:sectPr w:rsidR="00C061EE" w:rsidRPr="00880C22" w:rsidSect="003B7C1E"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3A" w:rsidRDefault="007D753A" w:rsidP="003B7C1E">
      <w:r>
        <w:separator/>
      </w:r>
    </w:p>
  </w:endnote>
  <w:endnote w:type="continuationSeparator" w:id="0">
    <w:p w:rsidR="007D753A" w:rsidRDefault="007D753A" w:rsidP="003B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3A" w:rsidRDefault="007D753A" w:rsidP="003B7C1E">
      <w:r>
        <w:separator/>
      </w:r>
    </w:p>
  </w:footnote>
  <w:footnote w:type="continuationSeparator" w:id="0">
    <w:p w:rsidR="007D753A" w:rsidRDefault="007D753A" w:rsidP="003B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032767"/>
      <w:docPartObj>
        <w:docPartGallery w:val="Page Numbers (Top of Page)"/>
        <w:docPartUnique/>
      </w:docPartObj>
    </w:sdtPr>
    <w:sdtEndPr/>
    <w:sdtContent>
      <w:p w:rsidR="003B7C1E" w:rsidRDefault="003B7C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65D">
          <w:rPr>
            <w:noProof/>
          </w:rPr>
          <w:t>2</w:t>
        </w:r>
        <w:r>
          <w:fldChar w:fldCharType="end"/>
        </w:r>
      </w:p>
    </w:sdtContent>
  </w:sdt>
  <w:p w:rsidR="003B7C1E" w:rsidRDefault="003B7C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05D"/>
    <w:multiLevelType w:val="hybridMultilevel"/>
    <w:tmpl w:val="FF7CD5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AE"/>
    <w:rsid w:val="003B7C1E"/>
    <w:rsid w:val="0045565D"/>
    <w:rsid w:val="004675A8"/>
    <w:rsid w:val="007D753A"/>
    <w:rsid w:val="00880C22"/>
    <w:rsid w:val="00953ABF"/>
    <w:rsid w:val="00A0739C"/>
    <w:rsid w:val="00BB4F9B"/>
    <w:rsid w:val="00C061EE"/>
    <w:rsid w:val="00C46BAE"/>
    <w:rsid w:val="00F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lang w:val="uk-UA"/>
    </w:rPr>
  </w:style>
  <w:style w:type="character" w:customStyle="1" w:styleId="Heading2">
    <w:name w:val="Heading #2_"/>
    <w:basedOn w:val="a0"/>
    <w:link w:val="Heading20"/>
    <w:uiPriority w:val="99"/>
    <w:rsid w:val="00C46BAE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46BAE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3B7C1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C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B7C1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C1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lang w:val="uk-UA"/>
    </w:rPr>
  </w:style>
  <w:style w:type="character" w:customStyle="1" w:styleId="Heading2">
    <w:name w:val="Heading #2_"/>
    <w:basedOn w:val="a0"/>
    <w:link w:val="Heading20"/>
    <w:uiPriority w:val="99"/>
    <w:rsid w:val="00C46BAE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46BAE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3B7C1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C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B7C1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C1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87CF-3BD6-42E9-8CBB-FC66856C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2018-02-06T12:39:00Z</cp:lastPrinted>
  <dcterms:created xsi:type="dcterms:W3CDTF">2018-02-06T08:27:00Z</dcterms:created>
  <dcterms:modified xsi:type="dcterms:W3CDTF">2018-02-12T12:46:00Z</dcterms:modified>
</cp:coreProperties>
</file>