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6" w:rsidRPr="0097476D" w:rsidRDefault="001437D6" w:rsidP="001437D6">
      <w:pPr>
        <w:pStyle w:val="1"/>
        <w:jc w:val="center"/>
        <w:rPr>
          <w:rFonts w:ascii="Times New Roman" w:hAnsi="Times New Roman" w:cs="Times New Roman"/>
          <w:color w:val="auto"/>
          <w:lang w:val="uk-UA"/>
        </w:rPr>
      </w:pPr>
      <w:r w:rsidRPr="0097476D">
        <w:rPr>
          <w:rFonts w:ascii="Times New Roman" w:hAnsi="Times New Roman" w:cs="Times New Roman"/>
          <w:color w:val="auto"/>
          <w:lang w:val="uk-UA"/>
        </w:rPr>
        <w:t>Комунальний заклад</w:t>
      </w:r>
    </w:p>
    <w:p w:rsidR="001437D6" w:rsidRPr="00D022BA" w:rsidRDefault="001437D6" w:rsidP="001437D6">
      <w:pPr>
        <w:spacing w:after="0" w:line="240" w:lineRule="auto"/>
        <w:jc w:val="center"/>
        <w:rPr>
          <w:rFonts w:ascii="Times New Roman" w:hAnsi="Times New Roman"/>
          <w:b/>
          <w:sz w:val="28"/>
          <w:szCs w:val="28"/>
          <w:lang w:val="uk-UA"/>
        </w:rPr>
      </w:pPr>
      <w:r w:rsidRPr="00D022BA">
        <w:rPr>
          <w:rFonts w:ascii="Times New Roman" w:hAnsi="Times New Roman"/>
          <w:b/>
          <w:sz w:val="28"/>
          <w:szCs w:val="28"/>
          <w:lang w:val="uk-UA"/>
        </w:rPr>
        <w:t>«Спеціальний  навчально-виховний комплекс І-ІІ ступенів № 2»</w:t>
      </w:r>
    </w:p>
    <w:p w:rsidR="001437D6" w:rsidRDefault="001437D6" w:rsidP="001437D6">
      <w:pPr>
        <w:spacing w:after="0" w:line="240" w:lineRule="auto"/>
        <w:jc w:val="center"/>
        <w:rPr>
          <w:rFonts w:ascii="Times New Roman" w:hAnsi="Times New Roman"/>
          <w:b/>
          <w:sz w:val="28"/>
          <w:szCs w:val="28"/>
          <w:lang w:val="uk-UA"/>
        </w:rPr>
      </w:pPr>
      <w:r w:rsidRPr="00D022BA">
        <w:rPr>
          <w:rFonts w:ascii="Times New Roman" w:hAnsi="Times New Roman"/>
          <w:b/>
          <w:sz w:val="28"/>
          <w:szCs w:val="28"/>
          <w:lang w:val="uk-UA"/>
        </w:rPr>
        <w:t>Харківської обласної ради</w:t>
      </w:r>
    </w:p>
    <w:p w:rsidR="001437D6" w:rsidRPr="00D022BA" w:rsidRDefault="001437D6" w:rsidP="001437D6">
      <w:pPr>
        <w:spacing w:after="0" w:line="240" w:lineRule="auto"/>
        <w:jc w:val="center"/>
        <w:rPr>
          <w:rFonts w:ascii="Times New Roman" w:hAnsi="Times New Roman"/>
          <w:sz w:val="24"/>
          <w:szCs w:val="24"/>
          <w:lang w:val="uk-UA"/>
        </w:rPr>
      </w:pPr>
      <w:r w:rsidRPr="00D022BA">
        <w:rPr>
          <w:rFonts w:ascii="Times New Roman" w:hAnsi="Times New Roman"/>
          <w:sz w:val="24"/>
          <w:szCs w:val="24"/>
          <w:lang w:val="uk-UA"/>
        </w:rPr>
        <w:t>пров.Карпівський,21/23, м.Харків, 61093, тел./факс 370-30-63,</w:t>
      </w:r>
    </w:p>
    <w:p w:rsidR="001437D6" w:rsidRDefault="001437D6" w:rsidP="001437D6">
      <w:pPr>
        <w:jc w:val="center"/>
        <w:rPr>
          <w:rFonts w:ascii="Times New Roman" w:hAnsi="Times New Roman"/>
          <w:sz w:val="24"/>
          <w:szCs w:val="24"/>
          <w:lang w:val="uk-UA"/>
        </w:rPr>
      </w:pPr>
      <w:r w:rsidRPr="00D022BA">
        <w:rPr>
          <w:rFonts w:ascii="Times New Roman" w:hAnsi="Times New Roman"/>
          <w:sz w:val="24"/>
          <w:szCs w:val="24"/>
        </w:rPr>
        <w:t>e</w:t>
      </w:r>
      <w:r w:rsidRPr="00982AE2">
        <w:rPr>
          <w:rFonts w:ascii="Times New Roman" w:hAnsi="Times New Roman"/>
          <w:sz w:val="24"/>
          <w:szCs w:val="24"/>
          <w:lang w:val="uk-UA"/>
        </w:rPr>
        <w:t>-</w:t>
      </w:r>
      <w:r w:rsidRPr="00D022BA">
        <w:rPr>
          <w:rFonts w:ascii="Times New Roman" w:hAnsi="Times New Roman"/>
          <w:sz w:val="24"/>
          <w:szCs w:val="24"/>
        </w:rPr>
        <w:t>mail</w:t>
      </w:r>
      <w:r w:rsidRPr="00982AE2">
        <w:rPr>
          <w:rFonts w:ascii="Times New Roman" w:hAnsi="Times New Roman"/>
          <w:sz w:val="24"/>
          <w:szCs w:val="24"/>
          <w:lang w:val="uk-UA"/>
        </w:rPr>
        <w:t xml:space="preserve">: </w:t>
      </w:r>
      <w:r w:rsidRPr="00982AE2">
        <w:rPr>
          <w:rFonts w:ascii="Times New Roman" w:hAnsi="Times New Roman"/>
          <w:sz w:val="28"/>
          <w:szCs w:val="28"/>
        </w:rPr>
        <w:t>spetsnvk</w:t>
      </w:r>
      <w:r w:rsidRPr="00982AE2">
        <w:rPr>
          <w:rFonts w:ascii="Times New Roman" w:hAnsi="Times New Roman"/>
          <w:sz w:val="28"/>
          <w:szCs w:val="28"/>
          <w:lang w:val="uk-UA"/>
        </w:rPr>
        <w:t>2@</w:t>
      </w:r>
      <w:r w:rsidRPr="00982AE2">
        <w:rPr>
          <w:rFonts w:ascii="Times New Roman" w:hAnsi="Times New Roman"/>
          <w:sz w:val="28"/>
          <w:szCs w:val="28"/>
        </w:rPr>
        <w:t>internatkh</w:t>
      </w:r>
      <w:r w:rsidRPr="00982AE2">
        <w:rPr>
          <w:rFonts w:ascii="Times New Roman" w:hAnsi="Times New Roman"/>
          <w:sz w:val="28"/>
          <w:szCs w:val="28"/>
          <w:lang w:val="uk-UA"/>
        </w:rPr>
        <w:t>.</w:t>
      </w:r>
      <w:r w:rsidRPr="00982AE2">
        <w:rPr>
          <w:rFonts w:ascii="Times New Roman" w:hAnsi="Times New Roman"/>
          <w:sz w:val="28"/>
          <w:szCs w:val="28"/>
        </w:rPr>
        <w:t>org</w:t>
      </w:r>
      <w:r w:rsidRPr="00982AE2">
        <w:rPr>
          <w:rFonts w:ascii="Times New Roman" w:hAnsi="Times New Roman"/>
          <w:sz w:val="28"/>
          <w:szCs w:val="28"/>
          <w:lang w:val="uk-UA"/>
        </w:rPr>
        <w:t>.</w:t>
      </w:r>
      <w:r w:rsidRPr="00982AE2">
        <w:rPr>
          <w:rFonts w:ascii="Times New Roman" w:hAnsi="Times New Roman"/>
          <w:sz w:val="28"/>
          <w:szCs w:val="28"/>
        </w:rPr>
        <w:t>ua</w:t>
      </w:r>
      <w:r w:rsidRPr="00982AE2">
        <w:rPr>
          <w:lang w:val="uk-UA"/>
        </w:rPr>
        <w:t xml:space="preserve">  </w:t>
      </w:r>
      <w:r w:rsidRPr="00D022BA">
        <w:rPr>
          <w:rFonts w:ascii="Times New Roman" w:hAnsi="Times New Roman"/>
          <w:sz w:val="24"/>
          <w:szCs w:val="24"/>
          <w:lang w:val="uk-UA"/>
        </w:rPr>
        <w:t>Код  ЄДРПОУ 24281386</w:t>
      </w:r>
    </w:p>
    <w:p w:rsidR="001437D6" w:rsidRDefault="001437D6" w:rsidP="00AC30B8">
      <w:pPr>
        <w:pStyle w:val="a7"/>
        <w:shd w:val="clear" w:color="auto" w:fill="auto"/>
        <w:spacing w:before="0" w:line="240" w:lineRule="auto"/>
        <w:ind w:right="20" w:firstLine="0"/>
        <w:jc w:val="center"/>
        <w:rPr>
          <w:rStyle w:val="11"/>
          <w:b/>
          <w:color w:val="000000"/>
          <w:sz w:val="28"/>
          <w:szCs w:val="28"/>
          <w:lang w:eastAsia="uk-UA"/>
        </w:rPr>
      </w:pPr>
    </w:p>
    <w:p w:rsidR="00A5746C" w:rsidRDefault="00A5746C" w:rsidP="00A5746C">
      <w:pPr>
        <w:ind w:left="142" w:firstLine="142"/>
        <w:jc w:val="center"/>
        <w:rPr>
          <w:rFonts w:ascii="Times New Roman" w:hAnsi="Times New Roman"/>
          <w:b/>
          <w:sz w:val="28"/>
          <w:szCs w:val="28"/>
          <w:lang w:val="uk-UA"/>
        </w:rPr>
      </w:pPr>
      <w:r>
        <w:rPr>
          <w:rFonts w:ascii="Times New Roman" w:hAnsi="Times New Roman"/>
          <w:b/>
          <w:sz w:val="28"/>
          <w:szCs w:val="28"/>
          <w:lang w:val="uk-UA"/>
        </w:rPr>
        <w:t>Звіт керівника</w:t>
      </w:r>
    </w:p>
    <w:p w:rsidR="00A5746C" w:rsidRDefault="00A5746C" w:rsidP="00A5746C">
      <w:pPr>
        <w:ind w:left="142" w:firstLine="142"/>
        <w:jc w:val="center"/>
        <w:rPr>
          <w:rFonts w:ascii="Times New Roman" w:hAnsi="Times New Roman"/>
          <w:b/>
          <w:sz w:val="28"/>
          <w:szCs w:val="28"/>
          <w:lang w:val="uk-UA"/>
        </w:rPr>
      </w:pPr>
      <w:r>
        <w:rPr>
          <w:rFonts w:ascii="Times New Roman" w:hAnsi="Times New Roman"/>
          <w:b/>
          <w:sz w:val="28"/>
          <w:szCs w:val="28"/>
          <w:lang w:val="uk-UA"/>
        </w:rPr>
        <w:t xml:space="preserve">комунального закладу «Спеціальний навчально-виховний комплекс І-ІІ ступенів № 2» Харківської обласної ради за </w:t>
      </w:r>
      <w:r w:rsidR="003556F9">
        <w:rPr>
          <w:rFonts w:ascii="Times New Roman" w:hAnsi="Times New Roman"/>
          <w:b/>
          <w:sz w:val="28"/>
          <w:szCs w:val="28"/>
          <w:lang w:val="uk-UA"/>
        </w:rPr>
        <w:t>період роботи з 26.05.2017 по 25.05.2018</w:t>
      </w:r>
    </w:p>
    <w:p w:rsidR="00C266F7" w:rsidRDefault="00C266F7" w:rsidP="00AC30B8">
      <w:pPr>
        <w:pStyle w:val="a7"/>
        <w:shd w:val="clear" w:color="auto" w:fill="auto"/>
        <w:spacing w:before="0" w:line="240" w:lineRule="auto"/>
        <w:ind w:right="20" w:firstLine="0"/>
        <w:jc w:val="center"/>
        <w:rPr>
          <w:rStyle w:val="11"/>
          <w:b/>
          <w:color w:val="000000"/>
          <w:sz w:val="28"/>
          <w:szCs w:val="28"/>
          <w:lang w:eastAsia="uk-UA"/>
        </w:rPr>
      </w:pPr>
    </w:p>
    <w:p w:rsidR="00AC30B8" w:rsidRPr="00C266F7" w:rsidRDefault="00AC30B8" w:rsidP="00385B80">
      <w:pPr>
        <w:pStyle w:val="a7"/>
        <w:shd w:val="clear" w:color="auto" w:fill="auto"/>
        <w:spacing w:before="0" w:line="360" w:lineRule="auto"/>
        <w:ind w:right="20" w:firstLine="0"/>
        <w:rPr>
          <w:rStyle w:val="11"/>
          <w:b/>
          <w:color w:val="000000"/>
          <w:sz w:val="28"/>
          <w:szCs w:val="28"/>
          <w:lang w:eastAsia="uk-UA"/>
        </w:rPr>
      </w:pPr>
      <w:r w:rsidRPr="00C266F7">
        <w:rPr>
          <w:rStyle w:val="11"/>
          <w:b/>
          <w:color w:val="000000"/>
          <w:sz w:val="28"/>
          <w:szCs w:val="28"/>
          <w:lang w:eastAsia="uk-UA"/>
        </w:rPr>
        <w:t xml:space="preserve">1.Персональний внесок керівника у підвищення рівня організації </w:t>
      </w:r>
      <w:r w:rsidR="003556F9">
        <w:rPr>
          <w:rStyle w:val="11"/>
          <w:b/>
          <w:color w:val="000000"/>
          <w:sz w:val="28"/>
          <w:szCs w:val="28"/>
          <w:lang w:eastAsia="uk-UA"/>
        </w:rPr>
        <w:t xml:space="preserve">освітнього процесу у </w:t>
      </w:r>
      <w:r w:rsidRPr="00C266F7">
        <w:rPr>
          <w:rStyle w:val="11"/>
          <w:b/>
          <w:color w:val="000000"/>
          <w:sz w:val="28"/>
          <w:szCs w:val="28"/>
          <w:lang w:eastAsia="uk-UA"/>
        </w:rPr>
        <w:t xml:space="preserve"> закладі</w:t>
      </w:r>
      <w:r w:rsidR="003556F9">
        <w:rPr>
          <w:rStyle w:val="11"/>
          <w:b/>
          <w:color w:val="000000"/>
          <w:sz w:val="28"/>
          <w:szCs w:val="28"/>
          <w:lang w:eastAsia="uk-UA"/>
        </w:rPr>
        <w:t xml:space="preserve"> освіти</w:t>
      </w:r>
      <w:r w:rsidR="00C266F7">
        <w:rPr>
          <w:rStyle w:val="11"/>
          <w:b/>
          <w:color w:val="000000"/>
          <w:sz w:val="28"/>
          <w:szCs w:val="28"/>
          <w:lang w:eastAsia="uk-UA"/>
        </w:rPr>
        <w:t>.</w:t>
      </w:r>
    </w:p>
    <w:p w:rsidR="00B55897" w:rsidRDefault="009B6B40"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3556F9">
        <w:rPr>
          <w:rStyle w:val="11"/>
          <w:color w:val="000000"/>
          <w:sz w:val="28"/>
          <w:szCs w:val="28"/>
          <w:lang w:eastAsia="uk-UA"/>
        </w:rPr>
        <w:t>З</w:t>
      </w:r>
      <w:r w:rsidR="00B55897">
        <w:rPr>
          <w:rStyle w:val="11"/>
          <w:color w:val="000000"/>
          <w:sz w:val="28"/>
          <w:szCs w:val="28"/>
          <w:lang w:eastAsia="uk-UA"/>
        </w:rPr>
        <w:t xml:space="preserve">аклад </w:t>
      </w:r>
      <w:r w:rsidR="003556F9">
        <w:rPr>
          <w:rStyle w:val="11"/>
          <w:color w:val="000000"/>
          <w:sz w:val="28"/>
          <w:szCs w:val="28"/>
          <w:lang w:eastAsia="uk-UA"/>
        </w:rPr>
        <w:t xml:space="preserve">освіти </w:t>
      </w:r>
      <w:r w:rsidR="00B55897">
        <w:rPr>
          <w:rStyle w:val="11"/>
          <w:color w:val="000000"/>
          <w:sz w:val="28"/>
          <w:szCs w:val="28"/>
          <w:lang w:eastAsia="uk-UA"/>
        </w:rPr>
        <w:t>пройшов  державну атестацію з відзнакою (свідоцтво про атестацію від 22.05.2014 № 024388).</w:t>
      </w:r>
    </w:p>
    <w:p w:rsidR="003556F9" w:rsidRPr="00E25D7E" w:rsidRDefault="003556F9" w:rsidP="003556F9">
      <w:pPr>
        <w:spacing w:after="0" w:line="360" w:lineRule="auto"/>
        <w:jc w:val="both"/>
        <w:rPr>
          <w:rFonts w:ascii="Times New Roman" w:hAnsi="Times New Roman"/>
          <w:b/>
          <w:bCs/>
          <w:sz w:val="28"/>
          <w:szCs w:val="28"/>
          <w:lang w:val="uk-UA"/>
        </w:rPr>
      </w:pPr>
      <w:r>
        <w:rPr>
          <w:rFonts w:ascii="Times New Roman" w:hAnsi="Times New Roman"/>
          <w:color w:val="000000"/>
          <w:sz w:val="28"/>
          <w:szCs w:val="28"/>
          <w:lang w:val="uk-UA"/>
        </w:rPr>
        <w:t xml:space="preserve">                </w:t>
      </w:r>
      <w:r>
        <w:rPr>
          <w:rFonts w:ascii="Times New Roman" w:hAnsi="Times New Roman"/>
          <w:sz w:val="28"/>
          <w:szCs w:val="28"/>
          <w:lang w:val="uk-UA"/>
        </w:rPr>
        <w:t>У дошкільному підрозділі у 2017/2018</w:t>
      </w:r>
      <w:r w:rsidRPr="00E25D7E">
        <w:rPr>
          <w:rFonts w:ascii="Times New Roman" w:hAnsi="Times New Roman"/>
          <w:sz w:val="28"/>
          <w:szCs w:val="28"/>
          <w:lang w:val="uk-UA"/>
        </w:rPr>
        <w:t xml:space="preserve"> навчальному році функціонувало 3 спеціальні різновікові групи: 1 група для дітей з розумовою відсталістю </w:t>
      </w:r>
      <w:r>
        <w:rPr>
          <w:rFonts w:ascii="Times New Roman" w:hAnsi="Times New Roman"/>
          <w:sz w:val="28"/>
          <w:szCs w:val="28"/>
          <w:lang w:val="uk-UA"/>
        </w:rPr>
        <w:t>(10</w:t>
      </w:r>
      <w:r w:rsidRPr="00346E6E">
        <w:rPr>
          <w:rFonts w:ascii="Times New Roman" w:hAnsi="Times New Roman"/>
          <w:sz w:val="28"/>
          <w:szCs w:val="28"/>
          <w:lang w:val="uk-UA"/>
        </w:rPr>
        <w:t xml:space="preserve"> дітей),</w:t>
      </w:r>
      <w:r w:rsidRPr="00E25D7E">
        <w:rPr>
          <w:rFonts w:ascii="Times New Roman" w:hAnsi="Times New Roman"/>
          <w:sz w:val="28"/>
          <w:szCs w:val="28"/>
          <w:lang w:val="uk-UA"/>
        </w:rPr>
        <w:t xml:space="preserve"> 2 групи для дітей із затримкою психічного </w:t>
      </w:r>
      <w:r w:rsidRPr="00346E6E">
        <w:rPr>
          <w:rFonts w:ascii="Times New Roman" w:hAnsi="Times New Roman"/>
          <w:sz w:val="28"/>
          <w:szCs w:val="28"/>
          <w:lang w:val="uk-UA"/>
        </w:rPr>
        <w:t>розвитку (18 дітей)</w:t>
      </w:r>
      <w:r>
        <w:rPr>
          <w:rFonts w:ascii="Times New Roman" w:hAnsi="Times New Roman"/>
          <w:sz w:val="28"/>
          <w:szCs w:val="28"/>
          <w:lang w:val="uk-UA"/>
        </w:rPr>
        <w:t xml:space="preserve"> та 21 клас, у яких навчалися  </w:t>
      </w:r>
      <w:r>
        <w:rPr>
          <w:rStyle w:val="11"/>
          <w:sz w:val="28"/>
          <w:szCs w:val="28"/>
          <w:lang w:val="uk-UA" w:eastAsia="uk-UA"/>
        </w:rPr>
        <w:t>253 учні</w:t>
      </w:r>
      <w:r w:rsidRPr="00346E6E">
        <w:rPr>
          <w:rFonts w:ascii="Times New Roman" w:hAnsi="Times New Roman"/>
          <w:sz w:val="28"/>
          <w:szCs w:val="28"/>
          <w:lang w:val="uk-UA"/>
        </w:rPr>
        <w:t>.</w:t>
      </w:r>
      <w:r w:rsidRPr="00E25D7E">
        <w:rPr>
          <w:rFonts w:ascii="Times New Roman" w:hAnsi="Times New Roman"/>
          <w:sz w:val="28"/>
          <w:szCs w:val="28"/>
          <w:lang w:val="uk-UA"/>
        </w:rPr>
        <w:t xml:space="preserve">         </w:t>
      </w:r>
    </w:p>
    <w:p w:rsidR="00247303" w:rsidRDefault="003556F9" w:rsidP="003556F9">
      <w:pPr>
        <w:spacing w:after="0" w:line="360" w:lineRule="auto"/>
        <w:jc w:val="both"/>
        <w:rPr>
          <w:rStyle w:val="11"/>
          <w:color w:val="000000"/>
          <w:sz w:val="28"/>
          <w:szCs w:val="28"/>
          <w:lang w:val="ru-RU" w:eastAsia="uk-UA"/>
        </w:rPr>
      </w:pPr>
      <w:r>
        <w:rPr>
          <w:rFonts w:ascii="Times New Roman" w:hAnsi="Times New Roman"/>
          <w:color w:val="000000"/>
          <w:sz w:val="28"/>
          <w:szCs w:val="28"/>
          <w:lang w:val="uk-UA"/>
        </w:rPr>
        <w:t xml:space="preserve">             </w:t>
      </w:r>
      <w:r w:rsidR="00247303" w:rsidRPr="00247303">
        <w:rPr>
          <w:rStyle w:val="11"/>
          <w:color w:val="000000"/>
          <w:sz w:val="28"/>
          <w:szCs w:val="28"/>
          <w:lang w:val="ru-RU" w:eastAsia="uk-UA"/>
        </w:rPr>
        <w:t xml:space="preserve"> </w:t>
      </w:r>
      <w:r>
        <w:rPr>
          <w:rStyle w:val="11"/>
          <w:color w:val="000000"/>
          <w:sz w:val="28"/>
          <w:szCs w:val="28"/>
          <w:lang w:val="ru-RU" w:eastAsia="uk-UA"/>
        </w:rPr>
        <w:t>У 2017/2018</w:t>
      </w:r>
      <w:r w:rsidR="00900F02" w:rsidRPr="00247303">
        <w:rPr>
          <w:rStyle w:val="11"/>
          <w:color w:val="000000"/>
          <w:sz w:val="28"/>
          <w:szCs w:val="28"/>
          <w:lang w:val="ru-RU" w:eastAsia="uk-UA"/>
        </w:rPr>
        <w:t xml:space="preserve"> навчальному році педколектив </w:t>
      </w:r>
      <w:r w:rsidR="00DC1497" w:rsidRPr="00247303">
        <w:rPr>
          <w:rStyle w:val="11"/>
          <w:color w:val="000000"/>
          <w:sz w:val="28"/>
          <w:szCs w:val="28"/>
          <w:lang w:val="ru-RU" w:eastAsia="uk-UA"/>
        </w:rPr>
        <w:t xml:space="preserve"> продовжив працювати</w:t>
      </w:r>
      <w:r w:rsidR="00900F02" w:rsidRPr="00247303">
        <w:rPr>
          <w:rStyle w:val="11"/>
          <w:color w:val="000000"/>
          <w:sz w:val="28"/>
          <w:szCs w:val="28"/>
          <w:lang w:val="ru-RU" w:eastAsia="uk-UA"/>
        </w:rPr>
        <w:t xml:space="preserve"> над педагогічною темою  «Особливості організації навчально-виховного процесу в спеціальному навчально-виховному комплексі в умовах корекційної спрямованості розвитку учнів (вихованців)</w:t>
      </w:r>
      <w:r w:rsidR="000D31DB" w:rsidRPr="00247303">
        <w:rPr>
          <w:rStyle w:val="11"/>
          <w:color w:val="000000"/>
          <w:sz w:val="28"/>
          <w:szCs w:val="28"/>
          <w:lang w:val="ru-RU" w:eastAsia="uk-UA"/>
        </w:rPr>
        <w:t>»</w:t>
      </w:r>
      <w:r w:rsidR="00900F02" w:rsidRPr="00247303">
        <w:rPr>
          <w:rStyle w:val="11"/>
          <w:color w:val="000000"/>
          <w:sz w:val="28"/>
          <w:szCs w:val="28"/>
          <w:lang w:val="ru-RU" w:eastAsia="uk-UA"/>
        </w:rPr>
        <w:t>.</w:t>
      </w:r>
      <w:r w:rsidR="00247303">
        <w:rPr>
          <w:rStyle w:val="11"/>
          <w:color w:val="000000"/>
          <w:sz w:val="28"/>
          <w:szCs w:val="28"/>
          <w:lang w:val="ru-RU" w:eastAsia="uk-UA"/>
        </w:rPr>
        <w:t xml:space="preserve">  </w:t>
      </w:r>
    </w:p>
    <w:p w:rsidR="003556F9" w:rsidRDefault="003556F9" w:rsidP="003556F9">
      <w:pPr>
        <w:spacing w:after="0" w:line="360" w:lineRule="auto"/>
        <w:ind w:left="-142"/>
        <w:jc w:val="both"/>
        <w:rPr>
          <w:rFonts w:ascii="Tahoma" w:hAnsi="Tahoma" w:cs="Tahoma"/>
          <w:color w:val="FF0000"/>
          <w:sz w:val="17"/>
          <w:szCs w:val="17"/>
          <w:lang w:val="uk-UA"/>
        </w:rPr>
      </w:pPr>
      <w:r>
        <w:rPr>
          <w:rFonts w:ascii="Times New Roman" w:hAnsi="Times New Roman"/>
          <w:sz w:val="28"/>
          <w:szCs w:val="28"/>
          <w:lang w:val="uk-UA"/>
        </w:rPr>
        <w:t xml:space="preserve">        </w:t>
      </w:r>
      <w:r w:rsidRPr="007E2586">
        <w:rPr>
          <w:rFonts w:ascii="Times New Roman" w:hAnsi="Times New Roman"/>
          <w:sz w:val="28"/>
          <w:szCs w:val="28"/>
          <w:lang w:val="uk-UA"/>
        </w:rPr>
        <w:t>3 2013/2</w:t>
      </w:r>
      <w:r>
        <w:rPr>
          <w:rFonts w:ascii="Times New Roman" w:hAnsi="Times New Roman"/>
          <w:sz w:val="28"/>
          <w:szCs w:val="28"/>
          <w:lang w:val="uk-UA"/>
        </w:rPr>
        <w:t xml:space="preserve">014 навчального року  </w:t>
      </w:r>
      <w:r w:rsidRPr="007E2586">
        <w:rPr>
          <w:rFonts w:ascii="Times New Roman" w:hAnsi="Times New Roman"/>
          <w:sz w:val="28"/>
          <w:szCs w:val="28"/>
          <w:lang w:val="uk-UA"/>
        </w:rPr>
        <w:t xml:space="preserve"> заклад </w:t>
      </w:r>
      <w:r>
        <w:rPr>
          <w:rFonts w:ascii="Times New Roman" w:hAnsi="Times New Roman"/>
          <w:sz w:val="28"/>
          <w:szCs w:val="28"/>
          <w:lang w:val="uk-UA"/>
        </w:rPr>
        <w:t xml:space="preserve">освіти </w:t>
      </w:r>
      <w:r w:rsidRPr="007E2586">
        <w:rPr>
          <w:rFonts w:ascii="Times New Roman" w:hAnsi="Times New Roman"/>
          <w:sz w:val="28"/>
          <w:szCs w:val="28"/>
          <w:lang w:val="uk-UA"/>
        </w:rPr>
        <w:t xml:space="preserve">є учасником проекту «Сприяння освіті» в рамках Меморандуму про взаєморозуміння між Міністерством освіти і науки України та благодійного фонду LEGO </w:t>
      </w:r>
      <w:r w:rsidRPr="007E2586">
        <w:rPr>
          <w:rFonts w:ascii="Times New Roman" w:hAnsi="Times New Roman"/>
          <w:sz w:val="28"/>
          <w:szCs w:val="28"/>
        </w:rPr>
        <w:t>Foundation</w:t>
      </w:r>
      <w:r>
        <w:rPr>
          <w:rFonts w:ascii="Times New Roman" w:hAnsi="Times New Roman"/>
          <w:sz w:val="28"/>
          <w:szCs w:val="28"/>
          <w:lang w:val="uk-UA"/>
        </w:rPr>
        <w:t xml:space="preserve">  (Данія).  У рамках цього проекту педагоги запровадили ефективні прийоми корекційно-розвиткової роботи з дітьми, використовуючи </w:t>
      </w:r>
      <w:r>
        <w:rPr>
          <w:rFonts w:ascii="Times New Roman" w:hAnsi="Times New Roman"/>
          <w:iCs/>
          <w:sz w:val="28"/>
          <w:szCs w:val="28"/>
          <w:bdr w:val="none" w:sz="0" w:space="0" w:color="auto" w:frame="1"/>
          <w:lang w:val="uk-UA"/>
        </w:rPr>
        <w:t xml:space="preserve"> </w:t>
      </w:r>
      <w:r>
        <w:rPr>
          <w:rFonts w:ascii="Times New Roman" w:hAnsi="Times New Roman"/>
          <w:iCs/>
          <w:sz w:val="28"/>
          <w:szCs w:val="28"/>
          <w:bdr w:val="none" w:sz="0" w:space="0" w:color="auto" w:frame="1"/>
        </w:rPr>
        <w:t>LEGO</w:t>
      </w:r>
      <w:r>
        <w:rPr>
          <w:rFonts w:ascii="Times New Roman" w:hAnsi="Times New Roman"/>
          <w:iCs/>
          <w:sz w:val="28"/>
          <w:szCs w:val="28"/>
          <w:bdr w:val="none" w:sz="0" w:space="0" w:color="auto" w:frame="1"/>
          <w:lang w:val="uk-UA"/>
        </w:rPr>
        <w:t>-</w:t>
      </w:r>
      <w:r>
        <w:rPr>
          <w:rFonts w:ascii="Times New Roman" w:hAnsi="Times New Roman"/>
          <w:sz w:val="28"/>
          <w:szCs w:val="28"/>
          <w:lang w:val="uk-UA"/>
        </w:rPr>
        <w:t xml:space="preserve"> технології.</w:t>
      </w:r>
      <w:r w:rsidRPr="003556F9">
        <w:rPr>
          <w:rFonts w:ascii="Times New Roman" w:hAnsi="Times New Roman"/>
          <w:sz w:val="28"/>
          <w:szCs w:val="28"/>
          <w:lang w:val="ru-RU"/>
        </w:rPr>
        <w:t xml:space="preserve"> </w:t>
      </w:r>
    </w:p>
    <w:p w:rsidR="003556F9" w:rsidRDefault="003556F9" w:rsidP="003556F9">
      <w:pPr>
        <w:spacing w:after="0" w:line="360" w:lineRule="auto"/>
        <w:ind w:left="-142"/>
        <w:jc w:val="both"/>
        <w:outlineLvl w:val="1"/>
        <w:rPr>
          <w:sz w:val="28"/>
          <w:szCs w:val="28"/>
          <w:lang w:val="uk-UA"/>
        </w:rPr>
      </w:pPr>
      <w:r>
        <w:rPr>
          <w:sz w:val="28"/>
          <w:szCs w:val="28"/>
          <w:lang w:val="uk-UA"/>
        </w:rPr>
        <w:t xml:space="preserve">          </w:t>
      </w:r>
      <w:r>
        <w:rPr>
          <w:rFonts w:ascii="Times New Roman" w:hAnsi="Times New Roman"/>
          <w:sz w:val="28"/>
          <w:szCs w:val="28"/>
          <w:lang w:val="uk-UA"/>
        </w:rPr>
        <w:t xml:space="preserve">Роботи вихованців були представлені на виставках дитячих робіт з  </w:t>
      </w:r>
      <w:r>
        <w:rPr>
          <w:rFonts w:ascii="Times New Roman" w:hAnsi="Times New Roman"/>
          <w:sz w:val="28"/>
          <w:szCs w:val="28"/>
        </w:rPr>
        <w:t>LEGO</w:t>
      </w:r>
      <w:r>
        <w:rPr>
          <w:rFonts w:ascii="Times New Roman" w:hAnsi="Times New Roman"/>
          <w:sz w:val="28"/>
          <w:szCs w:val="28"/>
          <w:lang w:val="uk-UA"/>
        </w:rPr>
        <w:t xml:space="preserve">-конструювання: </w:t>
      </w:r>
      <w:r w:rsidRPr="00CC7A01">
        <w:rPr>
          <w:rFonts w:ascii="Times New Roman" w:hAnsi="Times New Roman"/>
          <w:sz w:val="28"/>
          <w:szCs w:val="28"/>
          <w:lang w:val="uk-UA"/>
        </w:rPr>
        <w:t>«Декорації до улюбленої казки»</w:t>
      </w:r>
      <w:r>
        <w:rPr>
          <w:rFonts w:ascii="Times New Roman" w:hAnsi="Times New Roman"/>
          <w:sz w:val="28"/>
          <w:szCs w:val="28"/>
          <w:lang w:val="uk-UA"/>
        </w:rPr>
        <w:t xml:space="preserve">, </w:t>
      </w:r>
      <w:r w:rsidRPr="00555065">
        <w:rPr>
          <w:rStyle w:val="apple-style-span"/>
          <w:rFonts w:ascii="Times New Roman" w:hAnsi="Times New Roman"/>
          <w:sz w:val="28"/>
          <w:szCs w:val="28"/>
          <w:lang w:val="uk-UA"/>
        </w:rPr>
        <w:t>«</w:t>
      </w:r>
      <w:r w:rsidRPr="00CC7A01">
        <w:rPr>
          <w:rStyle w:val="apple-style-span"/>
          <w:rFonts w:ascii="Times New Roman" w:hAnsi="Times New Roman"/>
          <w:bCs/>
          <w:sz w:val="28"/>
          <w:szCs w:val="28"/>
          <w:lang w:val="uk-UA"/>
        </w:rPr>
        <w:t>Чарівниця -зима</w:t>
      </w:r>
      <w:r w:rsidRPr="00555065">
        <w:rPr>
          <w:rStyle w:val="apple-style-span"/>
          <w:rFonts w:ascii="Times New Roman" w:hAnsi="Times New Roman"/>
          <w:sz w:val="28"/>
          <w:szCs w:val="28"/>
          <w:lang w:val="uk-UA"/>
        </w:rPr>
        <w:t>»</w:t>
      </w:r>
      <w:r>
        <w:rPr>
          <w:rStyle w:val="apple-style-span"/>
          <w:rFonts w:ascii="Times New Roman" w:hAnsi="Times New Roman"/>
          <w:sz w:val="28"/>
          <w:szCs w:val="28"/>
          <w:lang w:val="uk-UA"/>
        </w:rPr>
        <w:t>,</w:t>
      </w:r>
      <w:r w:rsidRPr="00555065">
        <w:rPr>
          <w:rFonts w:ascii="Times New Roman" w:hAnsi="Times New Roman"/>
          <w:sz w:val="28"/>
          <w:szCs w:val="28"/>
          <w:lang w:val="uk-UA"/>
        </w:rPr>
        <w:t xml:space="preserve"> </w:t>
      </w:r>
      <w:r w:rsidRPr="00CC7A01">
        <w:rPr>
          <w:rFonts w:ascii="Times New Roman" w:hAnsi="Times New Roman"/>
          <w:sz w:val="28"/>
          <w:szCs w:val="28"/>
          <w:lang w:val="uk-UA"/>
        </w:rPr>
        <w:t>«Я  люблю Україну»</w:t>
      </w:r>
      <w:r>
        <w:rPr>
          <w:rFonts w:ascii="Times New Roman" w:hAnsi="Times New Roman"/>
          <w:sz w:val="28"/>
          <w:szCs w:val="28"/>
          <w:lang w:val="uk-UA"/>
        </w:rPr>
        <w:t>,</w:t>
      </w:r>
      <w:r w:rsidRPr="00555065">
        <w:rPr>
          <w:rFonts w:ascii="Times New Roman" w:eastAsia="Times New Roman" w:hAnsi="Times New Roman"/>
          <w:noProof/>
          <w:sz w:val="28"/>
          <w:szCs w:val="28"/>
          <w:lang w:val="uk-UA" w:eastAsia="ru-RU"/>
        </w:rPr>
        <w:t xml:space="preserve"> </w:t>
      </w:r>
      <w:r w:rsidRPr="00CC7A01">
        <w:rPr>
          <w:rFonts w:ascii="Times New Roman" w:eastAsia="Times New Roman" w:hAnsi="Times New Roman"/>
          <w:noProof/>
          <w:sz w:val="28"/>
          <w:szCs w:val="28"/>
          <w:lang w:val="uk-UA" w:eastAsia="ru-RU"/>
        </w:rPr>
        <w:t>«Великодній дивосвіт»</w:t>
      </w:r>
      <w:r>
        <w:rPr>
          <w:rFonts w:ascii="Times New Roman" w:eastAsia="Times New Roman" w:hAnsi="Times New Roman"/>
          <w:noProof/>
          <w:sz w:val="28"/>
          <w:szCs w:val="28"/>
          <w:lang w:val="uk-UA" w:eastAsia="ru-RU"/>
        </w:rPr>
        <w:t xml:space="preserve"> </w:t>
      </w:r>
      <w:r>
        <w:rPr>
          <w:rFonts w:ascii="Times New Roman" w:hAnsi="Times New Roman"/>
          <w:sz w:val="28"/>
          <w:szCs w:val="28"/>
          <w:lang w:val="uk-UA"/>
        </w:rPr>
        <w:t>тощо.</w:t>
      </w:r>
      <w:r>
        <w:rPr>
          <w:sz w:val="28"/>
          <w:szCs w:val="28"/>
          <w:lang w:val="uk-UA"/>
        </w:rPr>
        <w:t xml:space="preserve"> </w:t>
      </w:r>
      <w:r>
        <w:rPr>
          <w:rFonts w:ascii="Times New Roman" w:hAnsi="Times New Roman"/>
          <w:sz w:val="28"/>
          <w:szCs w:val="28"/>
          <w:lang w:val="uk-UA"/>
        </w:rPr>
        <w:t xml:space="preserve">Вихованці стали  переможцями дитячого  </w:t>
      </w:r>
      <w:r>
        <w:rPr>
          <w:rFonts w:ascii="Times New Roman" w:hAnsi="Times New Roman"/>
          <w:sz w:val="28"/>
          <w:szCs w:val="28"/>
          <w:lang w:val="uk-UA"/>
        </w:rPr>
        <w:lastRenderedPageBreak/>
        <w:t>архітектурного фестивалю «Водний світ» серед  закладів освіти, що залучені до проекту «Сприяння освіті» (м.Дніпро).</w:t>
      </w:r>
    </w:p>
    <w:p w:rsidR="00E82EC3" w:rsidRPr="00FC6B0B" w:rsidRDefault="00E82EC3" w:rsidP="00E82EC3">
      <w:pPr>
        <w:pStyle w:val="ac"/>
        <w:shd w:val="clear" w:color="auto" w:fill="FFFFFF"/>
        <w:spacing w:before="0" w:beforeAutospacing="0" w:after="0" w:afterAutospacing="0" w:line="360" w:lineRule="auto"/>
        <w:ind w:left="-142"/>
        <w:jc w:val="both"/>
        <w:rPr>
          <w:sz w:val="28"/>
          <w:szCs w:val="28"/>
        </w:rPr>
      </w:pPr>
      <w:r w:rsidRPr="00FC6B0B">
        <w:rPr>
          <w:sz w:val="28"/>
          <w:szCs w:val="28"/>
        </w:rPr>
        <w:t xml:space="preserve">        </w:t>
      </w:r>
      <w:r w:rsidR="00FC6B0B" w:rsidRPr="00FC6B0B">
        <w:rPr>
          <w:sz w:val="28"/>
          <w:szCs w:val="28"/>
        </w:rPr>
        <w:t>Педагоги дошкільного підрозділу взяли участь у супроводжуючих тренінгах, зокрема у тренінгу «Академія гри», та семінарах з обміну досвідом,  організованих для учасників проекту «Сприяння освіті» в Харківській області. Вихователь Кулакова В.В., вчитель-дефектолог Рибалкіна Ю.В. отримали сертифікати тренерів.</w:t>
      </w:r>
      <w:r w:rsidRPr="00FC6B0B">
        <w:rPr>
          <w:sz w:val="28"/>
          <w:szCs w:val="28"/>
        </w:rPr>
        <w:t xml:space="preserve"> </w:t>
      </w:r>
    </w:p>
    <w:p w:rsidR="00FC6B0B" w:rsidRDefault="00495954" w:rsidP="00FC6B0B">
      <w:pPr>
        <w:autoSpaceDE w:val="0"/>
        <w:autoSpaceDN w:val="0"/>
        <w:adjustRightInd w:val="0"/>
        <w:spacing w:after="0" w:line="360" w:lineRule="auto"/>
        <w:ind w:firstLine="440"/>
        <w:jc w:val="both"/>
        <w:rPr>
          <w:rFonts w:ascii="Times New Roman" w:hAnsi="Times New Roman"/>
          <w:bCs/>
          <w:sz w:val="28"/>
          <w:szCs w:val="28"/>
          <w:lang w:val="uk-UA"/>
        </w:rPr>
      </w:pPr>
      <w:r>
        <w:rPr>
          <w:rFonts w:ascii="Times New Roman" w:hAnsi="Times New Roman"/>
          <w:sz w:val="28"/>
          <w:szCs w:val="28"/>
          <w:lang w:val="uk-UA"/>
        </w:rPr>
        <w:t xml:space="preserve">  </w:t>
      </w:r>
      <w:r w:rsidR="00FC6B0B" w:rsidRPr="00C52821">
        <w:rPr>
          <w:rFonts w:ascii="Times New Roman" w:hAnsi="Times New Roman"/>
          <w:sz w:val="28"/>
          <w:szCs w:val="28"/>
          <w:lang w:val="uk-UA"/>
        </w:rPr>
        <w:t>Також</w:t>
      </w:r>
      <w:r w:rsidR="00FC6B0B">
        <w:rPr>
          <w:rFonts w:ascii="Times New Roman" w:hAnsi="Times New Roman"/>
          <w:sz w:val="28"/>
          <w:szCs w:val="28"/>
          <w:lang w:val="uk-UA"/>
        </w:rPr>
        <w:t xml:space="preserve"> </w:t>
      </w:r>
      <w:r w:rsidR="00FC6B0B" w:rsidRPr="00C52821">
        <w:rPr>
          <w:rFonts w:ascii="Times New Roman" w:hAnsi="Times New Roman"/>
          <w:sz w:val="28"/>
          <w:szCs w:val="28"/>
          <w:lang w:val="uk-UA"/>
        </w:rPr>
        <w:t xml:space="preserve">освітній заклад – учасник </w:t>
      </w:r>
      <w:r w:rsidR="00FC6B0B" w:rsidRPr="00C52821">
        <w:rPr>
          <w:rFonts w:ascii="Times New Roman" w:hAnsi="Times New Roman"/>
          <w:color w:val="333333"/>
          <w:sz w:val="28"/>
          <w:szCs w:val="28"/>
          <w:shd w:val="clear" w:color="auto" w:fill="FFFFFF"/>
          <w:lang w:val="uk-UA"/>
        </w:rPr>
        <w:t xml:space="preserve"> Всеукраїнського інформаційно-освітнього проекту «3 молочні продукти на день». </w:t>
      </w:r>
      <w:r w:rsidR="00FC6B0B" w:rsidRPr="00C52821">
        <w:rPr>
          <w:rFonts w:ascii="Times New Roman" w:hAnsi="Times New Roman"/>
          <w:sz w:val="28"/>
          <w:szCs w:val="28"/>
          <w:shd w:val="clear" w:color="auto" w:fill="FFFFFF"/>
          <w:lang w:val="uk-UA"/>
        </w:rPr>
        <w:t>Партнери проекту - Асоціація дієтологів, Міністерство аграрної політики України, Міністерство охорони здоров’я України, комітет Верховної Ради України з питань аграрної політики та земельних відносин, Асоціація виробників молока та Асоціація «Український клуб аграрного бізнесу»</w:t>
      </w:r>
      <w:r w:rsidR="00FC6B0B">
        <w:rPr>
          <w:rFonts w:ascii="Times New Roman" w:hAnsi="Times New Roman"/>
          <w:sz w:val="28"/>
          <w:szCs w:val="28"/>
          <w:shd w:val="clear" w:color="auto" w:fill="FFFFFF"/>
          <w:lang w:val="uk-UA"/>
        </w:rPr>
        <w:t xml:space="preserve">; Всеукраїнських проектів </w:t>
      </w:r>
      <w:r w:rsidR="00FC6B0B" w:rsidRPr="00A22ED4">
        <w:rPr>
          <w:rFonts w:ascii="Times New Roman" w:hAnsi="Times New Roman"/>
          <w:bCs/>
          <w:sz w:val="28"/>
          <w:szCs w:val="28"/>
          <w:lang w:val="uk-UA"/>
        </w:rPr>
        <w:t xml:space="preserve">«Формування здоров’язбережувальної компетентності </w:t>
      </w:r>
      <w:r w:rsidR="00FC6B0B">
        <w:rPr>
          <w:rFonts w:ascii="Times New Roman" w:hAnsi="Times New Roman"/>
          <w:bCs/>
          <w:sz w:val="28"/>
          <w:szCs w:val="28"/>
          <w:lang w:val="uk-UA"/>
        </w:rPr>
        <w:t xml:space="preserve">шляхом впровадження варіативної </w:t>
      </w:r>
      <w:r w:rsidR="00FC6B0B" w:rsidRPr="00A22ED4">
        <w:rPr>
          <w:rFonts w:ascii="Times New Roman" w:hAnsi="Times New Roman"/>
          <w:bCs/>
          <w:sz w:val="28"/>
          <w:szCs w:val="28"/>
          <w:lang w:val="uk-UA"/>
        </w:rPr>
        <w:t>програми «Абетка харчування»»,</w:t>
      </w:r>
      <w:r w:rsidR="00FC6B0B" w:rsidRPr="00A22ED4">
        <w:rPr>
          <w:rFonts w:ascii="Times New Roman" w:eastAsia="+mj-ea" w:hAnsi="Times New Roman"/>
          <w:bCs/>
          <w:kern w:val="24"/>
          <w:sz w:val="28"/>
          <w:szCs w:val="28"/>
          <w:lang w:val="uk-UA"/>
        </w:rPr>
        <w:t xml:space="preserve"> </w:t>
      </w:r>
      <w:r w:rsidR="00FC6B0B" w:rsidRPr="00A22ED4">
        <w:rPr>
          <w:rFonts w:ascii="Times New Roman" w:hAnsi="Times New Roman"/>
          <w:bCs/>
          <w:sz w:val="28"/>
          <w:szCs w:val="28"/>
          <w:lang w:val="uk-UA"/>
        </w:rPr>
        <w:t>«Сімейні цінності»,</w:t>
      </w:r>
      <w:r w:rsidR="00FC6B0B" w:rsidRPr="00A22ED4">
        <w:rPr>
          <w:rFonts w:ascii="Times New Roman" w:eastAsia="+mn-ea" w:hAnsi="Times New Roman"/>
          <w:bCs/>
          <w:shadow/>
          <w:kern w:val="24"/>
          <w:sz w:val="28"/>
          <w:szCs w:val="28"/>
          <w:lang w:val="uk-UA" w:eastAsia="ru-RU"/>
        </w:rPr>
        <w:t xml:space="preserve"> «</w:t>
      </w:r>
      <w:r w:rsidR="00FC6B0B" w:rsidRPr="00A22ED4">
        <w:rPr>
          <w:rFonts w:ascii="Times New Roman" w:hAnsi="Times New Roman"/>
          <w:bCs/>
          <w:sz w:val="28"/>
          <w:szCs w:val="28"/>
          <w:lang w:val="uk-UA"/>
        </w:rPr>
        <w:t>Школа сприяння здоров’ю».</w:t>
      </w:r>
    </w:p>
    <w:p w:rsidR="00BA6E6E" w:rsidRDefault="00BA6E6E" w:rsidP="00BA6E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Робота над даною темою активізувала методичну підготовку кожного вчителя. У  закладі освіти створено 5 методичних об’єднань,  які плідно працювали за такими темами:</w:t>
      </w:r>
    </w:p>
    <w:p w:rsidR="00BA6E6E" w:rsidRDefault="00BA6E6E" w:rsidP="00BA6E6E">
      <w:pPr>
        <w:spacing w:after="0" w:line="360" w:lineRule="auto"/>
        <w:jc w:val="both"/>
        <w:rPr>
          <w:rFonts w:ascii="Times New Roman" w:hAnsi="Times New Roman"/>
          <w:sz w:val="28"/>
          <w:szCs w:val="28"/>
          <w:lang w:val="uk-UA"/>
        </w:rPr>
      </w:pPr>
      <w:r>
        <w:rPr>
          <w:rFonts w:ascii="Times New Roman" w:hAnsi="Times New Roman"/>
          <w:sz w:val="28"/>
          <w:szCs w:val="28"/>
          <w:lang w:val="uk-UA"/>
        </w:rPr>
        <w:t>- методичне об’єднання вчителів початкових класів «</w:t>
      </w:r>
      <w:r w:rsidRPr="008C69ED">
        <w:rPr>
          <w:rFonts w:ascii="Times New Roman" w:hAnsi="Times New Roman"/>
          <w:bCs/>
          <w:sz w:val="28"/>
          <w:szCs w:val="28"/>
          <w:lang w:val="uk-UA"/>
        </w:rPr>
        <w:t>Корекційна спрямованість уроків у спеціальному навчально-виховному комплексі в умовах особливості організації навчально-виховного процесу</w:t>
      </w:r>
      <w:r w:rsidRPr="008C69ED">
        <w:rPr>
          <w:rFonts w:ascii="Times New Roman" w:hAnsi="Times New Roman"/>
          <w:sz w:val="28"/>
          <w:szCs w:val="28"/>
          <w:lang w:val="uk-UA"/>
        </w:rPr>
        <w:t>»;</w:t>
      </w:r>
    </w:p>
    <w:p w:rsidR="00BA6E6E" w:rsidRPr="003734C7" w:rsidRDefault="00BA6E6E" w:rsidP="00BA6E6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інтегроване предметне методичне об’єднання вчителів основної школи </w:t>
      </w:r>
      <w:r w:rsidRPr="003734C7">
        <w:rPr>
          <w:rFonts w:ascii="Times New Roman" w:hAnsi="Times New Roman"/>
          <w:sz w:val="28"/>
          <w:szCs w:val="28"/>
          <w:lang w:val="uk-UA"/>
        </w:rPr>
        <w:t>«</w:t>
      </w:r>
      <w:r w:rsidRPr="00A5086E">
        <w:rPr>
          <w:rFonts w:ascii="Times New Roman" w:hAnsi="Times New Roman"/>
          <w:sz w:val="28"/>
          <w:szCs w:val="28"/>
          <w:lang w:val="uk-UA"/>
        </w:rPr>
        <w:t>Підвищення якості навчально - виховного процесу за рахунок корекційної спрямованості розвитку учнів  в умовах спеціальної школи</w:t>
      </w:r>
      <w:r w:rsidRPr="003734C7">
        <w:rPr>
          <w:rFonts w:ascii="Times New Roman" w:hAnsi="Times New Roman"/>
          <w:sz w:val="28"/>
          <w:szCs w:val="28"/>
          <w:lang w:val="uk-UA"/>
        </w:rPr>
        <w:t>»;</w:t>
      </w:r>
    </w:p>
    <w:p w:rsidR="00BA6E6E" w:rsidRPr="007C4C9C" w:rsidRDefault="00BA6E6E" w:rsidP="00BA6E6E">
      <w:pPr>
        <w:spacing w:after="0" w:line="360" w:lineRule="auto"/>
        <w:jc w:val="both"/>
        <w:rPr>
          <w:rFonts w:ascii="Times New Roman" w:hAnsi="Times New Roman"/>
          <w:sz w:val="28"/>
          <w:szCs w:val="28"/>
          <w:lang w:val="uk-UA"/>
        </w:rPr>
      </w:pPr>
      <w:r>
        <w:rPr>
          <w:rFonts w:ascii="Times New Roman" w:hAnsi="Times New Roman"/>
          <w:sz w:val="28"/>
          <w:szCs w:val="28"/>
          <w:lang w:val="uk-UA"/>
        </w:rPr>
        <w:t>- методичне об’єднання вчителів трудового навчання «</w:t>
      </w:r>
      <w:r w:rsidRPr="007C4C9C">
        <w:rPr>
          <w:rFonts w:ascii="Times New Roman" w:hAnsi="Times New Roman"/>
          <w:sz w:val="28"/>
          <w:szCs w:val="28"/>
          <w:lang w:val="uk-UA"/>
        </w:rPr>
        <w:t>Корекційна спрямованість трудового навчання учнів»;</w:t>
      </w:r>
    </w:p>
    <w:p w:rsidR="00BA6E6E" w:rsidRDefault="00BA6E6E" w:rsidP="00BA6E6E">
      <w:pPr>
        <w:spacing w:after="0" w:line="360" w:lineRule="auto"/>
        <w:jc w:val="both"/>
        <w:rPr>
          <w:rFonts w:ascii="Times New Roman" w:hAnsi="Times New Roman"/>
          <w:sz w:val="28"/>
          <w:szCs w:val="28"/>
          <w:lang w:val="uk-UA"/>
        </w:rPr>
      </w:pPr>
      <w:r w:rsidRPr="00BA6E6E">
        <w:rPr>
          <w:rFonts w:ascii="Times New Roman" w:hAnsi="Times New Roman"/>
          <w:sz w:val="28"/>
          <w:szCs w:val="28"/>
          <w:lang w:val="uk-UA"/>
        </w:rPr>
        <w:t>- методичне об’єднання вихователів та класних керівників «Формування загальнокультурних і національних цінностей особистості дитини з особливими освітніми потребами як умова їх соціалізації та інтеграції у суспільство</w:t>
      </w:r>
      <w:r w:rsidR="00495954">
        <w:rPr>
          <w:rFonts w:ascii="Times New Roman" w:hAnsi="Times New Roman"/>
          <w:sz w:val="28"/>
          <w:szCs w:val="28"/>
          <w:lang w:val="uk-UA"/>
        </w:rPr>
        <w:t>»;</w:t>
      </w:r>
    </w:p>
    <w:p w:rsidR="00495954" w:rsidRPr="00BA6E6E" w:rsidRDefault="00495954" w:rsidP="00BA6E6E">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методичне об'єднання педагогів дошкільного підрозділу </w:t>
      </w:r>
      <w:r w:rsidRPr="0035733A">
        <w:rPr>
          <w:rFonts w:ascii="Times New Roman" w:hAnsi="Times New Roman"/>
          <w:bCs/>
          <w:sz w:val="28"/>
          <w:szCs w:val="28"/>
          <w:lang w:val="uk-UA"/>
        </w:rPr>
        <w:t>«</w:t>
      </w:r>
      <w:r w:rsidRPr="0035733A">
        <w:rPr>
          <w:rFonts w:ascii="Times New Roman" w:hAnsi="Times New Roman"/>
          <w:sz w:val="28"/>
          <w:szCs w:val="28"/>
          <w:lang w:val="uk-UA"/>
        </w:rPr>
        <w:t>Формування життєвої компетентності дітей з особливими освітніми потребами засобами ігрової діяльності»</w:t>
      </w:r>
      <w:r>
        <w:rPr>
          <w:rFonts w:ascii="Times New Roman" w:hAnsi="Times New Roman"/>
          <w:sz w:val="28"/>
          <w:szCs w:val="28"/>
          <w:lang w:val="uk-UA"/>
        </w:rPr>
        <w:t>.</w:t>
      </w:r>
    </w:p>
    <w:p w:rsidR="00495954" w:rsidRDefault="00495954" w:rsidP="0049595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A45652">
        <w:rPr>
          <w:rFonts w:ascii="Times New Roman" w:hAnsi="Times New Roman"/>
          <w:sz w:val="28"/>
          <w:szCs w:val="28"/>
          <w:lang w:val="uk-UA"/>
        </w:rPr>
        <w:t>Усі методичні об’єднання працювали над проблемами</w:t>
      </w:r>
      <w:r>
        <w:rPr>
          <w:rFonts w:ascii="Times New Roman" w:hAnsi="Times New Roman"/>
          <w:sz w:val="28"/>
          <w:szCs w:val="28"/>
          <w:lang w:val="uk-UA"/>
        </w:rPr>
        <w:t>, які витікають з головної теми</w:t>
      </w:r>
      <w:r w:rsidRPr="00A45652">
        <w:rPr>
          <w:rFonts w:ascii="Times New Roman" w:hAnsi="Times New Roman"/>
          <w:sz w:val="28"/>
          <w:szCs w:val="28"/>
          <w:lang w:val="uk-UA"/>
        </w:rPr>
        <w:t>, провели засідання, на яких обговорювались питання впровадження ї</w:t>
      </w:r>
      <w:r>
        <w:rPr>
          <w:rFonts w:ascii="Times New Roman" w:hAnsi="Times New Roman"/>
          <w:sz w:val="28"/>
          <w:szCs w:val="28"/>
          <w:lang w:val="uk-UA"/>
        </w:rPr>
        <w:t xml:space="preserve">ї в практику роботи  </w:t>
      </w:r>
      <w:r w:rsidRPr="00A45652">
        <w:rPr>
          <w:rFonts w:ascii="Times New Roman" w:hAnsi="Times New Roman"/>
          <w:sz w:val="28"/>
          <w:szCs w:val="28"/>
          <w:lang w:val="uk-UA"/>
        </w:rPr>
        <w:t xml:space="preserve"> закладу</w:t>
      </w:r>
      <w:r>
        <w:rPr>
          <w:rFonts w:ascii="Times New Roman" w:hAnsi="Times New Roman"/>
          <w:sz w:val="28"/>
          <w:szCs w:val="28"/>
          <w:lang w:val="uk-UA"/>
        </w:rPr>
        <w:t xml:space="preserve"> освіти</w:t>
      </w:r>
      <w:r w:rsidRPr="00A45652">
        <w:rPr>
          <w:rFonts w:ascii="Times New Roman" w:hAnsi="Times New Roman"/>
          <w:sz w:val="28"/>
          <w:szCs w:val="28"/>
          <w:lang w:val="uk-UA"/>
        </w:rPr>
        <w:t>.</w:t>
      </w:r>
    </w:p>
    <w:p w:rsidR="00495954" w:rsidRDefault="00BA6E6E" w:rsidP="00495954">
      <w:pPr>
        <w:spacing w:after="0" w:line="360" w:lineRule="auto"/>
        <w:ind w:firstLine="567"/>
        <w:jc w:val="both"/>
        <w:rPr>
          <w:rFonts w:ascii="Times New Roman" w:hAnsi="Times New Roman"/>
          <w:sz w:val="28"/>
          <w:szCs w:val="28"/>
          <w:lang w:val="ru-RU"/>
        </w:rPr>
      </w:pPr>
      <w:r w:rsidRPr="00495954">
        <w:rPr>
          <w:rFonts w:ascii="Times New Roman" w:eastAsiaTheme="minorHAnsi" w:hAnsi="Times New Roman"/>
          <w:color w:val="FF0000"/>
          <w:sz w:val="28"/>
          <w:szCs w:val="28"/>
          <w:lang w:val="ru-RU"/>
        </w:rPr>
        <w:t xml:space="preserve">   </w:t>
      </w:r>
      <w:r w:rsidRPr="00495954">
        <w:rPr>
          <w:rFonts w:ascii="Times New Roman" w:hAnsi="Times New Roman"/>
          <w:sz w:val="28"/>
          <w:szCs w:val="28"/>
          <w:lang w:val="ru-RU"/>
        </w:rPr>
        <w:t>Кожний учитель працював над своєю річною темою, яка виносилася на обгов</w:t>
      </w:r>
      <w:r w:rsidR="00495954" w:rsidRPr="00495954">
        <w:rPr>
          <w:rFonts w:ascii="Times New Roman" w:hAnsi="Times New Roman"/>
          <w:sz w:val="28"/>
          <w:szCs w:val="28"/>
          <w:lang w:val="ru-RU"/>
        </w:rPr>
        <w:t>орюва</w:t>
      </w:r>
      <w:r w:rsidRPr="00495954">
        <w:rPr>
          <w:rFonts w:ascii="Times New Roman" w:hAnsi="Times New Roman"/>
          <w:sz w:val="28"/>
          <w:szCs w:val="28"/>
          <w:lang w:val="ru-RU"/>
        </w:rPr>
        <w:t>ння методичних об’єднань. Цінним у роботі є проведення відкритих уроків, предметних тижнів, взаємовідвідування уроків.</w:t>
      </w:r>
      <w:r w:rsidR="00495954" w:rsidRPr="00495954">
        <w:rPr>
          <w:rFonts w:ascii="Times New Roman" w:hAnsi="Times New Roman"/>
          <w:sz w:val="28"/>
          <w:szCs w:val="28"/>
          <w:lang w:val="uk-UA"/>
        </w:rPr>
        <w:t xml:space="preserve"> </w:t>
      </w:r>
      <w:r w:rsidRPr="00495954">
        <w:rPr>
          <w:rFonts w:ascii="Times New Roman" w:hAnsi="Times New Roman"/>
          <w:sz w:val="28"/>
          <w:szCs w:val="28"/>
          <w:lang w:val="ru-RU"/>
        </w:rPr>
        <w:t>Плани роботи виконані в повному обсязі.Матеріали предметних тижнів узагальнені, знаходяться в методичному кабінеті.</w:t>
      </w:r>
    </w:p>
    <w:p w:rsidR="00BA6E6E" w:rsidRDefault="00BA6E6E" w:rsidP="00BA6E6E">
      <w:pPr>
        <w:spacing w:after="0" w:line="360" w:lineRule="auto"/>
        <w:ind w:firstLine="567"/>
        <w:jc w:val="both"/>
        <w:rPr>
          <w:rFonts w:ascii="Times New Roman" w:hAnsi="Times New Roman"/>
          <w:sz w:val="28"/>
          <w:szCs w:val="28"/>
          <w:lang w:val="uk-UA"/>
        </w:rPr>
      </w:pPr>
      <w:r w:rsidRPr="00495954">
        <w:rPr>
          <w:sz w:val="28"/>
          <w:szCs w:val="28"/>
          <w:lang w:val="ru-RU"/>
        </w:rPr>
        <w:t>Координує всю методичну роботу, акумулює нові передові ідеї і перетворює їх в життя методична рада школи.</w:t>
      </w:r>
      <w:r w:rsidR="00495954">
        <w:rPr>
          <w:sz w:val="28"/>
          <w:szCs w:val="28"/>
          <w:lang w:val="ru-RU"/>
        </w:rPr>
        <w:t xml:space="preserve"> </w:t>
      </w:r>
      <w:r w:rsidR="00495954">
        <w:rPr>
          <w:rFonts w:ascii="Times New Roman" w:hAnsi="Times New Roman"/>
          <w:sz w:val="28"/>
          <w:szCs w:val="28"/>
          <w:lang w:val="ru-RU"/>
        </w:rPr>
        <w:t>У</w:t>
      </w:r>
      <w:r w:rsidRPr="00BA6E6E">
        <w:rPr>
          <w:rFonts w:ascii="Times New Roman" w:hAnsi="Times New Roman"/>
          <w:sz w:val="28"/>
          <w:szCs w:val="28"/>
          <w:lang w:val="ru-RU"/>
        </w:rPr>
        <w:t xml:space="preserve"> школі є методичний кабінет, на базі якого проводиться вся в</w:t>
      </w:r>
      <w:r w:rsidR="00495954">
        <w:rPr>
          <w:rFonts w:ascii="Times New Roman" w:hAnsi="Times New Roman"/>
          <w:sz w:val="28"/>
          <w:szCs w:val="28"/>
          <w:lang w:val="ru-RU"/>
        </w:rPr>
        <w:t>нутрішкільна методична робота. У</w:t>
      </w:r>
      <w:r w:rsidRPr="00BA6E6E">
        <w:rPr>
          <w:rFonts w:ascii="Times New Roman" w:hAnsi="Times New Roman"/>
          <w:sz w:val="28"/>
          <w:szCs w:val="28"/>
          <w:lang w:val="ru-RU"/>
        </w:rPr>
        <w:t xml:space="preserve"> ньому зберігаються нормативні документи,</w:t>
      </w:r>
      <w:r>
        <w:rPr>
          <w:rFonts w:ascii="Times New Roman" w:hAnsi="Times New Roman"/>
          <w:sz w:val="28"/>
          <w:szCs w:val="28"/>
          <w:lang w:val="uk-UA"/>
        </w:rPr>
        <w:t xml:space="preserve"> </w:t>
      </w:r>
      <w:r w:rsidRPr="00BA6E6E">
        <w:rPr>
          <w:rFonts w:ascii="Times New Roman" w:hAnsi="Times New Roman"/>
          <w:sz w:val="28"/>
          <w:szCs w:val="28"/>
          <w:lang w:val="ru-RU"/>
        </w:rPr>
        <w:t xml:space="preserve">методична література. </w:t>
      </w:r>
    </w:p>
    <w:p w:rsidR="00BA6E6E" w:rsidRDefault="00BA6E6E" w:rsidP="00BA6E6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w:t>
      </w:r>
      <w:r w:rsidRPr="00A92A0E">
        <w:rPr>
          <w:rFonts w:ascii="Times New Roman" w:hAnsi="Times New Roman"/>
          <w:color w:val="000000"/>
          <w:spacing w:val="-2"/>
          <w:sz w:val="28"/>
          <w:szCs w:val="28"/>
          <w:lang w:val="uk-UA"/>
        </w:rPr>
        <w:t xml:space="preserve">пункту </w:t>
      </w:r>
      <w:r>
        <w:rPr>
          <w:rFonts w:ascii="Times New Roman" w:hAnsi="Times New Roman"/>
          <w:sz w:val="28"/>
          <w:szCs w:val="28"/>
          <w:lang w:val="uk-UA"/>
        </w:rPr>
        <w:t>З</w:t>
      </w:r>
      <w:r w:rsidR="00495954">
        <w:rPr>
          <w:rFonts w:ascii="Times New Roman" w:hAnsi="Times New Roman"/>
          <w:sz w:val="28"/>
          <w:szCs w:val="28"/>
          <w:lang w:val="uk-UA"/>
        </w:rPr>
        <w:t>акону України «Про освіту»</w:t>
      </w:r>
      <w:r>
        <w:rPr>
          <w:rFonts w:ascii="Times New Roman" w:hAnsi="Times New Roman"/>
          <w:sz w:val="28"/>
          <w:szCs w:val="28"/>
          <w:lang w:val="uk-UA"/>
        </w:rPr>
        <w:t>, з метою активізації творчої діяльності, стимулювання неперервної фахової та загальної освіти педагогічних працівників, підвищення їх персональної відповідальності за результати навчан</w:t>
      </w:r>
      <w:r w:rsidR="00495954">
        <w:rPr>
          <w:rFonts w:ascii="Times New Roman" w:hAnsi="Times New Roman"/>
          <w:sz w:val="28"/>
          <w:szCs w:val="28"/>
          <w:lang w:val="uk-UA"/>
        </w:rPr>
        <w:t xml:space="preserve">ня і виховання дітей, </w:t>
      </w:r>
      <w:r>
        <w:rPr>
          <w:rFonts w:ascii="Times New Roman" w:hAnsi="Times New Roman"/>
          <w:sz w:val="28"/>
          <w:szCs w:val="28"/>
          <w:lang w:val="uk-UA"/>
        </w:rPr>
        <w:t xml:space="preserve"> заклад</w:t>
      </w:r>
      <w:r w:rsidR="00495954">
        <w:rPr>
          <w:rFonts w:ascii="Times New Roman" w:hAnsi="Times New Roman"/>
          <w:sz w:val="28"/>
          <w:szCs w:val="28"/>
          <w:lang w:val="uk-UA"/>
        </w:rPr>
        <w:t xml:space="preserve"> освіти</w:t>
      </w:r>
      <w:r>
        <w:rPr>
          <w:rFonts w:ascii="Times New Roman" w:hAnsi="Times New Roman"/>
          <w:sz w:val="28"/>
          <w:szCs w:val="28"/>
          <w:lang w:val="uk-UA"/>
        </w:rPr>
        <w:t xml:space="preserve"> пості</w:t>
      </w:r>
      <w:r w:rsidR="00495954">
        <w:rPr>
          <w:rFonts w:ascii="Times New Roman" w:hAnsi="Times New Roman"/>
          <w:sz w:val="28"/>
          <w:szCs w:val="28"/>
          <w:lang w:val="uk-UA"/>
        </w:rPr>
        <w:t>йно направляє педагогів на курси</w:t>
      </w:r>
      <w:r>
        <w:rPr>
          <w:rFonts w:ascii="Times New Roman" w:hAnsi="Times New Roman"/>
          <w:sz w:val="28"/>
          <w:szCs w:val="28"/>
          <w:lang w:val="uk-UA"/>
        </w:rPr>
        <w:t xml:space="preserve"> підвищення кваліфікації. </w:t>
      </w:r>
      <w:r w:rsidRPr="00BA6E6E">
        <w:rPr>
          <w:rFonts w:ascii="Times New Roman" w:hAnsi="Times New Roman"/>
          <w:sz w:val="28"/>
          <w:szCs w:val="28"/>
          <w:lang w:val="ru-RU"/>
        </w:rPr>
        <w:t>З цією метою створ</w:t>
      </w:r>
      <w:r w:rsidR="00495954">
        <w:rPr>
          <w:rFonts w:ascii="Times New Roman" w:hAnsi="Times New Roman"/>
          <w:sz w:val="28"/>
          <w:szCs w:val="28"/>
          <w:lang w:val="ru-RU"/>
        </w:rPr>
        <w:t>ено перспективний план</w:t>
      </w:r>
      <w:r w:rsidRPr="00BA6E6E">
        <w:rPr>
          <w:rFonts w:ascii="Times New Roman" w:hAnsi="Times New Roman"/>
          <w:sz w:val="28"/>
          <w:szCs w:val="28"/>
          <w:lang w:val="ru-RU"/>
        </w:rPr>
        <w:t xml:space="preserve"> підвищення кваліфікації</w:t>
      </w:r>
      <w:r>
        <w:rPr>
          <w:rFonts w:ascii="Times New Roman" w:hAnsi="Times New Roman"/>
          <w:sz w:val="28"/>
          <w:szCs w:val="28"/>
          <w:lang w:val="uk-UA"/>
        </w:rPr>
        <w:t xml:space="preserve"> </w:t>
      </w:r>
      <w:r w:rsidRPr="00BA6E6E">
        <w:rPr>
          <w:rFonts w:ascii="Times New Roman" w:hAnsi="Times New Roman"/>
          <w:sz w:val="28"/>
          <w:szCs w:val="28"/>
          <w:lang w:val="ru-RU"/>
        </w:rPr>
        <w:t>до 20</w:t>
      </w:r>
      <w:r>
        <w:rPr>
          <w:rFonts w:ascii="Times New Roman" w:hAnsi="Times New Roman"/>
          <w:sz w:val="28"/>
          <w:szCs w:val="28"/>
          <w:lang w:val="uk-UA"/>
        </w:rPr>
        <w:t>21</w:t>
      </w:r>
      <w:r w:rsidRPr="00BA6E6E">
        <w:rPr>
          <w:rFonts w:ascii="Times New Roman" w:hAnsi="Times New Roman"/>
          <w:sz w:val="28"/>
          <w:szCs w:val="28"/>
          <w:lang w:val="ru-RU"/>
        </w:rPr>
        <w:t xml:space="preserve"> року. </w:t>
      </w:r>
      <w:r>
        <w:rPr>
          <w:rFonts w:ascii="Times New Roman" w:hAnsi="Times New Roman"/>
          <w:sz w:val="28"/>
          <w:szCs w:val="28"/>
          <w:lang w:val="uk-UA"/>
        </w:rPr>
        <w:t>У 2017/2018 навчальному році курси підвищення кваліфікації пройшли 13 педагогічних працівників за напрямами: в</w:t>
      </w:r>
      <w:r w:rsidRPr="00A92A0E">
        <w:rPr>
          <w:rFonts w:ascii="Times New Roman" w:hAnsi="Times New Roman"/>
          <w:sz w:val="28"/>
          <w:szCs w:val="28"/>
          <w:lang w:val="uk-UA"/>
        </w:rPr>
        <w:t>ихователі загальноосвітніх шкіл-інтернатів</w:t>
      </w:r>
      <w:r>
        <w:rPr>
          <w:rFonts w:ascii="Times New Roman" w:hAnsi="Times New Roman"/>
          <w:sz w:val="28"/>
          <w:szCs w:val="28"/>
          <w:lang w:val="uk-UA"/>
        </w:rPr>
        <w:t>, м</w:t>
      </w:r>
      <w:r w:rsidRPr="00A92A0E">
        <w:rPr>
          <w:rFonts w:ascii="Times New Roman" w:hAnsi="Times New Roman"/>
          <w:sz w:val="28"/>
          <w:szCs w:val="28"/>
          <w:lang w:val="uk-UA"/>
        </w:rPr>
        <w:t>атематика</w:t>
      </w:r>
      <w:r>
        <w:rPr>
          <w:rFonts w:ascii="Times New Roman" w:hAnsi="Times New Roman"/>
          <w:sz w:val="28"/>
          <w:szCs w:val="28"/>
          <w:lang w:val="uk-UA"/>
        </w:rPr>
        <w:t>,</w:t>
      </w:r>
      <w:r w:rsidRPr="00A92A0E">
        <w:rPr>
          <w:rFonts w:ascii="Times New Roman" w:hAnsi="Times New Roman"/>
          <w:sz w:val="28"/>
          <w:szCs w:val="28"/>
          <w:lang w:val="uk-UA"/>
        </w:rPr>
        <w:t xml:space="preserve"> </w:t>
      </w:r>
      <w:r>
        <w:rPr>
          <w:rFonts w:ascii="Times New Roman" w:hAnsi="Times New Roman"/>
          <w:sz w:val="28"/>
          <w:szCs w:val="28"/>
          <w:lang w:val="uk-UA"/>
        </w:rPr>
        <w:t>фізика, г</w:t>
      </w:r>
      <w:r w:rsidRPr="00A92A0E">
        <w:rPr>
          <w:rFonts w:ascii="Times New Roman" w:hAnsi="Times New Roman"/>
          <w:sz w:val="28"/>
          <w:szCs w:val="28"/>
          <w:lang w:val="uk-UA"/>
        </w:rPr>
        <w:t>еографія</w:t>
      </w:r>
      <w:r>
        <w:rPr>
          <w:rFonts w:ascii="Times New Roman" w:hAnsi="Times New Roman"/>
          <w:sz w:val="28"/>
          <w:szCs w:val="28"/>
          <w:lang w:val="uk-UA"/>
        </w:rPr>
        <w:t>, т</w:t>
      </w:r>
      <w:r w:rsidRPr="00A92A0E">
        <w:rPr>
          <w:rFonts w:ascii="Times New Roman" w:hAnsi="Times New Roman"/>
          <w:sz w:val="28"/>
          <w:szCs w:val="28"/>
          <w:lang w:val="uk-UA"/>
        </w:rPr>
        <w:t>рудове навчання (обслуговуюча праця)</w:t>
      </w:r>
      <w:r>
        <w:rPr>
          <w:rFonts w:ascii="Times New Roman" w:hAnsi="Times New Roman"/>
          <w:sz w:val="28"/>
          <w:szCs w:val="28"/>
          <w:lang w:val="uk-UA"/>
        </w:rPr>
        <w:t>.</w:t>
      </w:r>
    </w:p>
    <w:p w:rsidR="00BA6E6E" w:rsidRDefault="00BA6E6E" w:rsidP="00BA6E6E">
      <w:pPr>
        <w:spacing w:after="0" w:line="360" w:lineRule="auto"/>
        <w:ind w:firstLine="567"/>
        <w:jc w:val="both"/>
        <w:rPr>
          <w:rFonts w:ascii="Times New Roman" w:hAnsi="Times New Roman"/>
          <w:sz w:val="28"/>
          <w:szCs w:val="28"/>
          <w:lang w:val="uk-UA"/>
        </w:rPr>
      </w:pPr>
      <w:r w:rsidRPr="007D2502">
        <w:rPr>
          <w:rFonts w:ascii="Times New Roman" w:hAnsi="Times New Roman"/>
          <w:sz w:val="28"/>
          <w:szCs w:val="28"/>
          <w:lang w:val="uk-UA"/>
        </w:rPr>
        <w:t>Одним із основних засобів стимулювання росту професійної майстерності вчителів є атестація пед</w:t>
      </w:r>
      <w:r>
        <w:rPr>
          <w:rFonts w:ascii="Times New Roman" w:hAnsi="Times New Roman"/>
          <w:sz w:val="28"/>
          <w:szCs w:val="28"/>
          <w:lang w:val="uk-UA"/>
        </w:rPr>
        <w:t xml:space="preserve">агогічних </w:t>
      </w:r>
      <w:r w:rsidRPr="007D2502">
        <w:rPr>
          <w:rFonts w:ascii="Times New Roman" w:hAnsi="Times New Roman"/>
          <w:sz w:val="28"/>
          <w:szCs w:val="28"/>
          <w:lang w:val="uk-UA"/>
        </w:rPr>
        <w:t xml:space="preserve">кадрів. </w:t>
      </w:r>
      <w:r w:rsidRPr="00131697">
        <w:rPr>
          <w:rFonts w:ascii="Times New Roman" w:hAnsi="Times New Roman"/>
          <w:sz w:val="28"/>
          <w:szCs w:val="28"/>
          <w:lang w:val="uk-UA"/>
        </w:rPr>
        <w:t>У цьому навчальному році було проатестовано</w:t>
      </w:r>
      <w:r>
        <w:rPr>
          <w:rFonts w:ascii="Times New Roman" w:hAnsi="Times New Roman"/>
          <w:sz w:val="28"/>
          <w:szCs w:val="28"/>
          <w:lang w:val="uk-UA"/>
        </w:rPr>
        <w:t xml:space="preserve"> </w:t>
      </w:r>
      <w:r w:rsidRPr="00131697">
        <w:rPr>
          <w:rFonts w:ascii="Times New Roman" w:hAnsi="Times New Roman"/>
          <w:sz w:val="28"/>
          <w:szCs w:val="28"/>
          <w:lang w:val="uk-UA"/>
        </w:rPr>
        <w:t xml:space="preserve">20 педагогічних працівників: атестаційною комісією І рівня – 11 педагогічних працівників, атестаційною комісією ІІІ рівня – 9.  </w:t>
      </w:r>
      <w:r w:rsidRPr="0032708A">
        <w:rPr>
          <w:rFonts w:ascii="Times New Roman" w:hAnsi="Times New Roman"/>
          <w:sz w:val="28"/>
          <w:szCs w:val="28"/>
          <w:lang w:val="uk-UA"/>
        </w:rPr>
        <w:t xml:space="preserve"> За результатами атестації підтверджено </w:t>
      </w:r>
      <w:r>
        <w:rPr>
          <w:rFonts w:ascii="Times New Roman" w:hAnsi="Times New Roman"/>
          <w:sz w:val="28"/>
          <w:szCs w:val="28"/>
          <w:lang w:val="uk-UA"/>
        </w:rPr>
        <w:t xml:space="preserve"> кваліфікаційну категорію «спеціаліст вищої категорії» - </w:t>
      </w:r>
      <w:r>
        <w:rPr>
          <w:rFonts w:ascii="Times New Roman" w:hAnsi="Times New Roman"/>
          <w:sz w:val="28"/>
          <w:szCs w:val="28"/>
          <w:lang w:val="uk-UA"/>
        </w:rPr>
        <w:lastRenderedPageBreak/>
        <w:t>3 (Мельнікова Л.О., Нікуліна С.М., Смирнова Н.Л.), присвоєно кваліфікаційну категорію «спеціаліст вищої категорії» - 6 (Дуюн О.А., Єфименко В.В.,</w:t>
      </w:r>
    </w:p>
    <w:p w:rsidR="00BA6E6E" w:rsidRDefault="00BA6E6E" w:rsidP="00BA6E6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Лапіна Л.В., Михайлюк А.В., Світлична Т.І., Сиромятнікова Л.А.), </w:t>
      </w:r>
      <w:r w:rsidRPr="005E31CA">
        <w:rPr>
          <w:rFonts w:ascii="Times New Roman" w:hAnsi="Times New Roman"/>
          <w:sz w:val="28"/>
          <w:szCs w:val="28"/>
          <w:lang w:val="uk-UA"/>
        </w:rPr>
        <w:t xml:space="preserve">підтверджено </w:t>
      </w:r>
      <w:r>
        <w:rPr>
          <w:rFonts w:ascii="Times New Roman" w:hAnsi="Times New Roman"/>
          <w:sz w:val="28"/>
          <w:szCs w:val="28"/>
          <w:lang w:val="uk-UA"/>
        </w:rPr>
        <w:t xml:space="preserve"> кваліфікаційну категорію «спеціаліст першої категорії» - 3 (Аукштолєнє Н.В., Наливайко Т.П., Шаповаленко Г.В.). Присвоєно кваліфікаційну категорію </w:t>
      </w:r>
      <w:r w:rsidRPr="0077321C">
        <w:rPr>
          <w:rFonts w:ascii="Times New Roman" w:hAnsi="Times New Roman"/>
          <w:sz w:val="28"/>
          <w:szCs w:val="28"/>
          <w:lang w:val="uk-UA"/>
        </w:rPr>
        <w:t>«спеціаліст першої категорії»</w:t>
      </w:r>
      <w:r>
        <w:rPr>
          <w:rFonts w:ascii="Times New Roman" w:hAnsi="Times New Roman"/>
          <w:sz w:val="28"/>
          <w:szCs w:val="28"/>
          <w:lang w:val="uk-UA"/>
        </w:rPr>
        <w:t xml:space="preserve"> - 1 (Введенська В.Л.), підтверджено 11 тарифний розряд – 1 (Бєлєвцова Л.А.),   присвоєно кваліфікаційну категорію «спеціаліст ІІ категорії» - 5 (Воробйова Т.Г.,</w:t>
      </w:r>
    </w:p>
    <w:p w:rsidR="00BA6E6E" w:rsidRDefault="00BA6E6E" w:rsidP="00BA6E6E">
      <w:pPr>
        <w:spacing w:after="0" w:line="360" w:lineRule="auto"/>
        <w:jc w:val="both"/>
        <w:rPr>
          <w:rFonts w:ascii="Times New Roman" w:hAnsi="Times New Roman"/>
          <w:sz w:val="28"/>
          <w:szCs w:val="28"/>
          <w:lang w:val="uk-UA"/>
        </w:rPr>
      </w:pPr>
      <w:r>
        <w:rPr>
          <w:rFonts w:ascii="Times New Roman" w:hAnsi="Times New Roman"/>
          <w:sz w:val="28"/>
          <w:szCs w:val="28"/>
          <w:lang w:val="uk-UA"/>
        </w:rPr>
        <w:t>Мельник В.В., Павленко Т.А., Рибалкіна Ю.В., Шалашенко М.І.), підтверджено кваліфікаційну категорію «спеціаліст» - 1 (Тітова В.О.), підтверджено звання «учитель-методист» - 1 (Мельнікова Л.О.), «вихователь- методист» - 1 (Нікуліна С.М.), присвоєно педагогічне звання «вихователь-методист» - 1 (Світлична Т.І.). Атестаційною комісією ІІІ рівня при Департаменті науки і освіти Харківської обласної державної адміністрації атестовано Дуюн О.А., практичного психолога, Єфименко В.В., вихователя,  Лапіну Л.В., вихователя, Мельнікову Л.О., вчителя математики,</w:t>
      </w:r>
      <w:r w:rsidR="00495954">
        <w:rPr>
          <w:rFonts w:ascii="Times New Roman" w:hAnsi="Times New Roman"/>
          <w:sz w:val="28"/>
          <w:szCs w:val="28"/>
          <w:lang w:val="uk-UA"/>
        </w:rPr>
        <w:t xml:space="preserve"> </w:t>
      </w:r>
      <w:r>
        <w:rPr>
          <w:rFonts w:ascii="Times New Roman" w:hAnsi="Times New Roman"/>
          <w:sz w:val="28"/>
          <w:szCs w:val="28"/>
          <w:lang w:val="uk-UA"/>
        </w:rPr>
        <w:t>Михайлюк А.В., вихователя, Нікуліну С.М., вихователя, Світличну Т.І., вихователя, Сиром’ятникову Л.А., вчителя фізики, Смирнову Н.Л., вчителя географії.</w:t>
      </w:r>
    </w:p>
    <w:p w:rsidR="00116AAA" w:rsidRPr="00116AAA" w:rsidRDefault="00116AAA" w:rsidP="00BA6E6E">
      <w:pPr>
        <w:spacing w:after="0" w:line="360" w:lineRule="auto"/>
        <w:jc w:val="both"/>
        <w:rPr>
          <w:rFonts w:ascii="Times New Roman" w:hAnsi="Times New Roman"/>
          <w:sz w:val="28"/>
          <w:szCs w:val="28"/>
          <w:lang w:val="uk-UA"/>
        </w:rPr>
      </w:pPr>
      <w:r>
        <w:rPr>
          <w:rFonts w:ascii="Times New Roman" w:hAnsi="Times New Roman"/>
          <w:sz w:val="24"/>
          <w:szCs w:val="24"/>
          <w:lang w:val="uk-UA"/>
        </w:rPr>
        <w:t xml:space="preserve">          </w:t>
      </w:r>
      <w:r w:rsidRPr="00116AAA">
        <w:rPr>
          <w:rFonts w:ascii="Times New Roman" w:hAnsi="Times New Roman"/>
          <w:sz w:val="28"/>
          <w:szCs w:val="28"/>
          <w:lang w:val="uk-UA"/>
        </w:rPr>
        <w:t xml:space="preserve">Досвід роботи  вихователя Світличної Т.І. «Забезпечення психофізичного розвитку дошкільників  із порушенням інтелекту у процесі корекційної  фізкультурно-оздоровчої роботи» </w:t>
      </w:r>
      <w:r>
        <w:rPr>
          <w:rFonts w:ascii="Times New Roman" w:hAnsi="Times New Roman"/>
          <w:sz w:val="28"/>
          <w:szCs w:val="28"/>
          <w:lang w:val="uk-UA"/>
        </w:rPr>
        <w:t>с</w:t>
      </w:r>
      <w:r w:rsidRPr="00116AAA">
        <w:rPr>
          <w:rFonts w:ascii="Times New Roman" w:hAnsi="Times New Roman"/>
          <w:sz w:val="28"/>
          <w:szCs w:val="28"/>
          <w:lang w:val="uk-UA"/>
        </w:rPr>
        <w:t>хвалено науково-методичною радою Комунального вищого навчального закладу «Харківська академія неперервної освіти» (протокол від 21.02.2018 № 1)</w:t>
      </w:r>
      <w:r>
        <w:rPr>
          <w:rFonts w:ascii="Times New Roman" w:hAnsi="Times New Roman"/>
          <w:sz w:val="28"/>
          <w:szCs w:val="28"/>
          <w:lang w:val="uk-UA"/>
        </w:rPr>
        <w:t>.</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З метою вдосконалення фахового рівня Павленко Т.А. брала участь у роботі Інтерактивної школи творчого вчителя, 2017.  О</w:t>
      </w:r>
      <w:r w:rsidRPr="004E483D">
        <w:rPr>
          <w:rFonts w:ascii="Times New Roman" w:hAnsi="Times New Roman"/>
          <w:sz w:val="28"/>
          <w:szCs w:val="28"/>
          <w:lang w:val="uk-UA" w:eastAsia="ru-RU"/>
        </w:rPr>
        <w:t xml:space="preserve">тримала </w:t>
      </w:r>
      <w:r w:rsidRPr="00B10A14">
        <w:rPr>
          <w:rFonts w:ascii="Times New Roman" w:hAnsi="Times New Roman"/>
          <w:sz w:val="28"/>
          <w:szCs w:val="28"/>
          <w:lang w:val="uk-UA" w:eastAsia="ru-RU"/>
        </w:rPr>
        <w:t>Сертифікати з математики (1-4 класи), навча</w:t>
      </w:r>
      <w:r>
        <w:rPr>
          <w:rFonts w:ascii="Times New Roman" w:hAnsi="Times New Roman"/>
          <w:sz w:val="28"/>
          <w:szCs w:val="28"/>
          <w:lang w:val="uk-UA" w:eastAsia="ru-RU"/>
        </w:rPr>
        <w:t>ння грамоти (1 клас), української мови (4 клас), інформатики (2-4 класи).</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Мельнікова Л.О., Данильченко Т.А., Воробйова Т.Г., Наливайко Т.П. відвідали ІІІ Міжнародний конгрес зі спеціальної педагогіки, психології та </w:t>
      </w:r>
      <w:r>
        <w:rPr>
          <w:rFonts w:ascii="Times New Roman" w:hAnsi="Times New Roman"/>
          <w:sz w:val="28"/>
          <w:szCs w:val="28"/>
          <w:lang w:val="uk-UA" w:eastAsia="ru-RU"/>
        </w:rPr>
        <w:lastRenderedPageBreak/>
        <w:t>реабіліталогії «Інклюзія в новій українській школі: виклики сьогодення» (листопад 2017, м. Київ).</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Мельнікова Л.О., Сиромятнікова Л.А. брали участь у Всеукраїнському навчально-практичному семінарі «Енерготерапевтичні методи соціальної реабілітації дітей з інвалідністю» (листопад 2017, м. Київ).</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Данильченко Т.А., Введенська В.Л., Дуюн О.А.</w:t>
      </w:r>
      <w:r w:rsidR="00495954">
        <w:rPr>
          <w:rFonts w:ascii="Times New Roman" w:hAnsi="Times New Roman"/>
          <w:sz w:val="28"/>
          <w:szCs w:val="28"/>
          <w:lang w:val="uk-UA" w:eastAsia="ru-RU"/>
        </w:rPr>
        <w:t xml:space="preserve"> – учасники семінару-тренінгу «Практичні засади де</w:t>
      </w:r>
      <w:r>
        <w:rPr>
          <w:rFonts w:ascii="Times New Roman" w:hAnsi="Times New Roman"/>
          <w:sz w:val="28"/>
          <w:szCs w:val="28"/>
          <w:lang w:val="uk-UA" w:eastAsia="ru-RU"/>
        </w:rPr>
        <w:t>інституалізації та забезпечення функцій з захисту прав дитини в умовах децентралізації та реформування місцевого самоврядування», спікером якого була національний експерт у сфері прав дитини Людмила Волинець (грудень 2017, м. Харків).</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Дембовська М.П. – активний учасник майстер-класів «Комплексне застосування методики ТАН-Содерберг у роботі з дітьми з інтелектуальними порушеннями» та «Компенсаторне навчання української мови дітей з інтелектуальними порушеннями».</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Мельнікова Л.О. брала участь у Міжнародному форумі, присвяченому мультидисциплінарному підходу в роботі з дітьми з особливими потребами «Вчимося жити разом» (листопад 2017), ІІ Міжнародному освітньому Форумі «</w:t>
      </w:r>
      <w:r>
        <w:rPr>
          <w:rFonts w:ascii="Times New Roman" w:hAnsi="Times New Roman"/>
          <w:sz w:val="28"/>
          <w:szCs w:val="28"/>
          <w:lang w:eastAsia="ru-RU"/>
        </w:rPr>
        <w:t>New</w:t>
      </w:r>
      <w:r>
        <w:rPr>
          <w:rFonts w:ascii="Times New Roman" w:hAnsi="Times New Roman"/>
          <w:sz w:val="28"/>
          <w:szCs w:val="28"/>
          <w:lang w:val="uk-UA" w:eastAsia="ru-RU"/>
        </w:rPr>
        <w:t>Е</w:t>
      </w:r>
      <w:r>
        <w:rPr>
          <w:rFonts w:ascii="Times New Roman" w:hAnsi="Times New Roman"/>
          <w:sz w:val="28"/>
          <w:szCs w:val="28"/>
          <w:lang w:eastAsia="ru-RU"/>
        </w:rPr>
        <w:t>du</w:t>
      </w:r>
      <w:r>
        <w:rPr>
          <w:rFonts w:ascii="Times New Roman" w:hAnsi="Times New Roman"/>
          <w:sz w:val="28"/>
          <w:szCs w:val="28"/>
          <w:lang w:val="uk-UA" w:eastAsia="ru-RU"/>
        </w:rPr>
        <w:t xml:space="preserve">» (березень 2018), науково-практичній конференції «Сімейне </w:t>
      </w:r>
    </w:p>
    <w:p w:rsidR="00BA6E6E" w:rsidRDefault="00BA6E6E" w:rsidP="00BA6E6E">
      <w:pPr>
        <w:spacing w:after="0" w:line="36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виховання як важлива умова формування особистості дитини» (травень 2018). Є рецензентом: н</w:t>
      </w:r>
      <w:r w:rsidRPr="00321B88">
        <w:rPr>
          <w:rFonts w:ascii="Times New Roman" w:hAnsi="Times New Roman"/>
          <w:sz w:val="28"/>
          <w:szCs w:val="28"/>
          <w:lang w:val="uk-UA" w:eastAsia="ru-RU"/>
        </w:rPr>
        <w:t>авчально-методичного посібника Міністерства освіти і науки «Навчання школярів із затримкою психічного розвитку: теорія і практика» (</w:t>
      </w:r>
      <w:r>
        <w:rPr>
          <w:rFonts w:ascii="Times New Roman" w:hAnsi="Times New Roman"/>
          <w:sz w:val="28"/>
          <w:szCs w:val="28"/>
          <w:lang w:val="uk-UA" w:eastAsia="ru-RU"/>
        </w:rPr>
        <w:t xml:space="preserve">2018, </w:t>
      </w:r>
      <w:r w:rsidRPr="00321B88">
        <w:rPr>
          <w:rFonts w:ascii="Times New Roman" w:hAnsi="Times New Roman"/>
          <w:sz w:val="28"/>
          <w:szCs w:val="28"/>
          <w:lang w:val="uk-UA" w:eastAsia="ru-RU"/>
        </w:rPr>
        <w:t>автори Сак Т.В., Логвінова І.П.)</w:t>
      </w:r>
      <w:r>
        <w:rPr>
          <w:rFonts w:ascii="Times New Roman" w:hAnsi="Times New Roman"/>
          <w:sz w:val="28"/>
          <w:szCs w:val="28"/>
          <w:lang w:val="uk-UA" w:eastAsia="ru-RU"/>
        </w:rPr>
        <w:t>; м</w:t>
      </w:r>
      <w:r w:rsidRPr="00321B88">
        <w:rPr>
          <w:rFonts w:ascii="Times New Roman" w:hAnsi="Times New Roman"/>
          <w:sz w:val="28"/>
          <w:szCs w:val="28"/>
          <w:lang w:val="uk-UA" w:eastAsia="ru-RU"/>
        </w:rPr>
        <w:t>етодичних рекомендацій наукового співробітника Інституту спеціальної педагогіки НАПН України Бабяк О.О. «Психологічні особливості міжособистісних стосунків у підлітків із затримкою психічного розвитку»</w:t>
      </w:r>
      <w:r>
        <w:rPr>
          <w:rFonts w:ascii="Times New Roman" w:hAnsi="Times New Roman"/>
          <w:sz w:val="28"/>
          <w:szCs w:val="28"/>
          <w:lang w:val="uk-UA" w:eastAsia="ru-RU"/>
        </w:rPr>
        <w:t xml:space="preserve"> (2018); н</w:t>
      </w:r>
      <w:r w:rsidRPr="00321B88">
        <w:rPr>
          <w:rFonts w:ascii="Times New Roman" w:hAnsi="Times New Roman"/>
          <w:sz w:val="28"/>
          <w:szCs w:val="28"/>
          <w:lang w:val="uk-UA" w:eastAsia="ru-RU"/>
        </w:rPr>
        <w:t>авчально-методичного посібника кандидата педагогічних наук, старшого наукового співробітника Інституту спеціальної педагогіки НАПН України Прохоренко Л.І. «Формування саморегуляції на уроках математики у молодших школярів із затримкою психічного розвитку»;</w:t>
      </w:r>
      <w:r>
        <w:rPr>
          <w:rFonts w:ascii="Times New Roman" w:hAnsi="Times New Roman"/>
          <w:sz w:val="28"/>
          <w:szCs w:val="28"/>
          <w:lang w:val="uk-UA" w:eastAsia="ru-RU"/>
        </w:rPr>
        <w:t xml:space="preserve"> п</w:t>
      </w:r>
      <w:r w:rsidRPr="00321B88">
        <w:rPr>
          <w:rFonts w:ascii="Times New Roman" w:hAnsi="Times New Roman"/>
          <w:sz w:val="28"/>
          <w:szCs w:val="28"/>
          <w:lang w:val="uk-UA" w:eastAsia="ru-RU"/>
        </w:rPr>
        <w:t xml:space="preserve">ідручника «Математика» для 2 класу для спеціальних загальноосвітніх </w:t>
      </w:r>
      <w:r w:rsidRPr="00321B88">
        <w:rPr>
          <w:rFonts w:ascii="Times New Roman" w:hAnsi="Times New Roman"/>
          <w:sz w:val="28"/>
          <w:szCs w:val="28"/>
          <w:lang w:val="uk-UA" w:eastAsia="ru-RU"/>
        </w:rPr>
        <w:lastRenderedPageBreak/>
        <w:t>навчальних закладів для дітей з інтелектуальними порушеннями (автори Прохоренко Л.І., Фесенко В.Г.)</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Рябіченко О.І., Дембовська М.П., Макаренко Л.О., Москаленко М.С. – учасники відкритого громадського обговорення проекту навчально-методичного посібника «Критерії оцінювання навчальних досягнень учнів початкових класів з порушеннями розумового розвитку» (липень 2017).</w:t>
      </w:r>
    </w:p>
    <w:p w:rsidR="00A6357C"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Куценко Є.С., Павленко Т.А., Дембовська М.П., Воробйова Т.Г., Москаленко М.С. пройшли онлайн-курс для вчителів початкових класів </w:t>
      </w:r>
      <w:r>
        <w:rPr>
          <w:rFonts w:ascii="Times New Roman" w:hAnsi="Times New Roman"/>
          <w:sz w:val="28"/>
          <w:szCs w:val="28"/>
          <w:lang w:eastAsia="ru-RU"/>
        </w:rPr>
        <w:t>EdEra</w:t>
      </w:r>
      <w:r>
        <w:rPr>
          <w:rFonts w:ascii="Times New Roman" w:hAnsi="Times New Roman"/>
          <w:sz w:val="28"/>
          <w:szCs w:val="28"/>
          <w:lang w:val="uk-UA" w:eastAsia="ru-RU"/>
        </w:rPr>
        <w:t>.</w:t>
      </w:r>
    </w:p>
    <w:p w:rsidR="00BA6E6E" w:rsidRDefault="00A6357C" w:rsidP="00A6357C">
      <w:pPr>
        <w:spacing w:after="0" w:line="360" w:lineRule="auto"/>
        <w:ind w:left="67"/>
        <w:jc w:val="both"/>
        <w:rPr>
          <w:rFonts w:ascii="Times New Roman" w:hAnsi="Times New Roman"/>
          <w:sz w:val="28"/>
          <w:szCs w:val="28"/>
          <w:lang w:val="uk-UA" w:eastAsia="ru-RU"/>
        </w:rPr>
      </w:pPr>
      <w:r>
        <w:rPr>
          <w:rFonts w:ascii="Times New Roman" w:hAnsi="Times New Roman"/>
          <w:sz w:val="28"/>
          <w:szCs w:val="28"/>
          <w:lang w:val="uk-UA"/>
        </w:rPr>
        <w:t>Вихователі Соболь В.С., Кулакова В.В.  були учасниками Всеукраїнського науково-практичного семінару «Технології розвитку здібностей і обдарованості дошкільників та учнів початкових класів», організованого Інститутом обдарованої дитини НАПН України (м.Київ).</w:t>
      </w:r>
      <w:r w:rsidR="00BA6E6E">
        <w:rPr>
          <w:rFonts w:ascii="Times New Roman" w:hAnsi="Times New Roman"/>
          <w:sz w:val="28"/>
          <w:szCs w:val="28"/>
          <w:lang w:val="uk-UA" w:eastAsia="ru-RU"/>
        </w:rPr>
        <w:t xml:space="preserve"> </w:t>
      </w:r>
    </w:p>
    <w:p w:rsidR="00BA6E6E" w:rsidRPr="0007647B"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року учителі активно відвідували обласні та міські семінари. </w:t>
      </w:r>
    </w:p>
    <w:p w:rsidR="00BA6E6E" w:rsidRPr="00A5086E" w:rsidRDefault="00BA6E6E" w:rsidP="00BA6E6E">
      <w:pPr>
        <w:spacing w:after="0" w:line="360" w:lineRule="auto"/>
        <w:ind w:right="-1" w:firstLine="567"/>
        <w:jc w:val="both"/>
        <w:rPr>
          <w:rFonts w:ascii="Times New Roman" w:hAnsi="Times New Roman"/>
          <w:sz w:val="28"/>
          <w:szCs w:val="28"/>
          <w:lang w:val="uk-UA" w:eastAsia="ru-RU"/>
        </w:rPr>
      </w:pPr>
      <w:r w:rsidRPr="004B2FFA">
        <w:rPr>
          <w:rFonts w:ascii="Times New Roman" w:eastAsia="Times New Roman" w:hAnsi="Times New Roman"/>
          <w:sz w:val="28"/>
          <w:szCs w:val="28"/>
          <w:lang w:val="uk-UA" w:eastAsia="ru-RU"/>
        </w:rPr>
        <w:t>З метою підвищення професійної компетентності педагогів</w:t>
      </w:r>
      <w:r>
        <w:rPr>
          <w:rFonts w:ascii="Times New Roman" w:eastAsia="Times New Roman" w:hAnsi="Times New Roman"/>
          <w:sz w:val="28"/>
          <w:szCs w:val="28"/>
          <w:lang w:val="uk-UA" w:eastAsia="ru-RU"/>
        </w:rPr>
        <w:t xml:space="preserve"> та обміну досвідом роботи на порталі «Учительського журналу он-лайн» видавничої групи «Основа» розміщені матеріали Сиромятнікової Л.А. «Кольорові метали: алюміній, мідь. Властивості цих металів. Використання в народному господарстві».</w:t>
      </w:r>
    </w:p>
    <w:p w:rsidR="00BA6E6E" w:rsidRPr="00EF4C60"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Активна сумісна робота проводилась з практичним психологом, учителями розвитку мовлення та завідувачем бібліотекою.</w:t>
      </w:r>
    </w:p>
    <w:p w:rsidR="00BA6E6E" w:rsidRDefault="00BA6E6E" w:rsidP="00BA6E6E">
      <w:pPr>
        <w:spacing w:after="0" w:line="360" w:lineRule="auto"/>
        <w:ind w:right="-1"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48632F">
        <w:rPr>
          <w:rFonts w:ascii="Times New Roman" w:hAnsi="Times New Roman"/>
          <w:sz w:val="28"/>
          <w:szCs w:val="28"/>
          <w:lang w:val="uk-UA" w:eastAsia="ru-RU"/>
        </w:rPr>
        <w:t xml:space="preserve">У школі працює 6 молодих спеціалістів. Головним </w:t>
      </w:r>
      <w:r w:rsidRPr="001F2FB2">
        <w:rPr>
          <w:rFonts w:ascii="Times New Roman" w:hAnsi="Times New Roman"/>
          <w:sz w:val="28"/>
          <w:szCs w:val="28"/>
          <w:lang w:val="uk-UA" w:eastAsia="ru-RU"/>
        </w:rPr>
        <w:t xml:space="preserve">завданням «Школи молодого вчителя» було надання методичної допомоги вчителям-початківцям у </w:t>
      </w:r>
    </w:p>
    <w:p w:rsidR="00BA6E6E" w:rsidRDefault="00BA6E6E" w:rsidP="00BA6E6E">
      <w:pPr>
        <w:spacing w:after="0" w:line="360" w:lineRule="auto"/>
        <w:ind w:right="-1"/>
        <w:jc w:val="both"/>
        <w:rPr>
          <w:rFonts w:ascii="Times New Roman" w:hAnsi="Times New Roman"/>
          <w:sz w:val="28"/>
          <w:szCs w:val="28"/>
          <w:lang w:val="uk-UA" w:eastAsia="ru-RU"/>
        </w:rPr>
      </w:pPr>
      <w:r w:rsidRPr="001F2FB2">
        <w:rPr>
          <w:rFonts w:ascii="Times New Roman" w:hAnsi="Times New Roman"/>
          <w:sz w:val="28"/>
          <w:szCs w:val="28"/>
          <w:lang w:val="uk-UA" w:eastAsia="ru-RU"/>
        </w:rPr>
        <w:t xml:space="preserve">розв’язанні першочергових проблем. </w:t>
      </w:r>
      <w:r>
        <w:rPr>
          <w:rFonts w:ascii="Times New Roman" w:hAnsi="Times New Roman"/>
          <w:sz w:val="28"/>
          <w:szCs w:val="28"/>
          <w:lang w:val="uk-UA" w:eastAsia="ru-RU"/>
        </w:rPr>
        <w:t>Зміст роботи полягав у спільних</w:t>
      </w:r>
      <w:r w:rsidRPr="001F2FB2">
        <w:rPr>
          <w:rFonts w:ascii="Times New Roman" w:hAnsi="Times New Roman"/>
          <w:sz w:val="28"/>
          <w:szCs w:val="28"/>
          <w:lang w:val="uk-UA" w:eastAsia="ru-RU"/>
        </w:rPr>
        <w:t xml:space="preserve"> та індивідуальних консультаціях з вчителями-наставниками щодо складання </w:t>
      </w:r>
    </w:p>
    <w:p w:rsidR="00BA6E6E" w:rsidRPr="005E31CA" w:rsidRDefault="00BA6E6E" w:rsidP="00BA6E6E">
      <w:pPr>
        <w:spacing w:after="0" w:line="360" w:lineRule="auto"/>
        <w:ind w:right="-1"/>
        <w:jc w:val="both"/>
        <w:rPr>
          <w:rFonts w:ascii="Times New Roman" w:hAnsi="Times New Roman"/>
          <w:sz w:val="28"/>
          <w:szCs w:val="28"/>
          <w:lang w:val="uk-UA" w:eastAsia="ru-RU"/>
        </w:rPr>
      </w:pPr>
      <w:r w:rsidRPr="001F2FB2">
        <w:rPr>
          <w:rFonts w:ascii="Times New Roman" w:hAnsi="Times New Roman"/>
          <w:sz w:val="28"/>
          <w:szCs w:val="28"/>
          <w:lang w:val="uk-UA" w:eastAsia="ru-RU"/>
        </w:rPr>
        <w:t>календарних планів, конструювання уроків, ведення шкільної документації, взаємовідвідуванні урокі</w:t>
      </w:r>
      <w:r>
        <w:rPr>
          <w:rFonts w:ascii="Times New Roman" w:hAnsi="Times New Roman"/>
          <w:sz w:val="28"/>
          <w:szCs w:val="28"/>
          <w:lang w:val="uk-UA" w:eastAsia="ru-RU"/>
        </w:rPr>
        <w:t>в</w:t>
      </w:r>
      <w:r w:rsidRPr="001F2FB2">
        <w:rPr>
          <w:rFonts w:ascii="Times New Roman" w:hAnsi="Times New Roman"/>
          <w:sz w:val="28"/>
          <w:szCs w:val="28"/>
          <w:lang w:val="uk-UA" w:eastAsia="ru-RU"/>
        </w:rPr>
        <w:t>.</w:t>
      </w:r>
    </w:p>
    <w:p w:rsidR="00BA6E6E" w:rsidRDefault="00BA6E6E" w:rsidP="00A6357C">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На початку навчального року була створена методична рада, яка працювала </w:t>
      </w:r>
      <w:r w:rsidR="00A6357C">
        <w:rPr>
          <w:rFonts w:ascii="Times New Roman" w:hAnsi="Times New Roman"/>
          <w:sz w:val="28"/>
          <w:szCs w:val="28"/>
          <w:lang w:val="uk-UA"/>
        </w:rPr>
        <w:t xml:space="preserve">над реалізацією теми </w:t>
      </w:r>
      <w:r>
        <w:rPr>
          <w:rFonts w:ascii="Times New Roman" w:hAnsi="Times New Roman"/>
          <w:sz w:val="28"/>
          <w:szCs w:val="28"/>
          <w:lang w:val="uk-UA"/>
        </w:rPr>
        <w:t xml:space="preserve"> закладу</w:t>
      </w:r>
      <w:r w:rsidR="00A6357C">
        <w:rPr>
          <w:rFonts w:ascii="Times New Roman" w:hAnsi="Times New Roman"/>
          <w:sz w:val="28"/>
          <w:szCs w:val="28"/>
          <w:lang w:val="uk-UA"/>
        </w:rPr>
        <w:t xml:space="preserve"> освіти</w:t>
      </w:r>
      <w:r>
        <w:rPr>
          <w:rFonts w:ascii="Times New Roman" w:hAnsi="Times New Roman"/>
          <w:sz w:val="28"/>
          <w:szCs w:val="28"/>
          <w:lang w:val="uk-UA"/>
        </w:rPr>
        <w:t xml:space="preserve">, керувала всією методичною роботою, центром якої стала підготовка і проведення педагогічних рад.  На засіданнях педагогічних рад розглядалися такі питання: «Пріоритетні завдання початкової </w:t>
      </w:r>
      <w:r>
        <w:rPr>
          <w:rFonts w:ascii="Times New Roman" w:hAnsi="Times New Roman"/>
          <w:sz w:val="28"/>
          <w:szCs w:val="28"/>
          <w:lang w:val="uk-UA"/>
        </w:rPr>
        <w:lastRenderedPageBreak/>
        <w:t>освіти в контексті створення інноваційного освітнього простору Нової української школи», «Проектна діяльність як чинник формування життєвих компетентностей дитини з особливими освітніми потребами», «Формування комунікативно-мовленнєвого розвитку дітей через гру як основну діяльність розвитку дошкільників та учнів початкової школи»</w:t>
      </w:r>
      <w:r w:rsidR="00A6357C">
        <w:rPr>
          <w:rFonts w:ascii="Times New Roman" w:hAnsi="Times New Roman"/>
          <w:sz w:val="28"/>
          <w:szCs w:val="28"/>
          <w:lang w:val="uk-UA"/>
        </w:rPr>
        <w:t>,</w:t>
      </w:r>
      <w:r w:rsidR="00A6357C" w:rsidRPr="00A6357C">
        <w:rPr>
          <w:rFonts w:ascii="Times New Roman" w:hAnsi="Times New Roman"/>
          <w:sz w:val="28"/>
          <w:szCs w:val="28"/>
          <w:shd w:val="clear" w:color="auto" w:fill="FFFFFF"/>
          <w:lang w:val="uk-UA"/>
        </w:rPr>
        <w:t xml:space="preserve"> </w:t>
      </w:r>
      <w:r w:rsidR="00A6357C">
        <w:rPr>
          <w:rFonts w:ascii="Times New Roman" w:hAnsi="Times New Roman"/>
          <w:sz w:val="28"/>
          <w:szCs w:val="28"/>
          <w:shd w:val="clear" w:color="auto" w:fill="FFFFFF"/>
          <w:lang w:val="uk-UA"/>
        </w:rPr>
        <w:t xml:space="preserve">«Педагогіка партнерства педагогів, дітей, батьків  - </w:t>
      </w:r>
      <w:r w:rsidR="00A6357C" w:rsidRPr="00691D17">
        <w:rPr>
          <w:rFonts w:ascii="Times New Roman" w:hAnsi="Times New Roman"/>
          <w:sz w:val="28"/>
          <w:szCs w:val="28"/>
          <w:shd w:val="clear" w:color="auto" w:fill="FFFFFF"/>
          <w:lang w:val="uk-UA"/>
        </w:rPr>
        <w:t xml:space="preserve"> ефективний засіб соціалізації дитини </w:t>
      </w:r>
      <w:r w:rsidR="00A6357C">
        <w:rPr>
          <w:rFonts w:ascii="Times New Roman" w:hAnsi="Times New Roman"/>
          <w:sz w:val="28"/>
          <w:szCs w:val="28"/>
          <w:shd w:val="clear" w:color="auto" w:fill="FFFFFF"/>
          <w:lang w:val="uk-UA"/>
        </w:rPr>
        <w:t>з особливими освітніми потребами».</w:t>
      </w:r>
    </w:p>
    <w:p w:rsidR="00BA6E6E" w:rsidRDefault="00BA6E6E" w:rsidP="00A6357C">
      <w:pPr>
        <w:spacing w:after="0" w:line="36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w:t>
      </w:r>
      <w:r>
        <w:rPr>
          <w:rFonts w:ascii="Times New Roman" w:eastAsia="Times New Roman" w:hAnsi="Times New Roman"/>
          <w:sz w:val="28"/>
          <w:szCs w:val="28"/>
          <w:lang w:val="uk-UA" w:eastAsia="ru-RU"/>
        </w:rPr>
        <w:t xml:space="preserve">У цьому навчальному році серйозна увага була звернена на стан викладання та рівень навчальних досягнень з «Основ здоров’я», «Трудового навчання» (10 клас), «Української мови» (9-10-х класів), «Фізики і хімії у побуті» (7-8-х класів), «Географії» (8-й клас), </w:t>
      </w:r>
      <w:r w:rsidR="00A6357C">
        <w:rPr>
          <w:rFonts w:ascii="Times New Roman" w:eastAsia="Times New Roman" w:hAnsi="Times New Roman"/>
          <w:sz w:val="28"/>
          <w:szCs w:val="28"/>
          <w:lang w:val="uk-UA" w:eastAsia="ru-RU"/>
        </w:rPr>
        <w:t>вивчалися стан</w:t>
      </w:r>
      <w:r>
        <w:rPr>
          <w:rFonts w:ascii="Times New Roman" w:eastAsia="Times New Roman" w:hAnsi="Times New Roman"/>
          <w:sz w:val="28"/>
          <w:szCs w:val="28"/>
          <w:lang w:val="uk-UA" w:eastAsia="ru-RU"/>
        </w:rPr>
        <w:t xml:space="preserve"> </w:t>
      </w:r>
      <w:r w:rsidR="00A6357C">
        <w:rPr>
          <w:rFonts w:ascii="Times New Roman" w:eastAsia="Times New Roman" w:hAnsi="Times New Roman"/>
          <w:sz w:val="28"/>
          <w:szCs w:val="28"/>
          <w:lang w:val="uk-UA" w:eastAsia="ru-RU"/>
        </w:rPr>
        <w:t>проведення самопідготовок,</w:t>
      </w:r>
      <w:r w:rsidR="00F8298D">
        <w:rPr>
          <w:rFonts w:ascii="Times New Roman" w:eastAsia="Times New Roman" w:hAnsi="Times New Roman"/>
          <w:sz w:val="28"/>
          <w:szCs w:val="28"/>
          <w:lang w:val="uk-UA" w:eastAsia="ru-RU"/>
        </w:rPr>
        <w:t xml:space="preserve"> роботи гуртків</w:t>
      </w:r>
      <w:r w:rsidR="00A6357C">
        <w:rPr>
          <w:rFonts w:ascii="Times New Roman" w:eastAsia="Times New Roman" w:hAnsi="Times New Roman"/>
          <w:sz w:val="28"/>
          <w:szCs w:val="28"/>
          <w:lang w:val="uk-UA" w:eastAsia="ru-RU"/>
        </w:rPr>
        <w:t>,</w:t>
      </w:r>
      <w:r w:rsidR="00F8298D">
        <w:rPr>
          <w:rFonts w:ascii="Times New Roman" w:eastAsia="Times New Roman" w:hAnsi="Times New Roman"/>
          <w:sz w:val="28"/>
          <w:szCs w:val="28"/>
          <w:lang w:val="uk-UA" w:eastAsia="ru-RU"/>
        </w:rPr>
        <w:t xml:space="preserve"> </w:t>
      </w:r>
      <w:r w:rsidR="00A6357C">
        <w:rPr>
          <w:rFonts w:ascii="Times New Roman" w:eastAsia="Times New Roman" w:hAnsi="Times New Roman"/>
          <w:sz w:val="28"/>
          <w:szCs w:val="28"/>
          <w:lang w:val="uk-UA" w:eastAsia="ru-RU"/>
        </w:rPr>
        <w:t>національно-патріотичного виховання</w:t>
      </w:r>
      <w:r w:rsidR="00F8298D">
        <w:rPr>
          <w:rFonts w:ascii="Times New Roman" w:eastAsia="Times New Roman" w:hAnsi="Times New Roman"/>
          <w:sz w:val="28"/>
          <w:szCs w:val="28"/>
          <w:lang w:val="uk-UA" w:eastAsia="ru-RU"/>
        </w:rPr>
        <w:t xml:space="preserve">, </w:t>
      </w:r>
      <w:r w:rsidR="00A6357C" w:rsidRPr="002000CA">
        <w:rPr>
          <w:rFonts w:ascii="Times New Roman" w:hAnsi="Times New Roman"/>
          <w:sz w:val="28"/>
          <w:szCs w:val="28"/>
          <w:lang w:val="uk-UA"/>
        </w:rPr>
        <w:t>проведення прогулянок,  мовленнєвого розвитку дошкільників</w:t>
      </w:r>
      <w:r w:rsidR="00F8298D">
        <w:rPr>
          <w:rFonts w:ascii="Times New Roman" w:hAnsi="Times New Roman"/>
          <w:sz w:val="28"/>
          <w:szCs w:val="28"/>
          <w:lang w:val="uk-UA"/>
        </w:rPr>
        <w:t xml:space="preserve">, </w:t>
      </w:r>
      <w:r w:rsidR="00A6357C" w:rsidRPr="002000CA">
        <w:rPr>
          <w:rFonts w:ascii="Times New Roman" w:hAnsi="Times New Roman"/>
          <w:sz w:val="28"/>
          <w:szCs w:val="28"/>
          <w:lang w:val="uk-UA"/>
        </w:rPr>
        <w:t xml:space="preserve"> корекційної роботи у дошкільному підрозділі.</w:t>
      </w:r>
      <w:r>
        <w:rPr>
          <w:rFonts w:ascii="Times New Roman" w:eastAsia="Times New Roman" w:hAnsi="Times New Roman"/>
          <w:sz w:val="28"/>
          <w:szCs w:val="28"/>
          <w:lang w:val="uk-UA" w:eastAsia="ru-RU"/>
        </w:rPr>
        <w:t xml:space="preserve"> Матеріали перевірок узагальнені в довідках та наказах директора, обговорені на нарадах при директорові.</w:t>
      </w:r>
    </w:p>
    <w:p w:rsidR="00BA6E6E" w:rsidRPr="00C2024E" w:rsidRDefault="00BA6E6E" w:rsidP="00F8298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BA6E6E">
        <w:rPr>
          <w:rFonts w:ascii="Times New Roman" w:hAnsi="Times New Roman"/>
          <w:sz w:val="28"/>
          <w:szCs w:val="28"/>
          <w:lang w:val="ru-RU"/>
        </w:rPr>
        <w:t>Для вчителів</w:t>
      </w:r>
      <w:r w:rsidR="00F8298D">
        <w:rPr>
          <w:rFonts w:ascii="Times New Roman" w:hAnsi="Times New Roman"/>
          <w:sz w:val="28"/>
          <w:szCs w:val="28"/>
          <w:lang w:val="uk-UA"/>
        </w:rPr>
        <w:t xml:space="preserve"> </w:t>
      </w:r>
      <w:r>
        <w:rPr>
          <w:rFonts w:ascii="Times New Roman" w:hAnsi="Times New Roman"/>
          <w:sz w:val="28"/>
          <w:szCs w:val="28"/>
          <w:lang w:val="uk-UA"/>
        </w:rPr>
        <w:t xml:space="preserve"> закладу</w:t>
      </w:r>
      <w:r w:rsidRPr="00BA6E6E">
        <w:rPr>
          <w:rFonts w:ascii="Times New Roman" w:hAnsi="Times New Roman"/>
          <w:sz w:val="28"/>
          <w:szCs w:val="28"/>
          <w:lang w:val="ru-RU"/>
        </w:rPr>
        <w:t xml:space="preserve"> позакласні заходи вважаються не тільки складово</w:t>
      </w:r>
      <w:r w:rsidR="00F8298D">
        <w:rPr>
          <w:rFonts w:ascii="Times New Roman" w:hAnsi="Times New Roman"/>
          <w:sz w:val="28"/>
          <w:szCs w:val="28"/>
          <w:lang w:val="ru-RU"/>
        </w:rPr>
        <w:t>ю частиною освітньої діяльності</w:t>
      </w:r>
      <w:r w:rsidRPr="00BA6E6E">
        <w:rPr>
          <w:rFonts w:ascii="Times New Roman" w:hAnsi="Times New Roman"/>
          <w:sz w:val="28"/>
          <w:szCs w:val="28"/>
          <w:lang w:val="ru-RU"/>
        </w:rPr>
        <w:t>, а також засобом виховання інтересу, любові до свого предмету, без чого не можна досягти успіху в навчанні. Для розвитку пізнавальних інтересів, заохочення учнів, прищеплення любові до предметів, в школі проводилися предметні тижні</w:t>
      </w:r>
      <w:r w:rsidR="00F8298D">
        <w:rPr>
          <w:rFonts w:ascii="Times New Roman" w:hAnsi="Times New Roman"/>
          <w:sz w:val="28"/>
          <w:szCs w:val="28"/>
          <w:lang w:val="uk-UA"/>
        </w:rPr>
        <w:t xml:space="preserve">: </w:t>
      </w:r>
      <w:r>
        <w:rPr>
          <w:rFonts w:ascii="Times New Roman" w:hAnsi="Times New Roman"/>
          <w:sz w:val="28"/>
          <w:szCs w:val="28"/>
          <w:lang w:val="uk-UA"/>
        </w:rPr>
        <w:t xml:space="preserve"> фізичної культури та спорту</w:t>
      </w:r>
      <w:r w:rsidR="00F8298D">
        <w:rPr>
          <w:rFonts w:ascii="Times New Roman" w:hAnsi="Times New Roman"/>
          <w:sz w:val="28"/>
          <w:szCs w:val="28"/>
          <w:lang w:val="uk-UA"/>
        </w:rPr>
        <w:t xml:space="preserve">, </w:t>
      </w:r>
      <w:r>
        <w:rPr>
          <w:rFonts w:ascii="Times New Roman" w:hAnsi="Times New Roman"/>
          <w:sz w:val="28"/>
          <w:szCs w:val="28"/>
          <w:lang w:val="uk-UA"/>
        </w:rPr>
        <w:t xml:space="preserve"> української мови та літератури, математики, трудового навчання та профорієнтації, географії та природознавства, </w:t>
      </w:r>
      <w:r w:rsidRPr="00BA6E6E">
        <w:rPr>
          <w:rFonts w:ascii="Times New Roman" w:hAnsi="Times New Roman"/>
          <w:sz w:val="28"/>
          <w:szCs w:val="28"/>
          <w:lang w:val="ru-RU"/>
        </w:rPr>
        <w:t xml:space="preserve">матеріали яких </w:t>
      </w:r>
      <w:r w:rsidR="00F8298D">
        <w:rPr>
          <w:rFonts w:ascii="Times New Roman" w:hAnsi="Times New Roman"/>
          <w:sz w:val="28"/>
          <w:szCs w:val="28"/>
          <w:lang w:val="ru-RU"/>
        </w:rPr>
        <w:t xml:space="preserve"> узагальнено у вигляді звітів</w:t>
      </w:r>
      <w:r w:rsidRPr="00BA6E6E">
        <w:rPr>
          <w:rFonts w:ascii="Times New Roman" w:hAnsi="Times New Roman"/>
          <w:sz w:val="28"/>
          <w:szCs w:val="28"/>
          <w:lang w:val="ru-RU"/>
        </w:rPr>
        <w:t>.</w:t>
      </w:r>
    </w:p>
    <w:p w:rsidR="00BA6E6E" w:rsidRDefault="00BA6E6E" w:rsidP="00BA6E6E">
      <w:pPr>
        <w:spacing w:after="0" w:line="36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Таким чином, в школі сформована система методичної роботи, яка задовольняє потре</w:t>
      </w:r>
      <w:r w:rsidR="00F8298D">
        <w:rPr>
          <w:rFonts w:ascii="Times New Roman" w:eastAsia="Times New Roman" w:hAnsi="Times New Roman"/>
          <w:sz w:val="28"/>
          <w:szCs w:val="28"/>
          <w:lang w:val="uk-UA" w:eastAsia="ru-RU"/>
        </w:rPr>
        <w:t>би учасників освітнього</w:t>
      </w:r>
      <w:r>
        <w:rPr>
          <w:rFonts w:ascii="Times New Roman" w:eastAsia="Times New Roman" w:hAnsi="Times New Roman"/>
          <w:sz w:val="28"/>
          <w:szCs w:val="28"/>
          <w:lang w:val="uk-UA" w:eastAsia="ru-RU"/>
        </w:rPr>
        <w:t xml:space="preserve"> процесу. </w:t>
      </w:r>
    </w:p>
    <w:p w:rsidR="00F8298D" w:rsidRPr="00DC6280" w:rsidRDefault="00F8298D" w:rsidP="00F8298D">
      <w:pPr>
        <w:widowControl w:val="0"/>
        <w:autoSpaceDE w:val="0"/>
        <w:autoSpaceDN w:val="0"/>
        <w:adjustRightInd w:val="0"/>
        <w:spacing w:after="0" w:line="360" w:lineRule="auto"/>
        <w:ind w:firstLine="567"/>
        <w:jc w:val="both"/>
        <w:rPr>
          <w:rFonts w:ascii="Times New Roman" w:hAnsi="Times New Roman"/>
          <w:sz w:val="28"/>
          <w:szCs w:val="28"/>
          <w:lang w:val="uk-UA"/>
        </w:rPr>
      </w:pPr>
      <w:r w:rsidRPr="00B06204">
        <w:rPr>
          <w:rFonts w:ascii="Times New Roman" w:hAnsi="Times New Roman"/>
          <w:sz w:val="28"/>
          <w:szCs w:val="28"/>
          <w:lang w:val="uk-UA"/>
        </w:rPr>
        <w:t>Педагогічний коле</w:t>
      </w:r>
      <w:r>
        <w:rPr>
          <w:rFonts w:ascii="Times New Roman" w:hAnsi="Times New Roman"/>
          <w:sz w:val="28"/>
          <w:szCs w:val="28"/>
          <w:lang w:val="uk-UA"/>
        </w:rPr>
        <w:t xml:space="preserve">ктив  </w:t>
      </w:r>
      <w:r w:rsidRPr="00DC6280">
        <w:rPr>
          <w:rFonts w:ascii="Times New Roman" w:hAnsi="Times New Roman"/>
          <w:sz w:val="28"/>
          <w:szCs w:val="28"/>
          <w:lang w:val="uk-UA"/>
        </w:rPr>
        <w:t>закладу</w:t>
      </w:r>
      <w:r>
        <w:rPr>
          <w:rFonts w:ascii="Times New Roman" w:hAnsi="Times New Roman"/>
          <w:sz w:val="28"/>
          <w:szCs w:val="28"/>
          <w:lang w:val="uk-UA"/>
        </w:rPr>
        <w:t xml:space="preserve"> освіти  у  2017/2018 </w:t>
      </w:r>
      <w:r w:rsidRPr="00DC6280">
        <w:rPr>
          <w:rFonts w:ascii="Times New Roman" w:hAnsi="Times New Roman"/>
          <w:sz w:val="28"/>
          <w:szCs w:val="28"/>
          <w:lang w:val="uk-UA"/>
        </w:rPr>
        <w:t xml:space="preserve"> навчальному році виховну діяльність спрямував на реалізацію пріоритетних завдань: подолання недоліків розвитку дітей з особливими освітніми потребами, забезпечення їх повноцінної життєдіяльності та соціальної адаптації, виховання патріотичних почуттів, правосвідомості, морально-етичної культури, виховання і розвиток потреби  здорового способу життя, збереження і зміцнення фізичного та </w:t>
      </w:r>
      <w:r w:rsidRPr="00DC6280">
        <w:rPr>
          <w:rFonts w:ascii="Times New Roman" w:hAnsi="Times New Roman"/>
          <w:sz w:val="28"/>
          <w:szCs w:val="28"/>
          <w:lang w:val="uk-UA"/>
        </w:rPr>
        <w:lastRenderedPageBreak/>
        <w:t>психічного здоров’я, формування в школярів трудових навичок, підготовки їх до свідомого вибору професії.</w:t>
      </w:r>
    </w:p>
    <w:p w:rsidR="00F8298D" w:rsidRPr="00B86828" w:rsidRDefault="00F8298D" w:rsidP="00F8298D">
      <w:pPr>
        <w:widowControl w:val="0"/>
        <w:autoSpaceDE w:val="0"/>
        <w:autoSpaceDN w:val="0"/>
        <w:adjustRightInd w:val="0"/>
        <w:spacing w:after="0" w:line="360" w:lineRule="auto"/>
        <w:ind w:left="-142"/>
        <w:jc w:val="both"/>
        <w:rPr>
          <w:rFonts w:ascii="Times New Roman" w:hAnsi="Times New Roman"/>
          <w:sz w:val="28"/>
          <w:szCs w:val="28"/>
          <w:lang w:val="uk-UA"/>
        </w:rPr>
      </w:pPr>
      <w:r w:rsidRPr="00B86828">
        <w:rPr>
          <w:rFonts w:ascii="Times New Roman" w:hAnsi="Times New Roman"/>
          <w:sz w:val="28"/>
          <w:szCs w:val="28"/>
          <w:lang w:val="uk-UA"/>
        </w:rPr>
        <w:t xml:space="preserve">         Зміст виховної діяльності, визначений в Основних орієнтирах виховання учнів 1-11 класів, реалізувався  педагогами у відповідності до наступних ключових ліній: ціннісне ставлення особистості до суспільства і держави, сім'ї, родини, людей, природи, мистецтва, праці, до себе.         </w:t>
      </w:r>
    </w:p>
    <w:p w:rsidR="001A0F27" w:rsidRPr="001A0F27" w:rsidRDefault="00F8298D" w:rsidP="0070227D">
      <w:pPr>
        <w:widowControl w:val="0"/>
        <w:autoSpaceDE w:val="0"/>
        <w:autoSpaceDN w:val="0"/>
        <w:adjustRightInd w:val="0"/>
        <w:spacing w:after="0" w:line="360" w:lineRule="auto"/>
        <w:ind w:left="-142"/>
        <w:jc w:val="both"/>
        <w:rPr>
          <w:rFonts w:ascii="Times New Roman" w:hAnsi="Times New Roman"/>
          <w:sz w:val="28"/>
          <w:szCs w:val="28"/>
          <w:lang w:val="ru-RU"/>
        </w:rPr>
      </w:pPr>
      <w:r w:rsidRPr="001A0F27">
        <w:rPr>
          <w:rFonts w:ascii="Times New Roman" w:hAnsi="Times New Roman"/>
          <w:sz w:val="28"/>
          <w:szCs w:val="28"/>
          <w:lang w:val="uk-UA"/>
        </w:rPr>
        <w:t xml:space="preserve">       </w:t>
      </w:r>
      <w:r w:rsidR="001A0F27" w:rsidRPr="001A0F27">
        <w:rPr>
          <w:rFonts w:ascii="Times New Roman" w:hAnsi="Times New Roman"/>
          <w:sz w:val="28"/>
          <w:szCs w:val="28"/>
          <w:lang w:val="ru-RU"/>
        </w:rPr>
        <w:t xml:space="preserve">Педагогічний колектив  закладу освіти приділяв достатню увагу формуванню в учнів ціннісного ставлення до суспільства і держави, національно-патріотичному вихованню. </w:t>
      </w:r>
      <w:r w:rsidR="001A0F27" w:rsidRPr="001A0F27">
        <w:rPr>
          <w:rFonts w:ascii="Times New Roman" w:hAnsi="Times New Roman"/>
          <w:sz w:val="28"/>
          <w:szCs w:val="28"/>
          <w:lang w:val="uk-UA"/>
        </w:rPr>
        <w:t>Упродовж навчального року  класні керівники, вихователі провели з учнями   години спілкування:  «Живи і міцній наша юна державо, Україно!» до 26-ї  річниці незалежності України, «День партизанської слави», «Славетні сини України»,  «Конституція України»,  «Соборна Україна - історія і сучасність»,  «Немає любові  більшої за  ту, що окропила кров'ю Крути», «Традиції та звичаї рідного краю»; Уроки мужності: «Слава захисникам Вітчизни!», «За Україну, за її волю, за честь, за славу, за народ!», «Люби, шануй, оберігай наш край, що зветься Україна!», «Герої нашого часу – патріоти України», «День Гідності та Свободи».</w:t>
      </w:r>
    </w:p>
    <w:p w:rsidR="001A0F27" w:rsidRPr="001A0F27" w:rsidRDefault="001A0F27" w:rsidP="0070227D">
      <w:pPr>
        <w:spacing w:after="0" w:line="360" w:lineRule="auto"/>
        <w:ind w:left="-142" w:hanging="567"/>
        <w:jc w:val="both"/>
        <w:rPr>
          <w:rFonts w:ascii="Times New Roman" w:hAnsi="Times New Roman"/>
          <w:color w:val="666666"/>
          <w:sz w:val="28"/>
          <w:szCs w:val="28"/>
          <w:lang w:val="ru-RU"/>
        </w:rPr>
      </w:pPr>
      <w:r w:rsidRPr="001A0F27">
        <w:rPr>
          <w:rFonts w:ascii="Times New Roman" w:hAnsi="Times New Roman"/>
          <w:sz w:val="28"/>
          <w:szCs w:val="28"/>
          <w:lang w:val="ru-RU"/>
        </w:rPr>
        <w:t xml:space="preserve">        </w:t>
      </w:r>
      <w:r w:rsidRPr="001A0F27">
        <w:rPr>
          <w:rFonts w:ascii="Times New Roman" w:hAnsi="Times New Roman"/>
          <w:sz w:val="28"/>
          <w:szCs w:val="28"/>
          <w:lang w:val="uk-UA"/>
        </w:rPr>
        <w:t xml:space="preserve">         </w:t>
      </w:r>
      <w:r w:rsidRPr="001A0F27">
        <w:rPr>
          <w:rFonts w:ascii="Times New Roman" w:hAnsi="Times New Roman"/>
          <w:sz w:val="28"/>
          <w:szCs w:val="28"/>
          <w:lang w:val="ru-RU"/>
        </w:rPr>
        <w:t>У рамках відзначення Дня захисника України  відбувся  Урок мужності, у якому  взяли участь бійці роти особливого призначення «Східний корпус». Також</w:t>
      </w:r>
      <w:r w:rsidRPr="001A0F27">
        <w:rPr>
          <w:rFonts w:ascii="Times New Roman" w:hAnsi="Times New Roman"/>
          <w:color w:val="666666"/>
          <w:sz w:val="28"/>
          <w:szCs w:val="28"/>
          <w:lang w:val="ru-RU"/>
        </w:rPr>
        <w:t xml:space="preserve"> </w:t>
      </w:r>
      <w:r w:rsidRPr="001A0F27">
        <w:rPr>
          <w:rFonts w:ascii="Times New Roman" w:hAnsi="Times New Roman"/>
          <w:sz w:val="28"/>
          <w:szCs w:val="28"/>
          <w:lang w:val="ru-RU"/>
        </w:rPr>
        <w:t>відбулася військово-патріотична гра «Ігри патріотів» за участю військових інструкторів з бойовим досвідом  Харківського обласного військового комісаріату та військовослужбовців підрозділів Національної Гвардії України. Військові фахівці продемонстрували дітям стрілецьку зброю та засоби захисту військовослужбовця Збройних Сил України та Національної Гвардії, а військові медики розповіли про надання першої допомоги. Учні привітали захисників України зі святом, подарували малюнки та власноруч виготовлені обереги.</w:t>
      </w:r>
      <w:r w:rsidRPr="001A0F27">
        <w:rPr>
          <w:rFonts w:ascii="Times New Roman" w:hAnsi="Times New Roman"/>
          <w:color w:val="666666"/>
          <w:sz w:val="28"/>
          <w:szCs w:val="28"/>
          <w:lang w:val="ru-RU"/>
        </w:rPr>
        <w:t xml:space="preserve"> </w:t>
      </w:r>
      <w:r w:rsidRPr="001A0F27">
        <w:rPr>
          <w:rFonts w:ascii="Times New Roman" w:hAnsi="Times New Roman"/>
          <w:sz w:val="28"/>
          <w:szCs w:val="28"/>
          <w:lang w:val="uk-UA"/>
        </w:rPr>
        <w:t>Традиційно пройшли спортивні змагання «Козацькі забави»  (7-10класи) .</w:t>
      </w:r>
      <w:r w:rsidRPr="001A0F27">
        <w:rPr>
          <w:rFonts w:ascii="Times New Roman" w:hAnsi="Times New Roman"/>
          <w:color w:val="666666"/>
          <w:sz w:val="28"/>
          <w:szCs w:val="28"/>
          <w:lang w:val="ru-RU"/>
        </w:rPr>
        <w:t xml:space="preserve">       </w:t>
      </w:r>
    </w:p>
    <w:p w:rsidR="001A0F27" w:rsidRPr="001A0F27" w:rsidRDefault="001A0F27" w:rsidP="001A0F27">
      <w:pPr>
        <w:pStyle w:val="ac"/>
        <w:spacing w:before="0" w:beforeAutospacing="0" w:after="0" w:afterAutospacing="0" w:line="360" w:lineRule="auto"/>
        <w:ind w:left="-142"/>
        <w:jc w:val="both"/>
        <w:textAlignment w:val="baseline"/>
        <w:rPr>
          <w:color w:val="666666"/>
          <w:sz w:val="28"/>
          <w:szCs w:val="28"/>
        </w:rPr>
      </w:pPr>
      <w:r w:rsidRPr="001A0F27">
        <w:rPr>
          <w:sz w:val="28"/>
          <w:szCs w:val="28"/>
          <w:shd w:val="clear" w:color="auto" w:fill="FFFFFF"/>
        </w:rPr>
        <w:t xml:space="preserve">         </w:t>
      </w:r>
      <w:r w:rsidRPr="001A0F27">
        <w:rPr>
          <w:sz w:val="28"/>
          <w:szCs w:val="28"/>
        </w:rPr>
        <w:t xml:space="preserve"> З нагоди відзначення Дня Гідності та Свободи,</w:t>
      </w:r>
      <w:r w:rsidRPr="001A0F27">
        <w:rPr>
          <w:color w:val="666666"/>
          <w:sz w:val="28"/>
          <w:szCs w:val="28"/>
        </w:rPr>
        <w:t xml:space="preserve"> </w:t>
      </w:r>
      <w:r w:rsidRPr="001A0F27">
        <w:rPr>
          <w:sz w:val="28"/>
          <w:szCs w:val="28"/>
        </w:rPr>
        <w:t>Дня Героїв Небесної Сотні вчителем історії Мочаліною А.О.</w:t>
      </w:r>
      <w:r w:rsidRPr="001A0F27">
        <w:rPr>
          <w:rStyle w:val="apple-converted-space"/>
          <w:sz w:val="28"/>
          <w:szCs w:val="28"/>
          <w:shd w:val="clear" w:color="auto" w:fill="FFFFFF"/>
        </w:rPr>
        <w:t xml:space="preserve">  для учнів 6-10-х класів </w:t>
      </w:r>
      <w:r w:rsidRPr="001A0F27">
        <w:rPr>
          <w:sz w:val="28"/>
          <w:szCs w:val="28"/>
          <w:shd w:val="clear" w:color="auto" w:fill="FFFFFF"/>
        </w:rPr>
        <w:t xml:space="preserve">проведено </w:t>
      </w:r>
      <w:r w:rsidRPr="001A0F27">
        <w:rPr>
          <w:sz w:val="28"/>
          <w:szCs w:val="28"/>
        </w:rPr>
        <w:t xml:space="preserve">Уроки </w:t>
      </w:r>
      <w:r w:rsidRPr="001A0F27">
        <w:rPr>
          <w:sz w:val="28"/>
          <w:szCs w:val="28"/>
        </w:rPr>
        <w:lastRenderedPageBreak/>
        <w:t>пам’яті: «Вільні творять майбутнє», «Вахта пам’яті»; підготовлено стіннівку «Майдан: надія та біль України»; організовано перегляд документальних фільмів: «Зима, що нас змінила», «Революція Гідності». Учні 6-Б класу підготували тематичні презентації про Героїв Небесної Сотні. На уроці-пам’яті «Гідність понад усе» учні 9-А класу переглянули тематичні відеоматеріали.       У закладі освіти  також експонувалася  виставка «Герої не вмирають», на якій було представлено тематичну літературу та дитячі малюнки, сповнені мрій про мирне і сонячне небо над нашою Батьківщиною.</w:t>
      </w:r>
      <w:r w:rsidRPr="001A0F27">
        <w:rPr>
          <w:color w:val="666666"/>
          <w:sz w:val="28"/>
          <w:szCs w:val="28"/>
        </w:rPr>
        <w:t xml:space="preserve"> </w:t>
      </w:r>
    </w:p>
    <w:p w:rsidR="001A0F27" w:rsidRPr="001A0F27" w:rsidRDefault="001A0F27" w:rsidP="0070227D">
      <w:pPr>
        <w:widowControl w:val="0"/>
        <w:autoSpaceDE w:val="0"/>
        <w:autoSpaceDN w:val="0"/>
        <w:adjustRightInd w:val="0"/>
        <w:spacing w:after="0" w:line="360" w:lineRule="auto"/>
        <w:ind w:left="-142" w:firstLine="425"/>
        <w:jc w:val="both"/>
        <w:rPr>
          <w:rFonts w:ascii="Times New Roman" w:hAnsi="Times New Roman"/>
          <w:sz w:val="28"/>
          <w:szCs w:val="28"/>
          <w:lang w:val="uk-UA"/>
        </w:rPr>
      </w:pPr>
      <w:r w:rsidRPr="001A0F27">
        <w:rPr>
          <w:rFonts w:ascii="Times New Roman" w:hAnsi="Times New Roman"/>
          <w:color w:val="666666"/>
          <w:sz w:val="28"/>
          <w:szCs w:val="28"/>
        </w:rPr>
        <w:t> </w:t>
      </w:r>
      <w:r w:rsidRPr="001A0F27">
        <w:rPr>
          <w:rFonts w:ascii="Times New Roman" w:hAnsi="Times New Roman"/>
          <w:sz w:val="28"/>
          <w:szCs w:val="28"/>
          <w:lang w:val="uk-UA"/>
        </w:rPr>
        <w:t>До Дня пам’яті жертв голодоморів відбулися виховні години: «Колос правди», «Мертві не просять, живі не забудуть», організовано перегляд документального фільму «Голодомор очима свідків», випущено стіннівку «Голодомор – геноцид українського народ</w:t>
      </w:r>
      <w:r w:rsidRPr="001A0F27">
        <w:rPr>
          <w:rFonts w:ascii="Times New Roman" w:hAnsi="Times New Roman"/>
          <w:sz w:val="28"/>
          <w:szCs w:val="28"/>
          <w:lang w:val="ru-RU"/>
        </w:rPr>
        <w:t>у»</w:t>
      </w:r>
      <w:r w:rsidRPr="001A0F27">
        <w:rPr>
          <w:rFonts w:ascii="Times New Roman" w:hAnsi="Times New Roman"/>
          <w:sz w:val="28"/>
          <w:szCs w:val="28"/>
          <w:lang w:val="uk-UA"/>
        </w:rPr>
        <w:t>.</w:t>
      </w:r>
    </w:p>
    <w:p w:rsidR="001A0F27" w:rsidRPr="001A0F27" w:rsidRDefault="001A0F27" w:rsidP="0070227D">
      <w:pPr>
        <w:widowControl w:val="0"/>
        <w:autoSpaceDE w:val="0"/>
        <w:autoSpaceDN w:val="0"/>
        <w:adjustRightInd w:val="0"/>
        <w:spacing w:after="0" w:line="360" w:lineRule="auto"/>
        <w:ind w:left="-142" w:firstLine="425"/>
        <w:jc w:val="both"/>
        <w:rPr>
          <w:rFonts w:ascii="Times New Roman" w:hAnsi="Times New Roman"/>
          <w:sz w:val="28"/>
          <w:szCs w:val="28"/>
          <w:lang w:val="ru-RU"/>
        </w:rPr>
      </w:pPr>
      <w:r w:rsidRPr="001A0F27">
        <w:rPr>
          <w:rFonts w:ascii="Times New Roman" w:hAnsi="Times New Roman"/>
          <w:sz w:val="28"/>
          <w:szCs w:val="28"/>
          <w:lang w:val="uk-UA"/>
        </w:rPr>
        <w:t xml:space="preserve"> Значна увага приділяється питанню вивчення української мови, історії та народних традицій. </w:t>
      </w:r>
      <w:r w:rsidRPr="001A0F27">
        <w:rPr>
          <w:rFonts w:ascii="Times New Roman" w:hAnsi="Times New Roman"/>
          <w:sz w:val="28"/>
          <w:szCs w:val="28"/>
          <w:lang w:val="ru-RU"/>
        </w:rPr>
        <w:t xml:space="preserve"> Уже традиційно у перший тиждень листопада урочисто проходив Тиждень української мови та літератури, присвячений</w:t>
      </w:r>
      <w:r w:rsidRPr="001A0F27">
        <w:rPr>
          <w:rFonts w:ascii="Times New Roman" w:hAnsi="Times New Roman"/>
          <w:sz w:val="28"/>
          <w:szCs w:val="28"/>
        </w:rPr>
        <w:t> </w:t>
      </w:r>
      <w:r w:rsidRPr="001A0F27">
        <w:rPr>
          <w:rFonts w:ascii="Times New Roman" w:hAnsi="Times New Roman"/>
          <w:sz w:val="28"/>
          <w:szCs w:val="28"/>
          <w:lang w:val="ru-RU"/>
        </w:rPr>
        <w:t xml:space="preserve"> Дню української писемності та мови. Упродовж тижня тривали найрізноманітніші заходи: конкурси й виставки,</w:t>
      </w:r>
      <w:r w:rsidRPr="001A0F27">
        <w:rPr>
          <w:rFonts w:ascii="Times New Roman" w:hAnsi="Times New Roman"/>
          <w:sz w:val="28"/>
          <w:szCs w:val="28"/>
        </w:rPr>
        <w:t> </w:t>
      </w:r>
      <w:r w:rsidRPr="001A0F27">
        <w:rPr>
          <w:rFonts w:ascii="Times New Roman" w:hAnsi="Times New Roman"/>
          <w:sz w:val="28"/>
          <w:szCs w:val="28"/>
          <w:lang w:val="ru-RU"/>
        </w:rPr>
        <w:t xml:space="preserve"> мовні змагання, виготовлення тематичних стіннівок, виховні години, а також цікаві уроки про скарби рідного слова. Спільно зі шкільною бібліотекою вчителі української мови та літератури підготували виставку найбільш актуальної літератури про українську мову «Любіть Україну і мову її солов’їну».</w:t>
      </w:r>
      <w:r w:rsidRPr="001A0F27">
        <w:rPr>
          <w:rFonts w:ascii="Times New Roman" w:hAnsi="Times New Roman"/>
          <w:sz w:val="28"/>
          <w:szCs w:val="28"/>
        </w:rPr>
        <w:t> </w:t>
      </w:r>
      <w:r w:rsidRPr="001A0F27">
        <w:rPr>
          <w:rFonts w:ascii="Times New Roman" w:hAnsi="Times New Roman"/>
          <w:sz w:val="28"/>
          <w:szCs w:val="28"/>
          <w:lang w:val="ru-RU"/>
        </w:rPr>
        <w:t xml:space="preserve"> У ході</w:t>
      </w:r>
      <w:r w:rsidRPr="001A0F27">
        <w:rPr>
          <w:rFonts w:ascii="Times New Roman" w:hAnsi="Times New Roman"/>
          <w:sz w:val="28"/>
          <w:szCs w:val="28"/>
          <w:lang w:val="uk-UA"/>
        </w:rPr>
        <w:t xml:space="preserve"> </w:t>
      </w:r>
      <w:r w:rsidRPr="001A0F27">
        <w:rPr>
          <w:rFonts w:ascii="Times New Roman" w:hAnsi="Times New Roman"/>
          <w:sz w:val="28"/>
          <w:szCs w:val="28"/>
          <w:lang w:val="ru-RU"/>
        </w:rPr>
        <w:t xml:space="preserve">Шевченківського тижня відбулися заходи: </w:t>
      </w:r>
      <w:r w:rsidRPr="001A0F27">
        <w:rPr>
          <w:rFonts w:ascii="Times New Roman" w:hAnsi="Times New Roman"/>
          <w:sz w:val="28"/>
          <w:szCs w:val="28"/>
          <w:lang w:val="uk-UA"/>
        </w:rPr>
        <w:t>літературно-музична композиція «І знову линуть до нас думи Кобзаря», виставка малюнків до творів Т.Г.Шевченка.</w:t>
      </w:r>
      <w:r w:rsidRPr="001A0F27">
        <w:rPr>
          <w:rFonts w:ascii="Times New Roman" w:hAnsi="Times New Roman"/>
          <w:sz w:val="28"/>
          <w:szCs w:val="28"/>
          <w:lang w:val="ru-RU"/>
        </w:rPr>
        <w:t xml:space="preserve">   </w:t>
      </w:r>
    </w:p>
    <w:p w:rsidR="001A0F27" w:rsidRPr="001A0F27" w:rsidRDefault="001A0F27" w:rsidP="001A0F27">
      <w:pPr>
        <w:widowControl w:val="0"/>
        <w:autoSpaceDE w:val="0"/>
        <w:autoSpaceDN w:val="0"/>
        <w:adjustRightInd w:val="0"/>
        <w:spacing w:line="360" w:lineRule="auto"/>
        <w:ind w:left="-142"/>
        <w:contextualSpacing/>
        <w:jc w:val="both"/>
        <w:rPr>
          <w:rFonts w:ascii="Times New Roman" w:hAnsi="Times New Roman"/>
          <w:sz w:val="28"/>
          <w:szCs w:val="28"/>
          <w:lang w:val="uk-UA"/>
        </w:rPr>
      </w:pPr>
      <w:r w:rsidRPr="001A0F27">
        <w:rPr>
          <w:rFonts w:ascii="Times New Roman" w:hAnsi="Times New Roman"/>
          <w:sz w:val="28"/>
          <w:szCs w:val="28"/>
          <w:lang w:val="uk-UA"/>
        </w:rPr>
        <w:t xml:space="preserve">       З метою вивчення  історичного минулого рідного краю, традицій та звичаїв протягом навчального року відбулися народознавчі свята «Святий Миколай до нас у гості завітав», «Зустріч весни» (Масляна); фестивалі</w:t>
      </w:r>
      <w:r w:rsidRPr="001A0F27">
        <w:rPr>
          <w:rFonts w:ascii="Times New Roman" w:hAnsi="Times New Roman"/>
          <w:sz w:val="28"/>
          <w:szCs w:val="28"/>
        </w:rPr>
        <w:t> </w:t>
      </w:r>
      <w:r w:rsidRPr="001A0F27">
        <w:rPr>
          <w:rFonts w:ascii="Times New Roman" w:hAnsi="Times New Roman"/>
          <w:sz w:val="28"/>
          <w:szCs w:val="28"/>
          <w:lang w:val="uk-UA"/>
        </w:rPr>
        <w:t xml:space="preserve"> «Різдвяний вертеп», «У гостях у казки», «Ясний Великдень на землі»; тематичні екскурсії до музеїв, історичних місць Харківщини. Необхідно відзначити  учнів підготовчого А класу (класний керівник Дембовська М.П., вихователі Салтевська Т.В., Корнієнко А.В.), 1-А класу (класний керівник Наливайко Т.П., вихователь Гура </w:t>
      </w:r>
      <w:r w:rsidRPr="001A0F27">
        <w:rPr>
          <w:rFonts w:ascii="Times New Roman" w:hAnsi="Times New Roman"/>
          <w:sz w:val="28"/>
          <w:szCs w:val="28"/>
          <w:lang w:val="uk-UA"/>
        </w:rPr>
        <w:lastRenderedPageBreak/>
        <w:t xml:space="preserve">Л.В.), 1-Б класу (класний керівник Куценко Є.С., вихователь Корнієнко О.Б.), 3-В класу  (класний керівник Смирнова Н.Л., вихователь Ігнатов Є.В.) за якісну підготовку до фестивалю «У гостях у казки».                 </w:t>
      </w:r>
    </w:p>
    <w:p w:rsidR="001A0F27" w:rsidRPr="001A0F27" w:rsidRDefault="001A0F27" w:rsidP="00410D20">
      <w:pPr>
        <w:spacing w:after="0" w:line="360" w:lineRule="auto"/>
        <w:ind w:left="-142"/>
        <w:jc w:val="both"/>
        <w:rPr>
          <w:rFonts w:ascii="Times New Roman" w:hAnsi="Times New Roman"/>
          <w:sz w:val="28"/>
          <w:szCs w:val="28"/>
          <w:lang w:val="uk-UA"/>
        </w:rPr>
      </w:pPr>
      <w:r w:rsidRPr="001A0F27">
        <w:rPr>
          <w:rFonts w:ascii="Times New Roman" w:hAnsi="Times New Roman"/>
          <w:sz w:val="28"/>
          <w:szCs w:val="28"/>
          <w:lang w:val="uk-UA"/>
        </w:rPr>
        <w:t xml:space="preserve">      За підсумками шкільного конкурсу «Класний народознавчий куточок» переможцями стали учні 6-Б класу, які   представили  експонати української світлиці та змістовну  презентацію (класний керівник Шеховцова С.В., вихователь Введенська В.Л.).</w:t>
      </w:r>
    </w:p>
    <w:p w:rsidR="001A0F27" w:rsidRPr="001A0F27" w:rsidRDefault="001A0F27" w:rsidP="00410D20">
      <w:pPr>
        <w:pStyle w:val="ac"/>
        <w:spacing w:before="0" w:beforeAutospacing="0" w:after="0" w:afterAutospacing="0" w:line="360" w:lineRule="auto"/>
        <w:ind w:left="-142"/>
        <w:jc w:val="both"/>
        <w:textAlignment w:val="baseline"/>
        <w:rPr>
          <w:sz w:val="28"/>
          <w:szCs w:val="28"/>
        </w:rPr>
      </w:pPr>
      <w:r w:rsidRPr="00410D20">
        <w:rPr>
          <w:b/>
          <w:sz w:val="28"/>
          <w:szCs w:val="28"/>
        </w:rPr>
        <w:t xml:space="preserve">       З </w:t>
      </w:r>
      <w:r w:rsidRPr="00410D20">
        <w:rPr>
          <w:sz w:val="28"/>
          <w:szCs w:val="28"/>
        </w:rPr>
        <w:t>метою</w:t>
      </w:r>
      <w:r w:rsidRPr="00410D20">
        <w:rPr>
          <w:b/>
          <w:sz w:val="28"/>
          <w:szCs w:val="28"/>
        </w:rPr>
        <w:t xml:space="preserve"> </w:t>
      </w:r>
      <w:r w:rsidRPr="00410D20">
        <w:rPr>
          <w:sz w:val="28"/>
          <w:szCs w:val="28"/>
        </w:rPr>
        <w:t>реа</w:t>
      </w:r>
      <w:hyperlink r:id="rId8" w:history="1">
        <w:r w:rsidRPr="00410D20">
          <w:rPr>
            <w:rStyle w:val="af0"/>
            <w:rFonts w:eastAsia="Calibri"/>
            <w:b w:val="0"/>
            <w:sz w:val="28"/>
            <w:szCs w:val="28"/>
            <w:bdr w:val="none" w:sz="0" w:space="0" w:color="auto" w:frame="1"/>
          </w:rPr>
          <w:t>лізації  правопросвітницького проекту «Я маю право!» у 2018 році</w:t>
        </w:r>
      </w:hyperlink>
      <w:r w:rsidRPr="00410D20">
        <w:rPr>
          <w:b/>
          <w:sz w:val="28"/>
          <w:szCs w:val="28"/>
        </w:rPr>
        <w:t>,</w:t>
      </w:r>
      <w:r w:rsidRPr="001A0F27">
        <w:rPr>
          <w:b/>
          <w:sz w:val="28"/>
          <w:szCs w:val="28"/>
        </w:rPr>
        <w:t xml:space="preserve"> </w:t>
      </w:r>
      <w:r w:rsidRPr="001A0F27">
        <w:rPr>
          <w:color w:val="666666"/>
          <w:sz w:val="28"/>
          <w:szCs w:val="28"/>
        </w:rPr>
        <w:t xml:space="preserve"> </w:t>
      </w:r>
      <w:r w:rsidRPr="001A0F27">
        <w:rPr>
          <w:sz w:val="28"/>
          <w:szCs w:val="28"/>
        </w:rPr>
        <w:t>формування правової культури та правової свідомості учнів, сприяння підвищенню рівня знань та поінформованості  щодо реалізації та захисту своїх прав, гарантованих Конституцією та законами України у різних сферах життя, у закладі освіти проводяться різноманітні заходи. Для учнів 1</w:t>
      </w:r>
      <w:r w:rsidRPr="001A0F27">
        <w:rPr>
          <w:sz w:val="28"/>
          <w:szCs w:val="28"/>
          <w:shd w:val="clear" w:color="auto" w:fill="FFFFFF"/>
        </w:rPr>
        <w:t>-10-х класів організовано заняття за програмою «Школа і поліція» з працівниками  патрульної поліції м.Харкова, зокрема відбулися зустрічі за темами: «10 головних правил безпеки для дітей», «Відповідальність підлітків за порушення закону», «Безпечний Інтернет для користувачів підліткового віку», «Права дитини».</w:t>
      </w:r>
      <w:r w:rsidRPr="001A0F27">
        <w:rPr>
          <w:sz w:val="28"/>
          <w:szCs w:val="28"/>
        </w:rPr>
        <w:t xml:space="preserve">  </w:t>
      </w:r>
      <w:r w:rsidRPr="001A0F27">
        <w:rPr>
          <w:rStyle w:val="apple-converted-space"/>
          <w:sz w:val="28"/>
          <w:szCs w:val="28"/>
          <w:shd w:val="clear" w:color="auto" w:fill="FFFFFF"/>
        </w:rPr>
        <w:t xml:space="preserve">   </w:t>
      </w:r>
    </w:p>
    <w:p w:rsidR="001A0F27" w:rsidRPr="001A0F27" w:rsidRDefault="001A0F27" w:rsidP="0070227D">
      <w:pPr>
        <w:widowControl w:val="0"/>
        <w:autoSpaceDE w:val="0"/>
        <w:autoSpaceDN w:val="0"/>
        <w:adjustRightInd w:val="0"/>
        <w:spacing w:after="0" w:line="360" w:lineRule="auto"/>
        <w:ind w:left="-142"/>
        <w:jc w:val="both"/>
        <w:rPr>
          <w:rFonts w:ascii="Times New Roman" w:hAnsi="Times New Roman"/>
          <w:sz w:val="28"/>
          <w:szCs w:val="28"/>
          <w:lang w:val="uk-UA"/>
        </w:rPr>
      </w:pPr>
      <w:r w:rsidRPr="001A0F27">
        <w:rPr>
          <w:rFonts w:ascii="Times New Roman" w:hAnsi="Times New Roman"/>
          <w:sz w:val="28"/>
          <w:szCs w:val="28"/>
          <w:lang w:val="uk-UA" w:eastAsia="uk-UA"/>
        </w:rPr>
        <w:t xml:space="preserve">        </w:t>
      </w:r>
      <w:r w:rsidRPr="001A0F27">
        <w:rPr>
          <w:rFonts w:ascii="Times New Roman" w:hAnsi="Times New Roman"/>
          <w:sz w:val="28"/>
          <w:szCs w:val="28"/>
          <w:lang w:val="uk-UA"/>
        </w:rPr>
        <w:t>Ціннісне ставлення школярів до культури і мистецтва педагоги формували  під час екскурсій, у ході пізнавальних годин, організації виставок дитячих робіт,  участі у шкільних і обласних заходах естетичного спрямування.            Заслуговує на увагу якісне проведення традиційних  свят: «Перший дзвоник», «Слово про вчителя»», «Святий Миколай до нас у гості завітав», «Новорічні дива», «Останній дзвоник».</w:t>
      </w:r>
      <w:r w:rsidRPr="001A0F27">
        <w:rPr>
          <w:rFonts w:ascii="Times New Roman" w:hAnsi="Times New Roman"/>
          <w:sz w:val="28"/>
          <w:szCs w:val="28"/>
          <w:lang w:val="ru-RU"/>
        </w:rPr>
        <w:t xml:space="preserve"> </w:t>
      </w:r>
    </w:p>
    <w:p w:rsidR="001A0F27" w:rsidRPr="001A0F27" w:rsidRDefault="001A0F27" w:rsidP="0070227D">
      <w:pPr>
        <w:pStyle w:val="ac"/>
        <w:spacing w:before="0" w:beforeAutospacing="0" w:after="0" w:afterAutospacing="0" w:line="360" w:lineRule="auto"/>
        <w:ind w:left="-142"/>
        <w:jc w:val="both"/>
        <w:textAlignment w:val="baseline"/>
        <w:rPr>
          <w:sz w:val="28"/>
          <w:szCs w:val="28"/>
        </w:rPr>
      </w:pPr>
      <w:r w:rsidRPr="001A0F27">
        <w:rPr>
          <w:sz w:val="28"/>
          <w:szCs w:val="28"/>
        </w:rPr>
        <w:t xml:space="preserve">        У  закладі освіти працювали  3 гуртки художньо-естетичного напрямку - вокальний, «Ляльковий театр», студія образотворчого мистецтва, 2 фізкультурно-спортивного напрямку - гурток футболу, загальної фізичної підготовки; 5 клубів за інтересами: «За здоровий спосіб життя», «Юний правознавець», «Світлофор», «Школа ввічливості», «Світ етики». У   2017/2018 навчальному році 95% учнів охоплено  роботою у гуртках та клубах. </w:t>
      </w:r>
    </w:p>
    <w:p w:rsidR="001A0F27" w:rsidRPr="001A0F27" w:rsidRDefault="001A0F27" w:rsidP="001A0F27">
      <w:pPr>
        <w:pStyle w:val="ac"/>
        <w:spacing w:before="0" w:beforeAutospacing="0" w:after="0" w:afterAutospacing="0"/>
        <w:textAlignment w:val="baseline"/>
        <w:rPr>
          <w:sz w:val="28"/>
          <w:szCs w:val="28"/>
        </w:rPr>
      </w:pPr>
      <w:r w:rsidRPr="001A0F27">
        <w:rPr>
          <w:sz w:val="28"/>
          <w:szCs w:val="28"/>
        </w:rPr>
        <w:lastRenderedPageBreak/>
        <w:t xml:space="preserve">        Учні  закладу  освіти переможці  обласних та міських конкурсів дитячої творчості:</w:t>
      </w:r>
    </w:p>
    <w:p w:rsidR="001A0F27" w:rsidRPr="001A0F27" w:rsidRDefault="001A0F27" w:rsidP="001A0F27">
      <w:pPr>
        <w:pStyle w:val="ac"/>
        <w:numPr>
          <w:ilvl w:val="0"/>
          <w:numId w:val="8"/>
        </w:numPr>
        <w:spacing w:before="0" w:beforeAutospacing="0" w:after="0" w:afterAutospacing="0" w:line="360" w:lineRule="auto"/>
        <w:textAlignment w:val="baseline"/>
        <w:rPr>
          <w:color w:val="666666"/>
          <w:sz w:val="28"/>
          <w:szCs w:val="28"/>
        </w:rPr>
      </w:pPr>
      <w:r w:rsidRPr="001A0F27">
        <w:rPr>
          <w:sz w:val="28"/>
          <w:szCs w:val="28"/>
        </w:rPr>
        <w:t>танцювальний колектив «Імпульс» (художні керівники  Савченко А.Ю., Мельник В.В.) - переможець Харківського міського фестивалю художньої самодіяльності «Натхнення» (Гран-прі  фестивалю)  та фестивалю  творчості людей з обмеженими  можливостями здоров’я «На крилах мрій» (І місце);</w:t>
      </w:r>
    </w:p>
    <w:p w:rsidR="001A0F27" w:rsidRPr="001A0F27" w:rsidRDefault="001A0F27" w:rsidP="001A0F27">
      <w:pPr>
        <w:pStyle w:val="ac"/>
        <w:numPr>
          <w:ilvl w:val="0"/>
          <w:numId w:val="8"/>
        </w:numPr>
        <w:spacing w:before="0" w:beforeAutospacing="0" w:after="0" w:afterAutospacing="0" w:line="360" w:lineRule="auto"/>
        <w:textAlignment w:val="baseline"/>
        <w:rPr>
          <w:color w:val="666666"/>
          <w:sz w:val="28"/>
          <w:szCs w:val="28"/>
        </w:rPr>
      </w:pPr>
      <w:r w:rsidRPr="001A0F27">
        <w:rPr>
          <w:sz w:val="28"/>
          <w:szCs w:val="28"/>
        </w:rPr>
        <w:t xml:space="preserve"> Театр тіней (художні керівники Мельнікова Л.О., Введенська В.Л.) – переможець  фестивалю  творчості людей з обмеженими  можливостями здоров’я «На крилах мрій» (ІІ місце);</w:t>
      </w:r>
    </w:p>
    <w:p w:rsidR="001A0F27" w:rsidRPr="001A0F27" w:rsidRDefault="001A0F27" w:rsidP="001A0F27">
      <w:pPr>
        <w:pStyle w:val="ac"/>
        <w:numPr>
          <w:ilvl w:val="0"/>
          <w:numId w:val="8"/>
        </w:numPr>
        <w:spacing w:before="0" w:beforeAutospacing="0" w:after="0" w:afterAutospacing="0" w:line="360" w:lineRule="auto"/>
        <w:jc w:val="both"/>
        <w:textAlignment w:val="baseline"/>
        <w:rPr>
          <w:sz w:val="28"/>
          <w:szCs w:val="28"/>
        </w:rPr>
      </w:pPr>
      <w:r w:rsidRPr="001A0F27">
        <w:rPr>
          <w:sz w:val="28"/>
          <w:szCs w:val="28"/>
        </w:rPr>
        <w:t>Трощій Павло (6-А клас), Сопін Геннадій (6-Б клас) - лауреати конкурсу дитячого малюнку «Жити разом-змінювати світ» у рамках Тижнів Німеччини в Харкові;</w:t>
      </w:r>
    </w:p>
    <w:p w:rsidR="001A0F27" w:rsidRPr="001A0F27" w:rsidRDefault="001A0F27" w:rsidP="001A0F27">
      <w:pPr>
        <w:pStyle w:val="a9"/>
        <w:numPr>
          <w:ilvl w:val="0"/>
          <w:numId w:val="8"/>
        </w:numPr>
        <w:spacing w:line="360" w:lineRule="auto"/>
        <w:jc w:val="both"/>
        <w:rPr>
          <w:rFonts w:ascii="Times New Roman" w:hAnsi="Times New Roman"/>
          <w:color w:val="FF0000"/>
          <w:sz w:val="28"/>
          <w:szCs w:val="28"/>
          <w:lang w:val="uk-UA"/>
        </w:rPr>
      </w:pPr>
      <w:r w:rsidRPr="001A0F27">
        <w:rPr>
          <w:rStyle w:val="FontStyle52"/>
          <w:sz w:val="28"/>
          <w:szCs w:val="28"/>
          <w:lang w:val="uk-UA" w:eastAsia="uk-UA"/>
        </w:rPr>
        <w:t>команди з футболу - переможці  Регіональних змаганнях з міні-футболу в рамках Європейського тижня спорту в Україні (ІІ місце – старша вікова група, ІІІ місце - молодша вікова група),</w:t>
      </w:r>
      <w:r w:rsidRPr="001A0F27">
        <w:rPr>
          <w:rFonts w:ascii="Times New Roman" w:hAnsi="Times New Roman"/>
          <w:sz w:val="28"/>
          <w:szCs w:val="28"/>
          <w:lang w:val="uk-UA" w:eastAsia="uk-UA"/>
        </w:rPr>
        <w:t xml:space="preserve"> </w:t>
      </w:r>
      <w:r w:rsidRPr="001A0F27">
        <w:rPr>
          <w:rStyle w:val="FontStyle52"/>
          <w:sz w:val="28"/>
          <w:szCs w:val="28"/>
          <w:lang w:eastAsia="uk-UA"/>
        </w:rPr>
        <w:t>XVIII</w:t>
      </w:r>
      <w:r w:rsidRPr="001A0F27">
        <w:rPr>
          <w:rStyle w:val="FontStyle52"/>
          <w:sz w:val="28"/>
          <w:szCs w:val="28"/>
          <w:lang w:val="uk-UA" w:eastAsia="uk-UA"/>
        </w:rPr>
        <w:t xml:space="preserve"> Європейського футбольного тижня Спеціальної Олімпіади Європа-Євразія в Україні з міні-футболу(І місце – команда дівчат, ІІІ місце -</w:t>
      </w:r>
      <w:r w:rsidRPr="001A0F27">
        <w:rPr>
          <w:rFonts w:ascii="Times New Roman" w:hAnsi="Times New Roman"/>
          <w:sz w:val="28"/>
          <w:szCs w:val="28"/>
          <w:lang w:val="uk-UA" w:eastAsia="uk-UA"/>
        </w:rPr>
        <w:t xml:space="preserve"> </w:t>
      </w:r>
      <w:r w:rsidRPr="001A0F27">
        <w:rPr>
          <w:rStyle w:val="FontStyle52"/>
          <w:sz w:val="28"/>
          <w:szCs w:val="28"/>
          <w:lang w:val="uk-UA" w:eastAsia="uk-UA"/>
        </w:rPr>
        <w:t>молодша вікова група);</w:t>
      </w:r>
    </w:p>
    <w:p w:rsidR="001A0F27" w:rsidRPr="001A0F27" w:rsidRDefault="001A0F27" w:rsidP="001A0F27">
      <w:pPr>
        <w:pStyle w:val="a9"/>
        <w:numPr>
          <w:ilvl w:val="0"/>
          <w:numId w:val="8"/>
        </w:numPr>
        <w:spacing w:after="0" w:line="360" w:lineRule="auto"/>
        <w:jc w:val="both"/>
        <w:textAlignment w:val="baseline"/>
        <w:rPr>
          <w:rStyle w:val="FontStyle52"/>
          <w:sz w:val="28"/>
          <w:szCs w:val="28"/>
          <w:lang w:val="uk-UA"/>
        </w:rPr>
      </w:pPr>
      <w:r w:rsidRPr="001A0F27">
        <w:rPr>
          <w:rStyle w:val="FontStyle52"/>
          <w:sz w:val="28"/>
          <w:szCs w:val="28"/>
          <w:lang w:val="uk-UA" w:eastAsia="uk-UA"/>
        </w:rPr>
        <w:t>Струкова Каміла (9-А клас) - переможець обласного етапу Всеукраїнської виставки-конкурсу «Український сувенір»;</w:t>
      </w:r>
    </w:p>
    <w:p w:rsidR="001A0F27" w:rsidRPr="001A0F27" w:rsidRDefault="001A0F27" w:rsidP="001A0F27">
      <w:pPr>
        <w:pStyle w:val="a9"/>
        <w:numPr>
          <w:ilvl w:val="0"/>
          <w:numId w:val="8"/>
        </w:numPr>
        <w:spacing w:after="0" w:line="360" w:lineRule="auto"/>
        <w:jc w:val="both"/>
        <w:textAlignment w:val="baseline"/>
        <w:rPr>
          <w:rStyle w:val="FontStyle52"/>
          <w:sz w:val="28"/>
          <w:szCs w:val="28"/>
          <w:lang w:val="uk-UA"/>
        </w:rPr>
      </w:pPr>
      <w:r w:rsidRPr="001A0F27">
        <w:rPr>
          <w:rStyle w:val="FontStyle52"/>
          <w:sz w:val="28"/>
          <w:szCs w:val="28"/>
          <w:lang w:val="uk-UA" w:eastAsia="uk-UA"/>
        </w:rPr>
        <w:t>Голубенко Лада, Мозжухіна Софія – переможці обласної виставки-конкурсу «Різдвяна писанка» (ІІ місце);</w:t>
      </w:r>
    </w:p>
    <w:p w:rsidR="001A0F27" w:rsidRPr="001A0F27" w:rsidRDefault="001A0F27" w:rsidP="001A0F27">
      <w:pPr>
        <w:pStyle w:val="a9"/>
        <w:numPr>
          <w:ilvl w:val="0"/>
          <w:numId w:val="8"/>
        </w:numPr>
        <w:spacing w:after="0" w:line="360" w:lineRule="auto"/>
        <w:jc w:val="both"/>
        <w:textAlignment w:val="baseline"/>
        <w:rPr>
          <w:rStyle w:val="FontStyle52"/>
          <w:sz w:val="28"/>
          <w:szCs w:val="28"/>
          <w:lang w:val="uk-UA"/>
        </w:rPr>
      </w:pPr>
      <w:r w:rsidRPr="001A0F27">
        <w:rPr>
          <w:rStyle w:val="FontStyle52"/>
          <w:sz w:val="28"/>
          <w:szCs w:val="28"/>
          <w:lang w:val="uk-UA" w:eastAsia="uk-UA"/>
        </w:rPr>
        <w:t>колектив вихованців -</w:t>
      </w:r>
      <w:r w:rsidRPr="001A0F27">
        <w:rPr>
          <w:rFonts w:ascii="Times New Roman" w:hAnsi="Times New Roman"/>
          <w:sz w:val="28"/>
          <w:szCs w:val="28"/>
          <w:lang w:val="uk-UA" w:eastAsia="uk-UA"/>
        </w:rPr>
        <w:t xml:space="preserve"> </w:t>
      </w:r>
      <w:r w:rsidRPr="001A0F27">
        <w:rPr>
          <w:rStyle w:val="FontStyle52"/>
          <w:sz w:val="28"/>
          <w:szCs w:val="28"/>
          <w:lang w:val="uk-UA" w:eastAsia="uk-UA"/>
        </w:rPr>
        <w:t>переможці обласної виставки-конкурсу «Різдвяна писанка» (ІІ місце);</w:t>
      </w:r>
    </w:p>
    <w:p w:rsidR="001A0F27" w:rsidRPr="001A0F27" w:rsidRDefault="001A0F27" w:rsidP="001A0F27">
      <w:pPr>
        <w:pStyle w:val="a9"/>
        <w:numPr>
          <w:ilvl w:val="0"/>
          <w:numId w:val="8"/>
        </w:numPr>
        <w:spacing w:after="0" w:line="360" w:lineRule="auto"/>
        <w:jc w:val="both"/>
        <w:textAlignment w:val="baseline"/>
        <w:rPr>
          <w:rStyle w:val="FontStyle52"/>
          <w:sz w:val="28"/>
          <w:szCs w:val="28"/>
          <w:lang w:val="uk-UA"/>
        </w:rPr>
      </w:pPr>
      <w:r w:rsidRPr="001A0F27">
        <w:rPr>
          <w:rStyle w:val="FontStyle52"/>
          <w:sz w:val="28"/>
          <w:szCs w:val="28"/>
          <w:lang w:val="uk-UA" w:eastAsia="uk-UA"/>
        </w:rPr>
        <w:t>Семенець Вероніка – переможець обласної виставки «Українська Великодня писанка» (І місце).</w:t>
      </w:r>
    </w:p>
    <w:p w:rsidR="001A0F27" w:rsidRDefault="001A0F27" w:rsidP="001A0F27">
      <w:pPr>
        <w:spacing w:after="0" w:line="360" w:lineRule="auto"/>
        <w:jc w:val="both"/>
        <w:textAlignment w:val="baseline"/>
        <w:rPr>
          <w:rFonts w:ascii="Times New Roman" w:hAnsi="Times New Roman"/>
          <w:sz w:val="28"/>
          <w:szCs w:val="28"/>
          <w:lang w:val="uk-UA"/>
        </w:rPr>
      </w:pPr>
      <w:r w:rsidRPr="001A0F27">
        <w:rPr>
          <w:rFonts w:ascii="Times New Roman" w:hAnsi="Times New Roman"/>
          <w:sz w:val="28"/>
          <w:szCs w:val="28"/>
          <w:lang w:val="uk-UA"/>
        </w:rPr>
        <w:t xml:space="preserve">         </w:t>
      </w:r>
      <w:r w:rsidRPr="001A0F27">
        <w:rPr>
          <w:rFonts w:ascii="Times New Roman" w:hAnsi="Times New Roman"/>
          <w:sz w:val="28"/>
          <w:szCs w:val="28"/>
          <w:lang w:val="ru-RU"/>
        </w:rPr>
        <w:t>З метою формування в учнів  ціннісного ставлення до природи  організовано тематичні  екскурсії у природу, учні  відвідували екопарк Фельдмана</w:t>
      </w:r>
      <w:r w:rsidRPr="001A0F27">
        <w:rPr>
          <w:rFonts w:ascii="Times New Roman" w:hAnsi="Times New Roman"/>
          <w:sz w:val="28"/>
          <w:szCs w:val="28"/>
          <w:lang w:val="uk-UA"/>
        </w:rPr>
        <w:t>, музей природи</w:t>
      </w:r>
      <w:r w:rsidRPr="001A0F27">
        <w:rPr>
          <w:rFonts w:ascii="Times New Roman" w:hAnsi="Times New Roman"/>
          <w:sz w:val="28"/>
          <w:szCs w:val="28"/>
          <w:lang w:val="ru-RU"/>
        </w:rPr>
        <w:t xml:space="preserve">. Вихованці взяли участь у шкільних </w:t>
      </w:r>
      <w:r w:rsidRPr="001A0F27">
        <w:rPr>
          <w:rFonts w:ascii="Times New Roman" w:hAnsi="Times New Roman"/>
          <w:sz w:val="28"/>
          <w:szCs w:val="28"/>
          <w:lang w:val="ru-RU"/>
        </w:rPr>
        <w:lastRenderedPageBreak/>
        <w:t xml:space="preserve">природоохоронних акціях: «За чисте довкілля»,  «Годівничка». Переможцями традиційної  щорічної виставки-конкурсу виробів з природного матеріалу «Подарунки осені» стали учні 10-А, 6-Б та 4-А класів. </w:t>
      </w:r>
      <w:r w:rsidRPr="001A0F27">
        <w:rPr>
          <w:rFonts w:ascii="Times New Roman" w:hAnsi="Times New Roman"/>
          <w:sz w:val="28"/>
          <w:szCs w:val="28"/>
          <w:lang w:val="uk-UA"/>
        </w:rPr>
        <w:t xml:space="preserve">       </w:t>
      </w:r>
    </w:p>
    <w:p w:rsidR="001A0F27" w:rsidRPr="001A0F27" w:rsidRDefault="001A0F27" w:rsidP="001A0F27">
      <w:pPr>
        <w:spacing w:after="0" w:line="360" w:lineRule="auto"/>
        <w:ind w:left="-142"/>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410D20">
        <w:rPr>
          <w:rFonts w:ascii="Times New Roman" w:hAnsi="Times New Roman"/>
          <w:sz w:val="28"/>
          <w:szCs w:val="28"/>
          <w:lang w:val="uk-UA"/>
        </w:rPr>
        <w:t xml:space="preserve">    </w:t>
      </w:r>
      <w:r w:rsidRPr="001A0F27">
        <w:rPr>
          <w:rFonts w:ascii="Times New Roman" w:hAnsi="Times New Roman"/>
          <w:sz w:val="28"/>
          <w:szCs w:val="28"/>
          <w:lang w:val="uk-UA"/>
        </w:rPr>
        <w:t xml:space="preserve">Важливою складовою змісту виховання учнів є формування ціннісного ставлення до праці. Діти чергували у класі, мали постійні трудові доручення, доглядали за кімнатними квітами, тваринами у живому куточку, ремонтували меблі та підручники. Працювали трудові десанти щодо благоустрою пришкільної території. </w:t>
      </w:r>
    </w:p>
    <w:p w:rsidR="001A0F27" w:rsidRPr="001A0F27" w:rsidRDefault="00410D20" w:rsidP="001A0F27">
      <w:pPr>
        <w:spacing w:after="0" w:line="360" w:lineRule="auto"/>
        <w:ind w:left="-142" w:firstLine="568"/>
        <w:jc w:val="both"/>
        <w:rPr>
          <w:rFonts w:ascii="Times New Roman" w:hAnsi="Times New Roman"/>
          <w:b/>
          <w:sz w:val="28"/>
          <w:szCs w:val="28"/>
          <w:lang w:val="uk-UA"/>
        </w:rPr>
      </w:pPr>
      <w:r>
        <w:rPr>
          <w:rFonts w:ascii="Times New Roman" w:hAnsi="Times New Roman"/>
          <w:sz w:val="28"/>
          <w:szCs w:val="28"/>
          <w:lang w:val="uk-UA"/>
        </w:rPr>
        <w:t xml:space="preserve">   </w:t>
      </w:r>
      <w:r w:rsidR="001A0F27" w:rsidRPr="001A0F27">
        <w:rPr>
          <w:rFonts w:ascii="Times New Roman" w:hAnsi="Times New Roman"/>
          <w:sz w:val="28"/>
          <w:szCs w:val="28"/>
          <w:lang w:val="uk-UA"/>
        </w:rPr>
        <w:t xml:space="preserve">З метою організації  виховної діяльності  щодо попередження правопорушень серед учнів  проведено бесіди, лекції, тренінги. </w:t>
      </w:r>
      <w:r w:rsidR="001A0F27" w:rsidRPr="001A0F27">
        <w:rPr>
          <w:rFonts w:ascii="Times New Roman" w:hAnsi="Times New Roman"/>
          <w:sz w:val="28"/>
          <w:szCs w:val="28"/>
          <w:lang w:val="ru-RU"/>
        </w:rPr>
        <w:t xml:space="preserve">Для учнів 1-4-х, </w:t>
      </w:r>
      <w:r w:rsidR="001A0F27" w:rsidRPr="001A0F27">
        <w:rPr>
          <w:rFonts w:ascii="Times New Roman" w:hAnsi="Times New Roman"/>
          <w:sz w:val="28"/>
          <w:szCs w:val="28"/>
          <w:shd w:val="clear" w:color="auto" w:fill="FFFFFF"/>
          <w:lang w:val="ru-RU"/>
        </w:rPr>
        <w:t>5-9-х класів організовані та проведені заняття за програмою «Школа і поліція» з працівниками патрульної поліції «10 головних правил безпеки для дітей», «Відповідальність підлітків за порушення закону», «Безпечний Інтернет для користувачів підліткового віку», «Розв’язання конфліктів мирним шляхом»</w:t>
      </w:r>
      <w:r w:rsidR="001A0F27" w:rsidRPr="001A0F27">
        <w:rPr>
          <w:rFonts w:ascii="Times New Roman" w:hAnsi="Times New Roman"/>
          <w:sz w:val="28"/>
          <w:szCs w:val="28"/>
          <w:shd w:val="clear" w:color="auto" w:fill="FFFFFF"/>
          <w:lang w:val="uk-UA"/>
        </w:rPr>
        <w:t xml:space="preserve"> тощо</w:t>
      </w:r>
      <w:r w:rsidR="001A0F27" w:rsidRPr="001A0F27">
        <w:rPr>
          <w:rFonts w:ascii="Times New Roman" w:hAnsi="Times New Roman"/>
          <w:sz w:val="28"/>
          <w:szCs w:val="28"/>
          <w:lang w:val="ru-RU"/>
        </w:rPr>
        <w:t>.</w:t>
      </w:r>
      <w:r w:rsidR="001A0F27">
        <w:rPr>
          <w:rFonts w:ascii="Times New Roman" w:hAnsi="Times New Roman"/>
          <w:sz w:val="28"/>
          <w:szCs w:val="28"/>
          <w:lang w:val="ru-RU"/>
        </w:rPr>
        <w:t xml:space="preserve"> </w:t>
      </w:r>
      <w:r w:rsidR="001A0F27" w:rsidRPr="001A0F27">
        <w:rPr>
          <w:rFonts w:ascii="Times New Roman" w:hAnsi="Times New Roman"/>
          <w:sz w:val="28"/>
          <w:szCs w:val="28"/>
          <w:shd w:val="clear" w:color="auto" w:fill="FFFFFF"/>
          <w:lang w:val="ru-RU"/>
        </w:rPr>
        <w:t xml:space="preserve">У ході  Всеукраїнського тижня права проведено Всеукраїнський урок </w:t>
      </w:r>
      <w:r w:rsidR="001A0F27" w:rsidRPr="001A0F27">
        <w:rPr>
          <w:rFonts w:ascii="Times New Roman" w:hAnsi="Times New Roman"/>
          <w:sz w:val="28"/>
          <w:szCs w:val="28"/>
          <w:lang w:val="ru-RU"/>
        </w:rPr>
        <w:t xml:space="preserve">«Права людини»  з нагоди проголошення Загальної декларації прав людини, випущено стіннівку «Вивчаємо свої права», учні відвідали </w:t>
      </w:r>
      <w:r w:rsidR="001A0F27" w:rsidRPr="001A0F27">
        <w:rPr>
          <w:rFonts w:ascii="Times New Roman" w:hAnsi="Times New Roman"/>
          <w:b/>
          <w:sz w:val="28"/>
          <w:szCs w:val="28"/>
          <w:lang w:val="ru-RU"/>
        </w:rPr>
        <w:t xml:space="preserve"> </w:t>
      </w:r>
      <w:r w:rsidR="001A0F27" w:rsidRPr="001A0F27">
        <w:rPr>
          <w:rFonts w:ascii="Times New Roman" w:hAnsi="Times New Roman"/>
          <w:sz w:val="28"/>
          <w:szCs w:val="28"/>
          <w:lang w:val="ru-RU"/>
        </w:rPr>
        <w:t>Харківську обласну прокуратуру, взяли участь у тренінгу «Як не стати жертвою насильства»</w:t>
      </w:r>
      <w:r w:rsidR="001A0F27" w:rsidRPr="001A0F27">
        <w:rPr>
          <w:rFonts w:ascii="Times New Roman" w:hAnsi="Times New Roman"/>
          <w:sz w:val="28"/>
          <w:szCs w:val="28"/>
          <w:shd w:val="clear" w:color="auto" w:fill="FFFFFF"/>
          <w:lang w:val="ru-RU"/>
        </w:rPr>
        <w:t>,  п</w:t>
      </w:r>
      <w:r w:rsidR="001A0F27" w:rsidRPr="001A0F27">
        <w:rPr>
          <w:rFonts w:ascii="Times New Roman" w:hAnsi="Times New Roman"/>
          <w:sz w:val="28"/>
          <w:szCs w:val="28"/>
          <w:lang w:val="ru-RU"/>
        </w:rPr>
        <w:t xml:space="preserve">ереглянули </w:t>
      </w:r>
      <w:r w:rsidR="001A0F27" w:rsidRPr="001A0F27">
        <w:rPr>
          <w:rFonts w:ascii="Times New Roman" w:hAnsi="Times New Roman"/>
          <w:b/>
          <w:sz w:val="28"/>
          <w:szCs w:val="28"/>
          <w:lang w:val="ru-RU"/>
        </w:rPr>
        <w:t xml:space="preserve"> </w:t>
      </w:r>
      <w:r w:rsidR="001A0F27" w:rsidRPr="001A0F27">
        <w:rPr>
          <w:rFonts w:ascii="Times New Roman" w:hAnsi="Times New Roman"/>
          <w:sz w:val="28"/>
          <w:szCs w:val="28"/>
          <w:lang w:val="ru-RU"/>
        </w:rPr>
        <w:t>мультфільми за темою «Права дитини</w:t>
      </w:r>
      <w:r w:rsidR="001A0F27" w:rsidRPr="001A0F27">
        <w:rPr>
          <w:rFonts w:ascii="Times New Roman" w:hAnsi="Times New Roman"/>
          <w:b/>
          <w:sz w:val="28"/>
          <w:szCs w:val="28"/>
          <w:lang w:val="ru-RU"/>
        </w:rPr>
        <w:t>».</w:t>
      </w:r>
    </w:p>
    <w:p w:rsidR="001A0F27" w:rsidRPr="001A0F27" w:rsidRDefault="001A0F27" w:rsidP="001A0F27">
      <w:pPr>
        <w:spacing w:after="0" w:line="360" w:lineRule="auto"/>
        <w:ind w:hanging="567"/>
        <w:jc w:val="both"/>
        <w:rPr>
          <w:rFonts w:ascii="Times New Roman" w:hAnsi="Times New Roman"/>
          <w:sz w:val="28"/>
          <w:szCs w:val="28"/>
          <w:lang w:val="uk-UA"/>
        </w:rPr>
      </w:pPr>
      <w:r w:rsidRPr="001A0F27">
        <w:rPr>
          <w:rFonts w:ascii="Times New Roman" w:hAnsi="Times New Roman"/>
          <w:sz w:val="28"/>
          <w:szCs w:val="28"/>
          <w:lang w:val="uk-UA"/>
        </w:rPr>
        <w:t xml:space="preserve">                 Слід відзначити  роботу класного керівника 6-Б класу Шеховцової С.В., вихователя  6-Б класу Введенської В.Л. над </w:t>
      </w:r>
      <w:r>
        <w:rPr>
          <w:rFonts w:ascii="Times New Roman" w:hAnsi="Times New Roman"/>
          <w:sz w:val="28"/>
          <w:szCs w:val="28"/>
          <w:lang w:val="uk-UA"/>
        </w:rPr>
        <w:t xml:space="preserve"> </w:t>
      </w:r>
      <w:r w:rsidRPr="001A0F27">
        <w:rPr>
          <w:rFonts w:ascii="Times New Roman" w:hAnsi="Times New Roman"/>
          <w:sz w:val="28"/>
          <w:szCs w:val="28"/>
          <w:lang w:val="uk-UA"/>
        </w:rPr>
        <w:t xml:space="preserve"> проектом «Зігріємо серцем», у  ході реалізації якого учні  відвідали військово-медичний клінічний центр Північного регіону, організували благодійну акцію-концерт  «Зігріємо серцем»  щодо допомоги онкохворим  дітям.  </w:t>
      </w:r>
      <w:r w:rsidRPr="00410D20">
        <w:rPr>
          <w:rFonts w:ascii="Times New Roman" w:hAnsi="Times New Roman"/>
          <w:sz w:val="28"/>
          <w:szCs w:val="28"/>
          <w:lang w:val="uk-UA"/>
        </w:rPr>
        <w:t>Учні 6-А класу (класний керівни</w:t>
      </w:r>
      <w:r w:rsidR="0070227D">
        <w:rPr>
          <w:rFonts w:ascii="Times New Roman" w:hAnsi="Times New Roman"/>
          <w:sz w:val="28"/>
          <w:szCs w:val="28"/>
          <w:lang w:val="uk-UA"/>
        </w:rPr>
        <w:t>к Мочаліна А.О.</w:t>
      </w:r>
      <w:r w:rsidRPr="00410D20">
        <w:rPr>
          <w:rFonts w:ascii="Times New Roman" w:hAnsi="Times New Roman"/>
          <w:sz w:val="28"/>
          <w:szCs w:val="28"/>
          <w:lang w:val="uk-UA"/>
        </w:rPr>
        <w:t xml:space="preserve">) успішно працювали над класним проектом «Патріоти – сучасні Герої України», у ході реалізації якого школярі підготовили випуски газет до державних свят, відвідали військову частину, взяли участь у зустрічі з учасником АТО на Сході України Матвеєвим Вячеславом тощо. </w:t>
      </w:r>
    </w:p>
    <w:p w:rsidR="001A0F27" w:rsidRPr="001A0F27" w:rsidRDefault="001A0F27" w:rsidP="001A0F27">
      <w:pPr>
        <w:spacing w:after="0" w:line="360" w:lineRule="auto"/>
        <w:ind w:hanging="567"/>
        <w:jc w:val="both"/>
        <w:rPr>
          <w:rFonts w:ascii="Times New Roman" w:hAnsi="Times New Roman"/>
          <w:b/>
          <w:sz w:val="28"/>
          <w:szCs w:val="28"/>
          <w:lang w:val="ru-RU"/>
        </w:rPr>
      </w:pPr>
      <w:r w:rsidRPr="001A0F27">
        <w:rPr>
          <w:rFonts w:ascii="Times New Roman" w:hAnsi="Times New Roman"/>
          <w:sz w:val="28"/>
          <w:szCs w:val="28"/>
          <w:lang w:val="uk-UA"/>
        </w:rPr>
        <w:t xml:space="preserve">                  </w:t>
      </w:r>
      <w:r w:rsidRPr="001A0F27">
        <w:rPr>
          <w:rFonts w:ascii="Times New Roman" w:hAnsi="Times New Roman"/>
          <w:sz w:val="28"/>
          <w:szCs w:val="28"/>
          <w:shd w:val="clear" w:color="auto" w:fill="FFFFFF"/>
          <w:lang w:val="uk-UA"/>
        </w:rPr>
        <w:t>З метою правової освіти у</w:t>
      </w:r>
      <w:r w:rsidRPr="001A0F27">
        <w:rPr>
          <w:rFonts w:ascii="Times New Roman" w:hAnsi="Times New Roman"/>
          <w:sz w:val="28"/>
          <w:szCs w:val="28"/>
          <w:lang w:val="ru-RU"/>
        </w:rPr>
        <w:t xml:space="preserve">чні  7-А класу працювали над класним проектом «Кроки до права» (керівники проекту  Клименко Н.М., Савченко А.Ю.), у ході </w:t>
      </w:r>
      <w:r w:rsidRPr="001A0F27">
        <w:rPr>
          <w:rFonts w:ascii="Times New Roman" w:hAnsi="Times New Roman"/>
          <w:sz w:val="28"/>
          <w:szCs w:val="28"/>
          <w:lang w:val="ru-RU"/>
        </w:rPr>
        <w:lastRenderedPageBreak/>
        <w:t>якого  проведено години спілкування, вікторини, організовано відвідування  прокуратури</w:t>
      </w:r>
      <w:r>
        <w:rPr>
          <w:rFonts w:ascii="Times New Roman" w:hAnsi="Times New Roman"/>
          <w:sz w:val="28"/>
          <w:szCs w:val="28"/>
          <w:lang w:val="ru-RU"/>
        </w:rPr>
        <w:t>, суду</w:t>
      </w:r>
      <w:r w:rsidRPr="001A0F27">
        <w:rPr>
          <w:rFonts w:ascii="Times New Roman" w:hAnsi="Times New Roman"/>
          <w:sz w:val="28"/>
          <w:szCs w:val="28"/>
          <w:lang w:val="ru-RU"/>
        </w:rPr>
        <w:t>.</w:t>
      </w:r>
    </w:p>
    <w:p w:rsidR="001A0F27" w:rsidRPr="001A0F27" w:rsidRDefault="001A0F27" w:rsidP="001A0F27">
      <w:pPr>
        <w:pStyle w:val="ac"/>
        <w:spacing w:before="0" w:beforeAutospacing="0" w:after="0" w:afterAutospacing="0" w:line="360" w:lineRule="auto"/>
        <w:ind w:left="-142"/>
        <w:jc w:val="both"/>
        <w:textAlignment w:val="baseline"/>
        <w:rPr>
          <w:b/>
          <w:sz w:val="28"/>
          <w:szCs w:val="28"/>
        </w:rPr>
      </w:pPr>
      <w:r w:rsidRPr="001A0F27">
        <w:rPr>
          <w:sz w:val="28"/>
          <w:szCs w:val="28"/>
        </w:rPr>
        <w:t xml:space="preserve">  </w:t>
      </w:r>
      <w:r w:rsidRPr="001A0F27">
        <w:rPr>
          <w:b/>
          <w:sz w:val="28"/>
          <w:szCs w:val="28"/>
        </w:rPr>
        <w:t xml:space="preserve">        </w:t>
      </w:r>
      <w:r w:rsidRPr="001A0F27">
        <w:rPr>
          <w:sz w:val="28"/>
          <w:szCs w:val="28"/>
        </w:rPr>
        <w:t>З метою самореалізації дитини, розвитку її здібностей, життєвих навичок і ціннісних орієнтацій, залучення до активної участі в житті учнівського колективу в закладі  освіти працює дитяча організація «Країна мрій».</w:t>
      </w:r>
      <w:r w:rsidRPr="001A0F27">
        <w:rPr>
          <w:b/>
          <w:sz w:val="28"/>
          <w:szCs w:val="28"/>
        </w:rPr>
        <w:t xml:space="preserve"> </w:t>
      </w:r>
    </w:p>
    <w:p w:rsidR="001A0F27" w:rsidRPr="001A0F27" w:rsidRDefault="001A0F27" w:rsidP="001A0F27">
      <w:pPr>
        <w:pStyle w:val="ac"/>
        <w:spacing w:before="0" w:beforeAutospacing="0" w:after="0" w:afterAutospacing="0" w:line="360" w:lineRule="auto"/>
        <w:jc w:val="both"/>
        <w:textAlignment w:val="baseline"/>
        <w:rPr>
          <w:sz w:val="28"/>
          <w:szCs w:val="28"/>
        </w:rPr>
      </w:pPr>
      <w:r w:rsidRPr="001A0F27">
        <w:rPr>
          <w:b/>
          <w:sz w:val="28"/>
          <w:szCs w:val="28"/>
        </w:rPr>
        <w:t xml:space="preserve">        </w:t>
      </w:r>
      <w:r w:rsidRPr="001A0F27">
        <w:rPr>
          <w:sz w:val="28"/>
          <w:szCs w:val="28"/>
        </w:rPr>
        <w:t xml:space="preserve">Учні щоденно чергують по школі, здійснюють перевірку санітарного стану класних кімнат, результати висвітлюються у «Дзеркалі чистоти». </w:t>
      </w:r>
    </w:p>
    <w:p w:rsidR="0070227D" w:rsidRPr="00C26530" w:rsidRDefault="001A0F27" w:rsidP="0070227D">
      <w:pPr>
        <w:pStyle w:val="ac"/>
        <w:tabs>
          <w:tab w:val="left" w:pos="0"/>
        </w:tabs>
        <w:spacing w:before="0" w:beforeAutospacing="0" w:after="0" w:afterAutospacing="0" w:line="360" w:lineRule="auto"/>
        <w:ind w:left="-142"/>
        <w:jc w:val="both"/>
        <w:textAlignment w:val="baseline"/>
        <w:rPr>
          <w:sz w:val="28"/>
          <w:szCs w:val="28"/>
        </w:rPr>
      </w:pPr>
      <w:r w:rsidRPr="001A0F27">
        <w:rPr>
          <w:sz w:val="28"/>
          <w:szCs w:val="28"/>
        </w:rPr>
        <w:t xml:space="preserve">       Центр «Дозвілля» сприяє організації цікавого та змістовного відпочинку учнів.  Діти відвідали   Харківський художній музей, Харківський обласний Палац дитячої та юнацької творчості, Центральний парк культури та відпочинку імені М.Горького, Харківський національний академічний театр опери і балету, Харківський цирк, дельфінарій тощо.</w:t>
      </w:r>
      <w:r w:rsidR="0070227D" w:rsidRPr="0070227D">
        <w:rPr>
          <w:sz w:val="28"/>
          <w:szCs w:val="28"/>
        </w:rPr>
        <w:t xml:space="preserve"> </w:t>
      </w:r>
      <w:r w:rsidR="0070227D" w:rsidRPr="008A50F9">
        <w:rPr>
          <w:sz w:val="28"/>
          <w:szCs w:val="28"/>
        </w:rPr>
        <w:t xml:space="preserve">Особливу активність виявили учні </w:t>
      </w:r>
      <w:r w:rsidR="0070227D" w:rsidRPr="00C26530">
        <w:rPr>
          <w:sz w:val="28"/>
          <w:szCs w:val="28"/>
        </w:rPr>
        <w:t xml:space="preserve">1-А, </w:t>
      </w:r>
      <w:r w:rsidR="0070227D">
        <w:rPr>
          <w:sz w:val="28"/>
          <w:szCs w:val="28"/>
        </w:rPr>
        <w:t xml:space="preserve">            </w:t>
      </w:r>
      <w:r w:rsidR="0070227D" w:rsidRPr="00C26530">
        <w:rPr>
          <w:sz w:val="28"/>
          <w:szCs w:val="28"/>
        </w:rPr>
        <w:t>2-Б,</w:t>
      </w:r>
      <w:r w:rsidR="0070227D">
        <w:rPr>
          <w:sz w:val="28"/>
          <w:szCs w:val="28"/>
        </w:rPr>
        <w:t xml:space="preserve"> </w:t>
      </w:r>
      <w:r w:rsidR="0070227D" w:rsidRPr="00C26530">
        <w:rPr>
          <w:sz w:val="28"/>
          <w:szCs w:val="28"/>
        </w:rPr>
        <w:t>4-А,</w:t>
      </w:r>
      <w:r w:rsidR="0070227D">
        <w:rPr>
          <w:sz w:val="28"/>
          <w:szCs w:val="28"/>
        </w:rPr>
        <w:t xml:space="preserve">  </w:t>
      </w:r>
      <w:r w:rsidR="0070227D" w:rsidRPr="00C26530">
        <w:rPr>
          <w:sz w:val="28"/>
          <w:szCs w:val="28"/>
        </w:rPr>
        <w:t>4-Б, 4-В, 6-Б,</w:t>
      </w:r>
      <w:r w:rsidR="0070227D">
        <w:rPr>
          <w:sz w:val="28"/>
          <w:szCs w:val="28"/>
        </w:rPr>
        <w:t xml:space="preserve">5-А, 6-А, </w:t>
      </w:r>
      <w:r w:rsidR="0070227D" w:rsidRPr="00C26530">
        <w:rPr>
          <w:sz w:val="28"/>
          <w:szCs w:val="28"/>
        </w:rPr>
        <w:t>7-А, 8-А, 10-А класів.</w:t>
      </w:r>
    </w:p>
    <w:p w:rsidR="001A0F27" w:rsidRPr="001A0F27" w:rsidRDefault="001A0F27" w:rsidP="001A0F27">
      <w:pPr>
        <w:pStyle w:val="ac"/>
        <w:spacing w:before="0" w:beforeAutospacing="0" w:after="0" w:afterAutospacing="0" w:line="360" w:lineRule="auto"/>
        <w:jc w:val="both"/>
        <w:textAlignment w:val="baseline"/>
        <w:rPr>
          <w:sz w:val="28"/>
          <w:szCs w:val="28"/>
        </w:rPr>
      </w:pPr>
      <w:r w:rsidRPr="001A0F27">
        <w:rPr>
          <w:b/>
          <w:sz w:val="28"/>
          <w:szCs w:val="28"/>
        </w:rPr>
        <w:t xml:space="preserve">       </w:t>
      </w:r>
      <w:r w:rsidRPr="001A0F27">
        <w:rPr>
          <w:sz w:val="28"/>
          <w:szCs w:val="28"/>
        </w:rPr>
        <w:t xml:space="preserve">Центр «Здоров’я, фізкультура та спорт» - активний учасник організації тижня фізкультури і спорту, туристичних змагань до Дня туриста,  спортивних змагань «Козацькі забави» до Дня захисника України (7-10 класи), змагань з міні-футболу (5-10 класи), змагань з волейболу, тенісний турнір тощо. </w:t>
      </w:r>
    </w:p>
    <w:p w:rsidR="001A0F27" w:rsidRPr="001A0F27" w:rsidRDefault="001A0F27" w:rsidP="001A0F27">
      <w:pPr>
        <w:pStyle w:val="ac"/>
        <w:spacing w:before="0" w:beforeAutospacing="0" w:after="0" w:afterAutospacing="0" w:line="360" w:lineRule="auto"/>
        <w:jc w:val="both"/>
        <w:textAlignment w:val="baseline"/>
        <w:rPr>
          <w:sz w:val="28"/>
          <w:szCs w:val="28"/>
        </w:rPr>
      </w:pPr>
      <w:r w:rsidRPr="001A0F27">
        <w:rPr>
          <w:sz w:val="28"/>
          <w:szCs w:val="28"/>
        </w:rPr>
        <w:t xml:space="preserve">      Центр «Вчимося разом» забезпечує організацію заходів, направлених на підвищення якості знань учнів, здійснює роботу, спрямовану на вироблення в учнів свідомого ставлення до навчання, </w:t>
      </w:r>
      <w:r w:rsidRPr="001A0F27">
        <w:rPr>
          <w:bCs/>
          <w:sz w:val="28"/>
          <w:szCs w:val="28"/>
        </w:rPr>
        <w:t xml:space="preserve">надає допомогу педагогам  в організації тематичних предметних тижнів, вікторин, конкурсів. За результатами участі учнів у заходах Тижня української мови та літератури найбільшу активність виявили учні  5-Б, 6-Б класів, Тижня математики – учні 8-А, 9-А класів. </w:t>
      </w:r>
    </w:p>
    <w:p w:rsidR="001A0F27" w:rsidRDefault="001A0F27" w:rsidP="001A0F27">
      <w:pPr>
        <w:widowControl w:val="0"/>
        <w:tabs>
          <w:tab w:val="left" w:pos="0"/>
        </w:tabs>
        <w:spacing w:after="0" w:line="360" w:lineRule="auto"/>
        <w:jc w:val="both"/>
        <w:rPr>
          <w:rFonts w:ascii="Times New Roman" w:hAnsi="Times New Roman"/>
          <w:b/>
          <w:sz w:val="28"/>
          <w:szCs w:val="28"/>
          <w:lang w:val="uk-UA"/>
        </w:rPr>
      </w:pPr>
      <w:r w:rsidRPr="001A0F27">
        <w:rPr>
          <w:rFonts w:ascii="Times New Roman" w:hAnsi="Times New Roman"/>
          <w:sz w:val="28"/>
          <w:szCs w:val="28"/>
          <w:lang w:val="uk-UA"/>
        </w:rPr>
        <w:t xml:space="preserve">      Необхідно відзначити роботу </w:t>
      </w:r>
      <w:r>
        <w:rPr>
          <w:rFonts w:ascii="Times New Roman" w:hAnsi="Times New Roman"/>
          <w:sz w:val="28"/>
          <w:szCs w:val="28"/>
          <w:lang w:val="uk-UA"/>
        </w:rPr>
        <w:t xml:space="preserve"> учнів </w:t>
      </w:r>
      <w:r w:rsidRPr="001A0F27">
        <w:rPr>
          <w:rFonts w:ascii="Times New Roman" w:hAnsi="Times New Roman"/>
          <w:sz w:val="28"/>
          <w:szCs w:val="28"/>
          <w:lang w:val="uk-UA"/>
        </w:rPr>
        <w:t xml:space="preserve">6-А,  6-Б, 7-А  класів, які випустили цікаві та змістовні випуски щомісячної  газети «Шкільне життя».    </w:t>
      </w:r>
      <w:r w:rsidRPr="001A0F27">
        <w:rPr>
          <w:rFonts w:ascii="Times New Roman" w:hAnsi="Times New Roman"/>
          <w:b/>
          <w:sz w:val="28"/>
          <w:szCs w:val="28"/>
          <w:lang w:val="uk-UA"/>
        </w:rPr>
        <w:t xml:space="preserve">              </w:t>
      </w:r>
      <w:r>
        <w:rPr>
          <w:rFonts w:ascii="Times New Roman" w:hAnsi="Times New Roman"/>
          <w:b/>
          <w:sz w:val="28"/>
          <w:szCs w:val="28"/>
          <w:lang w:val="uk-UA"/>
        </w:rPr>
        <w:t xml:space="preserve">         </w:t>
      </w:r>
    </w:p>
    <w:p w:rsidR="001A0F27" w:rsidRPr="001A0F27" w:rsidRDefault="001A0F27" w:rsidP="001A0F27">
      <w:pPr>
        <w:widowControl w:val="0"/>
        <w:tabs>
          <w:tab w:val="left" w:pos="0"/>
        </w:tabs>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1A0F27">
        <w:rPr>
          <w:rFonts w:ascii="Times New Roman" w:hAnsi="Times New Roman"/>
          <w:sz w:val="28"/>
          <w:szCs w:val="28"/>
          <w:lang w:val="uk-UA" w:eastAsia="uk-UA"/>
        </w:rPr>
        <w:t>Протягом 2017/2018 навчального року проведено загальношкільні батьківські збори  згідно з планом  закладу освіти на рік. Батьки відвідували  батьківський лекторій «Батьківська школа».</w:t>
      </w:r>
    </w:p>
    <w:p w:rsidR="009C28BD" w:rsidRPr="0070227D" w:rsidRDefault="00CF3856" w:rsidP="00116AAA">
      <w:pPr>
        <w:spacing w:after="0" w:line="360" w:lineRule="auto"/>
        <w:jc w:val="both"/>
        <w:rPr>
          <w:sz w:val="28"/>
          <w:szCs w:val="28"/>
          <w:lang w:val="ru-RU"/>
        </w:rPr>
      </w:pPr>
      <w:r w:rsidRPr="00A45652">
        <w:rPr>
          <w:rStyle w:val="11"/>
          <w:color w:val="000000"/>
          <w:sz w:val="28"/>
          <w:szCs w:val="28"/>
          <w:lang w:val="uk-UA" w:eastAsia="uk-UA"/>
        </w:rPr>
        <w:t xml:space="preserve">      </w:t>
      </w:r>
      <w:r w:rsidR="001674A6" w:rsidRPr="00410D20">
        <w:rPr>
          <w:rStyle w:val="11"/>
          <w:color w:val="000000"/>
          <w:sz w:val="28"/>
          <w:szCs w:val="28"/>
          <w:lang w:val="ru-RU" w:eastAsia="uk-UA"/>
        </w:rPr>
        <w:t xml:space="preserve"> </w:t>
      </w:r>
      <w:r w:rsidR="00776B9F" w:rsidRPr="00410D20">
        <w:rPr>
          <w:rStyle w:val="11"/>
          <w:color w:val="000000"/>
          <w:sz w:val="28"/>
          <w:szCs w:val="28"/>
          <w:lang w:val="ru-RU" w:eastAsia="uk-UA"/>
        </w:rPr>
        <w:t xml:space="preserve">Школа має власний сайт. Інформація на сайті систематизована, функціональна. </w:t>
      </w:r>
      <w:r w:rsidR="00776B9F" w:rsidRPr="0070227D">
        <w:rPr>
          <w:rStyle w:val="11"/>
          <w:color w:val="000000"/>
          <w:sz w:val="28"/>
          <w:szCs w:val="28"/>
          <w:lang w:val="ru-RU" w:eastAsia="uk-UA"/>
        </w:rPr>
        <w:t xml:space="preserve">Зміст інформації на сайті регулярно оновлюється, він </w:t>
      </w:r>
      <w:r w:rsidR="00776B9F" w:rsidRPr="0070227D">
        <w:rPr>
          <w:rStyle w:val="11"/>
          <w:color w:val="000000"/>
          <w:sz w:val="28"/>
          <w:szCs w:val="28"/>
          <w:lang w:val="ru-RU" w:eastAsia="uk-UA"/>
        </w:rPr>
        <w:lastRenderedPageBreak/>
        <w:t xml:space="preserve">зрозумілий, чіткий, викладений грамотно, з дотриманням вимог до дизайну: </w:t>
      </w:r>
      <w:r w:rsidR="007F343A" w:rsidRPr="0070227D">
        <w:rPr>
          <w:rStyle w:val="11"/>
          <w:color w:val="000000"/>
          <w:sz w:val="28"/>
          <w:szCs w:val="28"/>
          <w:lang w:val="ru-RU" w:eastAsia="uk-UA"/>
        </w:rPr>
        <w:t xml:space="preserve">             </w:t>
      </w:r>
      <w:r w:rsidR="00776B9F" w:rsidRPr="0070227D">
        <w:rPr>
          <w:rStyle w:val="11"/>
          <w:color w:val="000000"/>
          <w:sz w:val="28"/>
          <w:szCs w:val="28"/>
          <w:lang w:val="ru-RU" w:eastAsia="uk-UA"/>
        </w:rPr>
        <w:t>в наявності заголовки, чітка текстова інформація, вдало дібрана кольорова палітра, використано графічне зображення елементів змісту сторінки. На сайті багато фотоматеріалів.</w:t>
      </w:r>
      <w:r w:rsidRPr="0070227D">
        <w:rPr>
          <w:rStyle w:val="11"/>
          <w:color w:val="000000"/>
          <w:sz w:val="28"/>
          <w:szCs w:val="28"/>
          <w:lang w:val="ru-RU" w:eastAsia="uk-UA"/>
        </w:rPr>
        <w:t xml:space="preserve">         </w:t>
      </w:r>
      <w:r w:rsidR="001E3DE5" w:rsidRPr="0070227D">
        <w:rPr>
          <w:rStyle w:val="11"/>
          <w:color w:val="000000"/>
          <w:sz w:val="28"/>
          <w:szCs w:val="28"/>
          <w:lang w:val="ru-RU" w:eastAsia="uk-UA"/>
        </w:rPr>
        <w:t xml:space="preserve"> </w:t>
      </w:r>
    </w:p>
    <w:p w:rsidR="00415F4B" w:rsidRPr="003F41DC" w:rsidRDefault="004917A6" w:rsidP="00E30D3E">
      <w:pPr>
        <w:pStyle w:val="ac"/>
        <w:spacing w:before="0" w:beforeAutospacing="0" w:after="0" w:afterAutospacing="0" w:line="360" w:lineRule="auto"/>
        <w:jc w:val="both"/>
        <w:textAlignment w:val="baseline"/>
        <w:rPr>
          <w:rStyle w:val="11"/>
          <w:b/>
          <w:sz w:val="28"/>
          <w:szCs w:val="28"/>
        </w:rPr>
      </w:pPr>
      <w:r w:rsidRPr="003F41DC">
        <w:rPr>
          <w:sz w:val="28"/>
          <w:szCs w:val="28"/>
        </w:rPr>
        <w:t xml:space="preserve">   </w:t>
      </w:r>
      <w:r w:rsidR="00415F4B" w:rsidRPr="003F41DC">
        <w:rPr>
          <w:rStyle w:val="11"/>
          <w:b/>
          <w:sz w:val="28"/>
          <w:szCs w:val="28"/>
        </w:rPr>
        <w:t>2. Вжиті керівником заходи щодо зміцнення та модернізації матеріально-технічної бази навчального закладу</w:t>
      </w:r>
      <w:r w:rsidR="00C266F7" w:rsidRPr="003F41DC">
        <w:rPr>
          <w:rStyle w:val="11"/>
          <w:b/>
          <w:sz w:val="28"/>
          <w:szCs w:val="28"/>
        </w:rPr>
        <w:t>.</w:t>
      </w:r>
    </w:p>
    <w:p w:rsidR="00D76716" w:rsidRDefault="00D76716" w:rsidP="00385B80">
      <w:pPr>
        <w:pStyle w:val="a7"/>
        <w:spacing w:before="0" w:line="360" w:lineRule="auto"/>
        <w:ind w:right="20"/>
        <w:rPr>
          <w:rStyle w:val="11"/>
          <w:sz w:val="28"/>
          <w:szCs w:val="28"/>
          <w:lang w:eastAsia="uk-UA"/>
        </w:rPr>
      </w:pPr>
      <w:r>
        <w:rPr>
          <w:rStyle w:val="11"/>
          <w:sz w:val="28"/>
          <w:szCs w:val="28"/>
          <w:lang w:eastAsia="uk-UA"/>
        </w:rPr>
        <w:t xml:space="preserve"> Для зміцнення  та модернізації матеріально-технічної бази закладу освіти використані бюджетні кошти, спонсорські та інші надходження спеціального </w:t>
      </w:r>
      <w:r w:rsidR="00BA0D78">
        <w:rPr>
          <w:rStyle w:val="11"/>
          <w:sz w:val="28"/>
          <w:szCs w:val="28"/>
          <w:lang w:eastAsia="uk-UA"/>
        </w:rPr>
        <w:t xml:space="preserve"> </w:t>
      </w:r>
      <w:r>
        <w:rPr>
          <w:rStyle w:val="11"/>
          <w:sz w:val="28"/>
          <w:szCs w:val="28"/>
          <w:lang w:eastAsia="uk-UA"/>
        </w:rPr>
        <w:t>фонду.</w:t>
      </w:r>
    </w:p>
    <w:p w:rsidR="00D76716" w:rsidRDefault="00D76716" w:rsidP="00385B80">
      <w:pPr>
        <w:pStyle w:val="a7"/>
        <w:spacing w:before="0" w:line="360" w:lineRule="auto"/>
        <w:ind w:right="20"/>
        <w:rPr>
          <w:rStyle w:val="11"/>
          <w:sz w:val="28"/>
          <w:szCs w:val="28"/>
          <w:lang w:eastAsia="uk-UA"/>
        </w:rPr>
      </w:pPr>
      <w:r>
        <w:rPr>
          <w:rStyle w:val="11"/>
          <w:sz w:val="28"/>
          <w:szCs w:val="28"/>
          <w:lang w:eastAsia="uk-UA"/>
        </w:rPr>
        <w:t xml:space="preserve"> За рахунок бюджетних коштів придбано:</w:t>
      </w:r>
    </w:p>
    <w:p w:rsidR="00A13788" w:rsidRDefault="00D76716" w:rsidP="00D76716">
      <w:pPr>
        <w:pStyle w:val="a7"/>
        <w:numPr>
          <w:ilvl w:val="0"/>
          <w:numId w:val="8"/>
        </w:numPr>
        <w:spacing w:before="0" w:line="360" w:lineRule="auto"/>
        <w:ind w:right="20"/>
        <w:rPr>
          <w:rStyle w:val="11"/>
          <w:sz w:val="28"/>
          <w:szCs w:val="28"/>
          <w:lang w:eastAsia="uk-UA"/>
        </w:rPr>
      </w:pPr>
      <w:r>
        <w:rPr>
          <w:rStyle w:val="11"/>
          <w:sz w:val="28"/>
          <w:szCs w:val="28"/>
          <w:lang w:eastAsia="uk-UA"/>
        </w:rPr>
        <w:t>клас корекційного навчання вартістю 399774 грн.;</w:t>
      </w:r>
    </w:p>
    <w:p w:rsidR="00D76716" w:rsidRDefault="00D76716" w:rsidP="00D76716">
      <w:pPr>
        <w:pStyle w:val="a7"/>
        <w:numPr>
          <w:ilvl w:val="0"/>
          <w:numId w:val="8"/>
        </w:numPr>
        <w:spacing w:before="0" w:line="360" w:lineRule="auto"/>
        <w:ind w:right="20"/>
        <w:rPr>
          <w:rStyle w:val="11"/>
          <w:sz w:val="28"/>
          <w:szCs w:val="28"/>
          <w:lang w:eastAsia="uk-UA"/>
        </w:rPr>
      </w:pPr>
      <w:r>
        <w:rPr>
          <w:rStyle w:val="11"/>
          <w:sz w:val="28"/>
          <w:szCs w:val="28"/>
          <w:lang w:eastAsia="uk-UA"/>
        </w:rPr>
        <w:t>меблі для класних кімнат та крісла – 195390 грн.;</w:t>
      </w:r>
    </w:p>
    <w:p w:rsidR="00D76716" w:rsidRDefault="00D76716" w:rsidP="00D76716">
      <w:pPr>
        <w:pStyle w:val="a7"/>
        <w:numPr>
          <w:ilvl w:val="0"/>
          <w:numId w:val="8"/>
        </w:numPr>
        <w:spacing w:before="0" w:line="360" w:lineRule="auto"/>
        <w:ind w:right="20"/>
        <w:rPr>
          <w:rStyle w:val="11"/>
          <w:sz w:val="28"/>
          <w:szCs w:val="28"/>
          <w:lang w:eastAsia="uk-UA"/>
        </w:rPr>
      </w:pPr>
      <w:r>
        <w:rPr>
          <w:rStyle w:val="11"/>
          <w:sz w:val="28"/>
          <w:szCs w:val="28"/>
          <w:lang w:eastAsia="uk-UA"/>
        </w:rPr>
        <w:t>комп’ютерне обладнання – 106775 грн.;</w:t>
      </w:r>
    </w:p>
    <w:p w:rsidR="00D76716" w:rsidRDefault="00D76716" w:rsidP="00D76716">
      <w:pPr>
        <w:pStyle w:val="a7"/>
        <w:numPr>
          <w:ilvl w:val="0"/>
          <w:numId w:val="8"/>
        </w:numPr>
        <w:spacing w:before="0" w:line="360" w:lineRule="auto"/>
        <w:ind w:right="20"/>
        <w:rPr>
          <w:rStyle w:val="11"/>
          <w:sz w:val="28"/>
          <w:szCs w:val="28"/>
          <w:lang w:eastAsia="uk-UA"/>
        </w:rPr>
      </w:pPr>
      <w:r>
        <w:rPr>
          <w:rStyle w:val="11"/>
          <w:sz w:val="28"/>
          <w:szCs w:val="28"/>
          <w:lang w:eastAsia="uk-UA"/>
        </w:rPr>
        <w:t>проекційний екран – 3680 грн.;</w:t>
      </w:r>
    </w:p>
    <w:p w:rsidR="00D76716" w:rsidRDefault="00D76716" w:rsidP="00D76716">
      <w:pPr>
        <w:pStyle w:val="a7"/>
        <w:numPr>
          <w:ilvl w:val="0"/>
          <w:numId w:val="8"/>
        </w:numPr>
        <w:spacing w:before="0" w:line="360" w:lineRule="auto"/>
        <w:ind w:right="20"/>
        <w:rPr>
          <w:rStyle w:val="11"/>
          <w:sz w:val="28"/>
          <w:szCs w:val="28"/>
          <w:lang w:eastAsia="uk-UA"/>
        </w:rPr>
      </w:pPr>
      <w:r>
        <w:rPr>
          <w:rStyle w:val="11"/>
          <w:sz w:val="28"/>
          <w:szCs w:val="28"/>
          <w:lang w:eastAsia="uk-UA"/>
        </w:rPr>
        <w:t>обладнання для харчоблоку (холодильна шафа, м’ясорубка, плита електрична промислова) – 95000 грн.;</w:t>
      </w:r>
    </w:p>
    <w:p w:rsidR="00D76716" w:rsidRDefault="00585D0C" w:rsidP="00D76716">
      <w:pPr>
        <w:pStyle w:val="a7"/>
        <w:numPr>
          <w:ilvl w:val="0"/>
          <w:numId w:val="8"/>
        </w:numPr>
        <w:spacing w:before="0" w:line="360" w:lineRule="auto"/>
        <w:ind w:right="20"/>
        <w:rPr>
          <w:rStyle w:val="11"/>
          <w:sz w:val="28"/>
          <w:szCs w:val="28"/>
          <w:lang w:eastAsia="uk-UA"/>
        </w:rPr>
      </w:pPr>
      <w:r>
        <w:rPr>
          <w:rStyle w:val="11"/>
          <w:sz w:val="28"/>
          <w:szCs w:val="28"/>
          <w:lang w:eastAsia="uk-UA"/>
        </w:rPr>
        <w:t>спортивний інвентар (гіроборди) – 59950 грн.;</w:t>
      </w:r>
    </w:p>
    <w:p w:rsidR="00585D0C" w:rsidRDefault="00BA0D78" w:rsidP="00D76716">
      <w:pPr>
        <w:pStyle w:val="a7"/>
        <w:numPr>
          <w:ilvl w:val="0"/>
          <w:numId w:val="8"/>
        </w:numPr>
        <w:spacing w:before="0" w:line="360" w:lineRule="auto"/>
        <w:ind w:right="20"/>
        <w:rPr>
          <w:rStyle w:val="11"/>
          <w:sz w:val="28"/>
          <w:szCs w:val="28"/>
          <w:lang w:eastAsia="uk-UA"/>
        </w:rPr>
      </w:pPr>
      <w:r>
        <w:rPr>
          <w:rStyle w:val="11"/>
          <w:sz w:val="28"/>
          <w:szCs w:val="28"/>
          <w:lang w:eastAsia="uk-UA"/>
        </w:rPr>
        <w:t>м’який</w:t>
      </w:r>
      <w:r w:rsidR="00585D0C">
        <w:rPr>
          <w:rStyle w:val="11"/>
          <w:sz w:val="28"/>
          <w:szCs w:val="28"/>
          <w:lang w:eastAsia="uk-UA"/>
        </w:rPr>
        <w:t xml:space="preserve"> інвентар (рушники, простирадла, підковдри</w:t>
      </w:r>
      <w:r>
        <w:rPr>
          <w:rStyle w:val="11"/>
          <w:sz w:val="28"/>
          <w:szCs w:val="28"/>
          <w:lang w:eastAsia="uk-UA"/>
        </w:rPr>
        <w:t>, футболки</w:t>
      </w:r>
      <w:r w:rsidR="00585D0C">
        <w:rPr>
          <w:rStyle w:val="11"/>
          <w:sz w:val="28"/>
          <w:szCs w:val="28"/>
          <w:lang w:eastAsia="uk-UA"/>
        </w:rPr>
        <w:t>) -35500 грн.;</w:t>
      </w:r>
    </w:p>
    <w:p w:rsidR="00585D0C" w:rsidRDefault="00585D0C" w:rsidP="00D76716">
      <w:pPr>
        <w:pStyle w:val="a7"/>
        <w:numPr>
          <w:ilvl w:val="0"/>
          <w:numId w:val="8"/>
        </w:numPr>
        <w:spacing w:before="0" w:line="360" w:lineRule="auto"/>
        <w:ind w:right="20"/>
        <w:rPr>
          <w:rStyle w:val="11"/>
          <w:sz w:val="28"/>
          <w:szCs w:val="28"/>
          <w:lang w:eastAsia="uk-UA"/>
        </w:rPr>
      </w:pPr>
      <w:r>
        <w:rPr>
          <w:rStyle w:val="11"/>
          <w:sz w:val="28"/>
          <w:szCs w:val="28"/>
          <w:lang w:eastAsia="uk-UA"/>
        </w:rPr>
        <w:t>стенди інформаційні – 76347 грн.</w:t>
      </w:r>
    </w:p>
    <w:p w:rsidR="00585D0C" w:rsidRDefault="00585D0C" w:rsidP="00585D0C">
      <w:pPr>
        <w:pStyle w:val="a7"/>
        <w:spacing w:before="0" w:line="360" w:lineRule="auto"/>
        <w:ind w:left="786" w:right="20" w:firstLine="0"/>
        <w:rPr>
          <w:rStyle w:val="11"/>
          <w:sz w:val="28"/>
          <w:szCs w:val="28"/>
          <w:lang w:eastAsia="uk-UA"/>
        </w:rPr>
      </w:pPr>
      <w:r>
        <w:rPr>
          <w:rStyle w:val="11"/>
          <w:sz w:val="28"/>
          <w:szCs w:val="28"/>
          <w:lang w:eastAsia="uk-UA"/>
        </w:rPr>
        <w:t>Крім того, надійшла спонсорська допомога в натуральній формі, а саме:</w:t>
      </w:r>
    </w:p>
    <w:p w:rsidR="00585D0C" w:rsidRDefault="00585D0C" w:rsidP="00585D0C">
      <w:pPr>
        <w:pStyle w:val="a7"/>
        <w:numPr>
          <w:ilvl w:val="0"/>
          <w:numId w:val="8"/>
        </w:numPr>
        <w:spacing w:before="0" w:line="360" w:lineRule="auto"/>
        <w:ind w:right="20"/>
        <w:rPr>
          <w:rStyle w:val="11"/>
          <w:sz w:val="28"/>
          <w:szCs w:val="28"/>
          <w:lang w:eastAsia="uk-UA"/>
        </w:rPr>
      </w:pPr>
      <w:r>
        <w:rPr>
          <w:rStyle w:val="11"/>
          <w:sz w:val="28"/>
          <w:szCs w:val="28"/>
          <w:lang w:eastAsia="uk-UA"/>
        </w:rPr>
        <w:t>теплиця вартістю 3500 грн.;</w:t>
      </w:r>
    </w:p>
    <w:p w:rsidR="00585D0C" w:rsidRDefault="00585D0C" w:rsidP="00585D0C">
      <w:pPr>
        <w:pStyle w:val="a7"/>
        <w:numPr>
          <w:ilvl w:val="0"/>
          <w:numId w:val="8"/>
        </w:numPr>
        <w:spacing w:before="0" w:line="360" w:lineRule="auto"/>
        <w:ind w:right="20"/>
        <w:rPr>
          <w:rStyle w:val="11"/>
          <w:sz w:val="28"/>
          <w:szCs w:val="28"/>
          <w:lang w:eastAsia="uk-UA"/>
        </w:rPr>
      </w:pPr>
      <w:r>
        <w:rPr>
          <w:rStyle w:val="11"/>
          <w:sz w:val="28"/>
          <w:szCs w:val="28"/>
          <w:lang w:eastAsia="uk-UA"/>
        </w:rPr>
        <w:t>посудомийна машина -</w:t>
      </w:r>
      <w:r w:rsidR="007D1B9E">
        <w:rPr>
          <w:rStyle w:val="11"/>
          <w:sz w:val="28"/>
          <w:szCs w:val="28"/>
          <w:lang w:eastAsia="uk-UA"/>
        </w:rPr>
        <w:t xml:space="preserve"> </w:t>
      </w:r>
      <w:r>
        <w:rPr>
          <w:rStyle w:val="11"/>
          <w:sz w:val="28"/>
          <w:szCs w:val="28"/>
          <w:lang w:eastAsia="uk-UA"/>
        </w:rPr>
        <w:t>40905 грн.;</w:t>
      </w:r>
    </w:p>
    <w:p w:rsidR="00585D0C" w:rsidRDefault="00585D0C" w:rsidP="00585D0C">
      <w:pPr>
        <w:pStyle w:val="a7"/>
        <w:numPr>
          <w:ilvl w:val="0"/>
          <w:numId w:val="8"/>
        </w:numPr>
        <w:spacing w:before="0" w:line="360" w:lineRule="auto"/>
        <w:ind w:right="20"/>
        <w:rPr>
          <w:rStyle w:val="11"/>
          <w:sz w:val="28"/>
          <w:szCs w:val="28"/>
          <w:lang w:eastAsia="uk-UA"/>
        </w:rPr>
      </w:pPr>
      <w:r>
        <w:rPr>
          <w:rStyle w:val="11"/>
          <w:sz w:val="28"/>
          <w:szCs w:val="28"/>
          <w:lang w:eastAsia="uk-UA"/>
        </w:rPr>
        <w:t>радіо мікрофон – 3500 грн.;</w:t>
      </w:r>
    </w:p>
    <w:p w:rsidR="00585D0C" w:rsidRDefault="00585D0C" w:rsidP="00585D0C">
      <w:pPr>
        <w:pStyle w:val="a7"/>
        <w:numPr>
          <w:ilvl w:val="0"/>
          <w:numId w:val="8"/>
        </w:numPr>
        <w:spacing w:before="0" w:line="360" w:lineRule="auto"/>
        <w:ind w:right="20"/>
        <w:rPr>
          <w:rStyle w:val="11"/>
          <w:sz w:val="28"/>
          <w:szCs w:val="28"/>
          <w:lang w:eastAsia="uk-UA"/>
        </w:rPr>
      </w:pPr>
      <w:r>
        <w:rPr>
          <w:rStyle w:val="11"/>
          <w:sz w:val="28"/>
          <w:szCs w:val="28"/>
          <w:lang w:eastAsia="uk-UA"/>
        </w:rPr>
        <w:t>музичний інструмент «Трембіта»</w:t>
      </w:r>
      <w:r w:rsidR="00BA0D78">
        <w:rPr>
          <w:rStyle w:val="11"/>
          <w:sz w:val="28"/>
          <w:szCs w:val="28"/>
          <w:lang w:eastAsia="uk-UA"/>
        </w:rPr>
        <w:t xml:space="preserve"> - 5000 грн.</w:t>
      </w:r>
    </w:p>
    <w:p w:rsidR="00BA0D78" w:rsidRDefault="007D1B9E" w:rsidP="00BA0D78">
      <w:pPr>
        <w:pStyle w:val="a7"/>
        <w:spacing w:before="0" w:line="360" w:lineRule="auto"/>
        <w:ind w:left="142" w:right="20" w:firstLine="0"/>
        <w:rPr>
          <w:rStyle w:val="11"/>
          <w:sz w:val="28"/>
          <w:szCs w:val="28"/>
          <w:lang w:eastAsia="uk-UA"/>
        </w:rPr>
      </w:pPr>
      <w:r>
        <w:rPr>
          <w:rStyle w:val="11"/>
          <w:sz w:val="28"/>
          <w:szCs w:val="28"/>
          <w:lang w:eastAsia="uk-UA"/>
        </w:rPr>
        <w:t xml:space="preserve">       </w:t>
      </w:r>
      <w:r w:rsidR="00BA0D78">
        <w:rPr>
          <w:rStyle w:val="11"/>
          <w:sz w:val="28"/>
          <w:szCs w:val="28"/>
          <w:lang w:eastAsia="uk-UA"/>
        </w:rPr>
        <w:t>Проведено поточний ремонт приміщень на суму 255814  грн., замінено частину теплотраси на суму 43016 грн., встановлено нові ворота на суму 61628 грн., відремонтовано ганок на суму 45356 грн. Всього на суму 405814 грн.</w:t>
      </w:r>
    </w:p>
    <w:p w:rsidR="00BA0D78" w:rsidRPr="003F41DC" w:rsidRDefault="00BA0D78" w:rsidP="00BA0D78">
      <w:pPr>
        <w:pStyle w:val="a7"/>
        <w:spacing w:before="0" w:line="360" w:lineRule="auto"/>
        <w:ind w:left="142" w:right="20" w:firstLine="0"/>
        <w:rPr>
          <w:rStyle w:val="11"/>
          <w:sz w:val="28"/>
          <w:szCs w:val="28"/>
          <w:lang w:eastAsia="uk-UA"/>
        </w:rPr>
      </w:pPr>
      <w:r>
        <w:rPr>
          <w:rStyle w:val="11"/>
          <w:sz w:val="28"/>
          <w:szCs w:val="28"/>
          <w:lang w:eastAsia="uk-UA"/>
        </w:rPr>
        <w:t xml:space="preserve"> Загальна сума, витрачена на зміцнення матеріально-технічної бази закладу </w:t>
      </w:r>
      <w:r>
        <w:rPr>
          <w:rStyle w:val="11"/>
          <w:sz w:val="28"/>
          <w:szCs w:val="28"/>
          <w:lang w:eastAsia="uk-UA"/>
        </w:rPr>
        <w:lastRenderedPageBreak/>
        <w:t>освіти складає 1431135 грн.</w:t>
      </w:r>
    </w:p>
    <w:p w:rsidR="00E70205" w:rsidRDefault="00050DCB" w:rsidP="007133DE">
      <w:pPr>
        <w:autoSpaceDE w:val="0"/>
        <w:autoSpaceDN w:val="0"/>
        <w:adjustRightInd w:val="0"/>
        <w:snapToGrid w:val="0"/>
        <w:spacing w:after="0" w:line="360" w:lineRule="auto"/>
        <w:ind w:right="86"/>
        <w:jc w:val="both"/>
        <w:rPr>
          <w:rFonts w:ascii="Times New Roman" w:eastAsia="Times New Roman" w:hAnsi="Times New Roman"/>
          <w:sz w:val="24"/>
          <w:szCs w:val="24"/>
          <w:lang w:val="ru-RU" w:eastAsia="ru-RU"/>
        </w:rPr>
      </w:pPr>
      <w:r>
        <w:rPr>
          <w:rStyle w:val="11"/>
          <w:b/>
          <w:sz w:val="28"/>
          <w:szCs w:val="28"/>
          <w:lang w:val="ru-RU" w:eastAsia="uk-UA"/>
        </w:rPr>
        <w:t>3</w:t>
      </w:r>
      <w:r w:rsidR="00415F4B" w:rsidRPr="00E70205">
        <w:rPr>
          <w:rStyle w:val="11"/>
          <w:b/>
          <w:sz w:val="28"/>
          <w:szCs w:val="28"/>
          <w:lang w:val="ru-RU" w:eastAsia="uk-UA"/>
        </w:rPr>
        <w:t xml:space="preserve">. Вжиті заходи щодо забезпечення закладу </w:t>
      </w:r>
      <w:r w:rsidR="00116AAA" w:rsidRPr="00E70205">
        <w:rPr>
          <w:rStyle w:val="11"/>
          <w:b/>
          <w:sz w:val="28"/>
          <w:szCs w:val="28"/>
          <w:lang w:val="ru-RU" w:eastAsia="uk-UA"/>
        </w:rPr>
        <w:t xml:space="preserve">освіти </w:t>
      </w:r>
      <w:r w:rsidR="00415F4B" w:rsidRPr="00E70205">
        <w:rPr>
          <w:rStyle w:val="11"/>
          <w:b/>
          <w:sz w:val="28"/>
          <w:szCs w:val="28"/>
          <w:lang w:val="ru-RU" w:eastAsia="uk-UA"/>
        </w:rPr>
        <w:t>педагогічними кадрами та доцільність їх розстановки</w:t>
      </w:r>
      <w:r w:rsidR="009D5DA3" w:rsidRPr="00E70205">
        <w:rPr>
          <w:rStyle w:val="11"/>
          <w:b/>
          <w:sz w:val="28"/>
          <w:szCs w:val="28"/>
          <w:lang w:val="ru-RU" w:eastAsia="uk-UA"/>
        </w:rPr>
        <w:t>.</w:t>
      </w:r>
      <w:r w:rsidR="00E70205" w:rsidRPr="00E70205">
        <w:rPr>
          <w:rFonts w:ascii="Times New Roman" w:eastAsia="Times New Roman" w:hAnsi="Times New Roman"/>
          <w:sz w:val="24"/>
          <w:szCs w:val="24"/>
          <w:lang w:val="ru-RU" w:eastAsia="ru-RU"/>
        </w:rPr>
        <w:t xml:space="preserve"> </w:t>
      </w:r>
    </w:p>
    <w:p w:rsidR="00415F4B" w:rsidRPr="005330A3" w:rsidRDefault="00415F4B" w:rsidP="007133DE">
      <w:pPr>
        <w:pStyle w:val="a7"/>
        <w:spacing w:before="0" w:line="360" w:lineRule="auto"/>
        <w:ind w:right="20"/>
        <w:rPr>
          <w:rStyle w:val="11"/>
          <w:sz w:val="28"/>
          <w:szCs w:val="28"/>
          <w:lang w:eastAsia="uk-UA"/>
        </w:rPr>
      </w:pPr>
      <w:r w:rsidRPr="005330A3">
        <w:rPr>
          <w:rStyle w:val="11"/>
          <w:sz w:val="28"/>
          <w:szCs w:val="28"/>
          <w:lang w:eastAsia="uk-UA"/>
        </w:rPr>
        <w:t>Педагогіч</w:t>
      </w:r>
      <w:r w:rsidR="00116AAA">
        <w:rPr>
          <w:rStyle w:val="11"/>
          <w:sz w:val="28"/>
          <w:szCs w:val="28"/>
          <w:lang w:eastAsia="uk-UA"/>
        </w:rPr>
        <w:t xml:space="preserve">ний колектив </w:t>
      </w:r>
      <w:r w:rsidRPr="005330A3">
        <w:rPr>
          <w:rStyle w:val="11"/>
          <w:sz w:val="28"/>
          <w:szCs w:val="28"/>
          <w:lang w:eastAsia="uk-UA"/>
        </w:rPr>
        <w:t xml:space="preserve"> складається </w:t>
      </w:r>
      <w:r w:rsidR="00115EC0" w:rsidRPr="005330A3">
        <w:rPr>
          <w:rStyle w:val="11"/>
          <w:sz w:val="28"/>
          <w:szCs w:val="28"/>
          <w:lang w:eastAsia="uk-UA"/>
        </w:rPr>
        <w:t xml:space="preserve"> з </w:t>
      </w:r>
      <w:r w:rsidR="00E70205">
        <w:rPr>
          <w:rStyle w:val="11"/>
          <w:sz w:val="28"/>
          <w:szCs w:val="28"/>
          <w:lang w:eastAsia="uk-UA"/>
        </w:rPr>
        <w:t>76</w:t>
      </w:r>
      <w:r w:rsidR="00793A52" w:rsidRPr="005330A3">
        <w:rPr>
          <w:rStyle w:val="11"/>
          <w:sz w:val="28"/>
          <w:szCs w:val="28"/>
          <w:lang w:eastAsia="uk-UA"/>
        </w:rPr>
        <w:t xml:space="preserve"> </w:t>
      </w:r>
      <w:r w:rsidRPr="005330A3">
        <w:rPr>
          <w:rStyle w:val="11"/>
          <w:sz w:val="28"/>
          <w:szCs w:val="28"/>
          <w:lang w:eastAsia="uk-UA"/>
        </w:rPr>
        <w:t>педагог</w:t>
      </w:r>
      <w:r w:rsidR="00115EC0" w:rsidRPr="005330A3">
        <w:rPr>
          <w:rStyle w:val="11"/>
          <w:sz w:val="28"/>
          <w:szCs w:val="28"/>
          <w:lang w:eastAsia="uk-UA"/>
        </w:rPr>
        <w:t>ів</w:t>
      </w:r>
      <w:r w:rsidRPr="005330A3">
        <w:rPr>
          <w:rStyle w:val="11"/>
          <w:sz w:val="28"/>
          <w:szCs w:val="28"/>
          <w:lang w:eastAsia="uk-UA"/>
        </w:rPr>
        <w:t>, з них:</w:t>
      </w:r>
    </w:p>
    <w:p w:rsidR="00415F4B" w:rsidRPr="005330A3" w:rsidRDefault="00415F4B" w:rsidP="007133DE">
      <w:pPr>
        <w:pStyle w:val="a7"/>
        <w:spacing w:before="0" w:line="360" w:lineRule="auto"/>
        <w:ind w:right="20"/>
        <w:rPr>
          <w:rStyle w:val="11"/>
          <w:sz w:val="28"/>
          <w:szCs w:val="28"/>
          <w:lang w:eastAsia="uk-UA"/>
        </w:rPr>
      </w:pPr>
      <w:r w:rsidRPr="005330A3">
        <w:rPr>
          <w:rStyle w:val="11"/>
          <w:sz w:val="28"/>
          <w:szCs w:val="28"/>
          <w:lang w:eastAsia="uk-UA"/>
        </w:rPr>
        <w:t>-</w:t>
      </w:r>
      <w:r w:rsidR="00E70205">
        <w:rPr>
          <w:rStyle w:val="11"/>
          <w:sz w:val="28"/>
          <w:szCs w:val="28"/>
          <w:lang w:eastAsia="uk-UA"/>
        </w:rPr>
        <w:t xml:space="preserve"> учителів  вищої категорії  – 23</w:t>
      </w:r>
      <w:r w:rsidR="007133DE">
        <w:rPr>
          <w:rStyle w:val="11"/>
          <w:sz w:val="28"/>
          <w:szCs w:val="28"/>
          <w:lang w:eastAsia="uk-UA"/>
        </w:rPr>
        <w:t>;</w:t>
      </w:r>
    </w:p>
    <w:p w:rsidR="00415F4B" w:rsidRPr="005330A3" w:rsidRDefault="00E70205" w:rsidP="007133DE">
      <w:pPr>
        <w:pStyle w:val="a7"/>
        <w:spacing w:before="0" w:line="360" w:lineRule="auto"/>
        <w:ind w:right="20"/>
        <w:rPr>
          <w:rStyle w:val="11"/>
          <w:sz w:val="28"/>
          <w:szCs w:val="28"/>
          <w:lang w:eastAsia="uk-UA"/>
        </w:rPr>
      </w:pPr>
      <w:r>
        <w:rPr>
          <w:rStyle w:val="11"/>
          <w:sz w:val="28"/>
          <w:szCs w:val="28"/>
          <w:lang w:eastAsia="uk-UA"/>
        </w:rPr>
        <w:t>- учителів І категорії – 9</w:t>
      </w:r>
      <w:r w:rsidR="007133DE">
        <w:rPr>
          <w:rStyle w:val="11"/>
          <w:sz w:val="28"/>
          <w:szCs w:val="28"/>
          <w:lang w:eastAsia="uk-UA"/>
        </w:rPr>
        <w:t>;</w:t>
      </w:r>
    </w:p>
    <w:p w:rsidR="00415F4B" w:rsidRPr="005330A3" w:rsidRDefault="00415F4B" w:rsidP="007133DE">
      <w:pPr>
        <w:pStyle w:val="a7"/>
        <w:spacing w:before="0" w:line="360" w:lineRule="auto"/>
        <w:ind w:right="20"/>
        <w:rPr>
          <w:rStyle w:val="11"/>
          <w:sz w:val="28"/>
          <w:szCs w:val="28"/>
          <w:lang w:eastAsia="uk-UA"/>
        </w:rPr>
      </w:pPr>
      <w:r w:rsidRPr="005330A3">
        <w:rPr>
          <w:rStyle w:val="11"/>
          <w:sz w:val="28"/>
          <w:szCs w:val="28"/>
          <w:lang w:eastAsia="uk-UA"/>
        </w:rPr>
        <w:t xml:space="preserve">- учителів ІІ категорії – </w:t>
      </w:r>
      <w:r w:rsidR="00E70205">
        <w:rPr>
          <w:rStyle w:val="11"/>
          <w:sz w:val="28"/>
          <w:szCs w:val="28"/>
          <w:lang w:eastAsia="uk-UA"/>
        </w:rPr>
        <w:t>22</w:t>
      </w:r>
      <w:r w:rsidR="007133DE">
        <w:rPr>
          <w:rStyle w:val="11"/>
          <w:sz w:val="28"/>
          <w:szCs w:val="28"/>
          <w:lang w:eastAsia="uk-UA"/>
        </w:rPr>
        <w:t>;</w:t>
      </w:r>
    </w:p>
    <w:p w:rsidR="00415F4B" w:rsidRPr="005330A3" w:rsidRDefault="00415F4B" w:rsidP="007133DE">
      <w:pPr>
        <w:pStyle w:val="a7"/>
        <w:spacing w:before="0" w:line="360" w:lineRule="auto"/>
        <w:ind w:right="20"/>
        <w:rPr>
          <w:rStyle w:val="11"/>
          <w:sz w:val="28"/>
          <w:szCs w:val="28"/>
          <w:lang w:eastAsia="uk-UA"/>
        </w:rPr>
      </w:pPr>
      <w:r w:rsidRPr="005330A3">
        <w:rPr>
          <w:rStyle w:val="11"/>
          <w:sz w:val="28"/>
          <w:szCs w:val="28"/>
          <w:lang w:eastAsia="uk-UA"/>
        </w:rPr>
        <w:t xml:space="preserve">- спеціалістів – </w:t>
      </w:r>
      <w:r w:rsidR="00E70205">
        <w:rPr>
          <w:rStyle w:val="11"/>
          <w:sz w:val="28"/>
          <w:szCs w:val="28"/>
          <w:lang w:eastAsia="uk-UA"/>
        </w:rPr>
        <w:t>22</w:t>
      </w:r>
      <w:r w:rsidR="007133DE">
        <w:rPr>
          <w:rStyle w:val="11"/>
          <w:sz w:val="28"/>
          <w:szCs w:val="28"/>
          <w:lang w:eastAsia="uk-UA"/>
        </w:rPr>
        <w:t>;</w:t>
      </w:r>
    </w:p>
    <w:p w:rsidR="00415F4B" w:rsidRPr="00410D20" w:rsidRDefault="00793A52" w:rsidP="007133DE">
      <w:pPr>
        <w:pStyle w:val="a7"/>
        <w:spacing w:before="0" w:line="360" w:lineRule="auto"/>
        <w:ind w:right="20"/>
        <w:rPr>
          <w:rStyle w:val="11"/>
          <w:sz w:val="28"/>
          <w:szCs w:val="28"/>
          <w:lang w:eastAsia="uk-UA"/>
        </w:rPr>
      </w:pPr>
      <w:r w:rsidRPr="00410D20">
        <w:rPr>
          <w:rStyle w:val="11"/>
          <w:sz w:val="28"/>
          <w:szCs w:val="28"/>
          <w:lang w:eastAsia="uk-UA"/>
        </w:rPr>
        <w:t xml:space="preserve">- </w:t>
      </w:r>
      <w:r w:rsidR="00415F4B" w:rsidRPr="00410D20">
        <w:rPr>
          <w:rStyle w:val="11"/>
          <w:sz w:val="28"/>
          <w:szCs w:val="28"/>
          <w:lang w:eastAsia="uk-UA"/>
        </w:rPr>
        <w:t>мають звання «</w:t>
      </w:r>
      <w:r w:rsidR="00115EC0" w:rsidRPr="00410D20">
        <w:rPr>
          <w:rStyle w:val="11"/>
          <w:sz w:val="28"/>
          <w:szCs w:val="28"/>
          <w:lang w:eastAsia="uk-UA"/>
        </w:rPr>
        <w:t>с</w:t>
      </w:r>
      <w:r w:rsidR="00415F4B" w:rsidRPr="00410D20">
        <w:rPr>
          <w:rStyle w:val="11"/>
          <w:sz w:val="28"/>
          <w:szCs w:val="28"/>
          <w:lang w:eastAsia="uk-UA"/>
        </w:rPr>
        <w:t xml:space="preserve">тарший учитель» - </w:t>
      </w:r>
      <w:r w:rsidR="005330A3" w:rsidRPr="00410D20">
        <w:rPr>
          <w:rStyle w:val="11"/>
          <w:sz w:val="28"/>
          <w:szCs w:val="28"/>
          <w:lang w:eastAsia="uk-UA"/>
        </w:rPr>
        <w:t>5</w:t>
      </w:r>
      <w:r w:rsidR="00415F4B" w:rsidRPr="00410D20">
        <w:rPr>
          <w:rStyle w:val="11"/>
          <w:sz w:val="28"/>
          <w:szCs w:val="28"/>
          <w:lang w:eastAsia="uk-UA"/>
        </w:rPr>
        <w:t xml:space="preserve">, «учитель-методист» - </w:t>
      </w:r>
      <w:r w:rsidR="00410D20" w:rsidRPr="00410D20">
        <w:rPr>
          <w:rStyle w:val="11"/>
          <w:sz w:val="28"/>
          <w:szCs w:val="28"/>
          <w:lang w:eastAsia="uk-UA"/>
        </w:rPr>
        <w:t>4</w:t>
      </w:r>
      <w:r w:rsidR="001F4A71" w:rsidRPr="00410D20">
        <w:rPr>
          <w:rStyle w:val="11"/>
          <w:sz w:val="28"/>
          <w:szCs w:val="28"/>
          <w:lang w:eastAsia="uk-UA"/>
        </w:rPr>
        <w:t xml:space="preserve">, </w:t>
      </w:r>
      <w:r w:rsidR="00E70205" w:rsidRPr="00410D20">
        <w:rPr>
          <w:sz w:val="28"/>
          <w:szCs w:val="28"/>
        </w:rPr>
        <w:t xml:space="preserve">«вихователь-методист» - </w:t>
      </w:r>
      <w:r w:rsidR="00410D20" w:rsidRPr="00410D20">
        <w:rPr>
          <w:sz w:val="28"/>
          <w:szCs w:val="28"/>
        </w:rPr>
        <w:t>3</w:t>
      </w:r>
      <w:r w:rsidR="001543CD" w:rsidRPr="00410D20">
        <w:rPr>
          <w:rStyle w:val="11"/>
          <w:sz w:val="28"/>
          <w:szCs w:val="28"/>
          <w:lang w:eastAsia="uk-UA"/>
        </w:rPr>
        <w:t>.</w:t>
      </w:r>
    </w:p>
    <w:p w:rsidR="00415F4B" w:rsidRPr="005330A3" w:rsidRDefault="00E70205" w:rsidP="00385B80">
      <w:pPr>
        <w:pStyle w:val="a7"/>
        <w:spacing w:before="0" w:line="360" w:lineRule="auto"/>
        <w:ind w:right="20"/>
        <w:rPr>
          <w:rStyle w:val="11"/>
          <w:sz w:val="28"/>
          <w:szCs w:val="28"/>
          <w:lang w:eastAsia="uk-UA"/>
        </w:rPr>
      </w:pPr>
      <w:r>
        <w:rPr>
          <w:rStyle w:val="11"/>
          <w:sz w:val="28"/>
          <w:szCs w:val="28"/>
          <w:lang w:eastAsia="uk-UA"/>
        </w:rPr>
        <w:t>69 педагогів</w:t>
      </w:r>
      <w:r w:rsidR="00415F4B" w:rsidRPr="005330A3">
        <w:rPr>
          <w:rStyle w:val="11"/>
          <w:sz w:val="28"/>
          <w:szCs w:val="28"/>
          <w:lang w:eastAsia="uk-UA"/>
        </w:rPr>
        <w:t xml:space="preserve"> мають вищу</w:t>
      </w:r>
      <w:r w:rsidR="00E2733A" w:rsidRPr="005330A3">
        <w:rPr>
          <w:rStyle w:val="11"/>
          <w:sz w:val="28"/>
          <w:szCs w:val="28"/>
          <w:lang w:eastAsia="uk-UA"/>
        </w:rPr>
        <w:t xml:space="preserve"> педагогічну </w:t>
      </w:r>
      <w:r w:rsidR="005330A3" w:rsidRPr="005330A3">
        <w:rPr>
          <w:rStyle w:val="11"/>
          <w:sz w:val="28"/>
          <w:szCs w:val="28"/>
          <w:lang w:eastAsia="uk-UA"/>
        </w:rPr>
        <w:t>освіту, з них 29</w:t>
      </w:r>
      <w:r w:rsidR="00415F4B" w:rsidRPr="005330A3">
        <w:rPr>
          <w:rStyle w:val="11"/>
          <w:sz w:val="28"/>
          <w:szCs w:val="28"/>
          <w:lang w:eastAsia="uk-UA"/>
        </w:rPr>
        <w:t xml:space="preserve"> дефектологів,</w:t>
      </w:r>
      <w:r w:rsidR="009D5DA3" w:rsidRPr="005330A3">
        <w:rPr>
          <w:rStyle w:val="11"/>
          <w:sz w:val="28"/>
          <w:szCs w:val="28"/>
          <w:lang w:eastAsia="uk-UA"/>
        </w:rPr>
        <w:t xml:space="preserve"> отримують другу освіту за спеці</w:t>
      </w:r>
      <w:r w:rsidR="00542908" w:rsidRPr="005330A3">
        <w:rPr>
          <w:rStyle w:val="11"/>
          <w:sz w:val="28"/>
          <w:szCs w:val="28"/>
          <w:lang w:eastAsia="uk-UA"/>
        </w:rPr>
        <w:t>а</w:t>
      </w:r>
      <w:r w:rsidR="005330A3" w:rsidRPr="005330A3">
        <w:rPr>
          <w:rStyle w:val="11"/>
          <w:sz w:val="28"/>
          <w:szCs w:val="28"/>
          <w:lang w:eastAsia="uk-UA"/>
        </w:rPr>
        <w:t>льністю «Корекційна освіта» - 1</w:t>
      </w:r>
      <w:r w:rsidR="009D5DA3" w:rsidRPr="005330A3">
        <w:rPr>
          <w:rStyle w:val="11"/>
          <w:sz w:val="28"/>
          <w:szCs w:val="28"/>
          <w:lang w:eastAsia="uk-UA"/>
        </w:rPr>
        <w:t xml:space="preserve"> педпрацівників,</w:t>
      </w:r>
      <w:r w:rsidR="00415F4B" w:rsidRPr="005330A3">
        <w:rPr>
          <w:rStyle w:val="11"/>
          <w:sz w:val="28"/>
          <w:szCs w:val="28"/>
          <w:lang w:eastAsia="uk-UA"/>
        </w:rPr>
        <w:t xml:space="preserve"> </w:t>
      </w:r>
      <w:r>
        <w:rPr>
          <w:rStyle w:val="11"/>
          <w:sz w:val="28"/>
          <w:szCs w:val="28"/>
          <w:lang w:eastAsia="uk-UA"/>
        </w:rPr>
        <w:t>7</w:t>
      </w:r>
      <w:r w:rsidR="00415F4B" w:rsidRPr="005330A3">
        <w:rPr>
          <w:rStyle w:val="11"/>
          <w:sz w:val="28"/>
          <w:szCs w:val="28"/>
          <w:lang w:eastAsia="uk-UA"/>
        </w:rPr>
        <w:t xml:space="preserve"> </w:t>
      </w:r>
      <w:r>
        <w:rPr>
          <w:rStyle w:val="11"/>
          <w:sz w:val="28"/>
          <w:szCs w:val="28"/>
          <w:lang w:eastAsia="uk-UA"/>
        </w:rPr>
        <w:t>мають базову</w:t>
      </w:r>
      <w:r w:rsidR="00E2733A" w:rsidRPr="005330A3">
        <w:rPr>
          <w:rStyle w:val="11"/>
          <w:sz w:val="28"/>
          <w:szCs w:val="28"/>
          <w:lang w:eastAsia="uk-UA"/>
        </w:rPr>
        <w:t xml:space="preserve"> вищу</w:t>
      </w:r>
      <w:r>
        <w:rPr>
          <w:rStyle w:val="11"/>
          <w:sz w:val="28"/>
          <w:szCs w:val="28"/>
          <w:lang w:eastAsia="uk-UA"/>
        </w:rPr>
        <w:t xml:space="preserve"> освіту</w:t>
      </w:r>
      <w:r w:rsidR="00415F4B" w:rsidRPr="005330A3">
        <w:rPr>
          <w:rStyle w:val="11"/>
          <w:sz w:val="28"/>
          <w:szCs w:val="28"/>
          <w:lang w:eastAsia="uk-UA"/>
        </w:rPr>
        <w:t>. Такий якісний склад педагогічного колективу дозволяє вирішувати ряд серйозних завдань, які стоять перед спеціальн</w:t>
      </w:r>
      <w:r w:rsidR="001543CD" w:rsidRPr="005330A3">
        <w:rPr>
          <w:rStyle w:val="11"/>
          <w:sz w:val="28"/>
          <w:szCs w:val="28"/>
          <w:lang w:eastAsia="uk-UA"/>
        </w:rPr>
        <w:t>им</w:t>
      </w:r>
      <w:r w:rsidR="00415F4B" w:rsidRPr="005330A3">
        <w:rPr>
          <w:rStyle w:val="11"/>
          <w:sz w:val="28"/>
          <w:szCs w:val="28"/>
          <w:lang w:eastAsia="uk-UA"/>
        </w:rPr>
        <w:t xml:space="preserve"> </w:t>
      </w:r>
      <w:r w:rsidR="001543CD" w:rsidRPr="005330A3">
        <w:rPr>
          <w:rStyle w:val="11"/>
          <w:sz w:val="28"/>
          <w:szCs w:val="28"/>
          <w:lang w:eastAsia="uk-UA"/>
        </w:rPr>
        <w:t>навчально-виховним комплексом</w:t>
      </w:r>
      <w:r w:rsidR="00415F4B" w:rsidRPr="005330A3">
        <w:rPr>
          <w:rStyle w:val="11"/>
          <w:sz w:val="28"/>
          <w:szCs w:val="28"/>
          <w:lang w:eastAsia="uk-UA"/>
        </w:rPr>
        <w:t xml:space="preserve">. </w:t>
      </w:r>
    </w:p>
    <w:p w:rsidR="00116D02" w:rsidRPr="005330A3" w:rsidRDefault="00776B9F" w:rsidP="00385B80">
      <w:pPr>
        <w:pStyle w:val="a7"/>
        <w:spacing w:before="0" w:line="360" w:lineRule="auto"/>
        <w:ind w:right="20"/>
        <w:rPr>
          <w:rStyle w:val="11"/>
          <w:b/>
          <w:sz w:val="28"/>
          <w:szCs w:val="28"/>
          <w:lang w:eastAsia="uk-UA"/>
        </w:rPr>
      </w:pPr>
      <w:r w:rsidRPr="005330A3">
        <w:rPr>
          <w:rStyle w:val="11"/>
          <w:sz w:val="28"/>
          <w:szCs w:val="28"/>
          <w:lang w:eastAsia="uk-UA"/>
        </w:rPr>
        <w:t>Усі вчителі оволоділи основами ІКТ. Під час проходження планових курсів підвищення кваліфікації учителі відвідують спецкурси щодо оволодіння інформаційно-комунікаційними технологіями</w:t>
      </w:r>
      <w:r w:rsidR="00765410" w:rsidRPr="005330A3">
        <w:rPr>
          <w:rStyle w:val="11"/>
          <w:sz w:val="28"/>
          <w:szCs w:val="28"/>
          <w:lang w:eastAsia="uk-UA"/>
        </w:rPr>
        <w:t>.</w:t>
      </w:r>
    </w:p>
    <w:p w:rsidR="001F4A71" w:rsidRDefault="00050DCB" w:rsidP="003D09FA">
      <w:pPr>
        <w:pStyle w:val="a7"/>
        <w:spacing w:before="0" w:line="360" w:lineRule="auto"/>
        <w:ind w:right="20" w:firstLine="0"/>
        <w:rPr>
          <w:rStyle w:val="11"/>
          <w:color w:val="000000"/>
          <w:sz w:val="28"/>
          <w:szCs w:val="28"/>
          <w:lang w:eastAsia="uk-UA"/>
        </w:rPr>
      </w:pPr>
      <w:r>
        <w:rPr>
          <w:rStyle w:val="11"/>
          <w:b/>
          <w:color w:val="000000"/>
          <w:sz w:val="28"/>
          <w:szCs w:val="28"/>
          <w:lang w:eastAsia="uk-UA"/>
        </w:rPr>
        <w:t>4</w:t>
      </w:r>
      <w:r w:rsidR="00415F4B" w:rsidRPr="00415F4B">
        <w:rPr>
          <w:rStyle w:val="11"/>
          <w:b/>
          <w:color w:val="000000"/>
          <w:sz w:val="28"/>
          <w:szCs w:val="28"/>
          <w:lang w:eastAsia="uk-UA"/>
        </w:rPr>
        <w:t>. Соціальний захист, збереження та зміцнення здоров’я учнів та педагогічних працівників</w:t>
      </w:r>
      <w:r w:rsidR="00C266F7">
        <w:rPr>
          <w:rStyle w:val="11"/>
          <w:b/>
          <w:color w:val="000000"/>
          <w:sz w:val="28"/>
          <w:szCs w:val="28"/>
          <w:lang w:eastAsia="uk-UA"/>
        </w:rPr>
        <w:t>.</w:t>
      </w:r>
      <w:r w:rsidR="00415F4B" w:rsidRPr="003D09FA">
        <w:rPr>
          <w:rStyle w:val="11"/>
          <w:color w:val="000000"/>
          <w:sz w:val="28"/>
          <w:szCs w:val="28"/>
          <w:lang w:eastAsia="uk-UA"/>
        </w:rPr>
        <w:t xml:space="preserve"> </w:t>
      </w:r>
    </w:p>
    <w:p w:rsidR="001F4A71" w:rsidRPr="001F4A71" w:rsidRDefault="001F4A71" w:rsidP="001674A6">
      <w:pPr>
        <w:spacing w:after="0" w:line="360" w:lineRule="auto"/>
        <w:ind w:right="40" w:firstLine="708"/>
        <w:jc w:val="both"/>
        <w:rPr>
          <w:rFonts w:ascii="Times New Roman" w:hAnsi="Times New Roman"/>
          <w:sz w:val="28"/>
          <w:szCs w:val="28"/>
          <w:lang w:val="uk-UA"/>
        </w:rPr>
      </w:pPr>
      <w:r w:rsidRPr="001F4A71">
        <w:rPr>
          <w:rFonts w:ascii="Times New Roman" w:hAnsi="Times New Roman"/>
          <w:sz w:val="28"/>
          <w:szCs w:val="28"/>
          <w:lang w:val="ru-RU"/>
        </w:rPr>
        <w:t>У</w:t>
      </w:r>
      <w:r w:rsidRPr="001F4A71">
        <w:rPr>
          <w:rFonts w:ascii="Times New Roman" w:hAnsi="Times New Roman"/>
          <w:sz w:val="28"/>
          <w:szCs w:val="28"/>
          <w:lang w:val="uk-UA"/>
        </w:rPr>
        <w:t xml:space="preserve">  </w:t>
      </w:r>
      <w:r w:rsidRPr="001F4A71">
        <w:rPr>
          <w:rFonts w:ascii="Times New Roman" w:hAnsi="Times New Roman"/>
          <w:sz w:val="28"/>
          <w:szCs w:val="28"/>
          <w:lang w:val="ru-RU"/>
        </w:rPr>
        <w:t xml:space="preserve">закладі </w:t>
      </w:r>
      <w:r w:rsidRPr="001F4A71">
        <w:rPr>
          <w:rFonts w:ascii="Times New Roman" w:hAnsi="Times New Roman"/>
          <w:sz w:val="28"/>
          <w:szCs w:val="28"/>
          <w:lang w:val="uk-UA"/>
        </w:rPr>
        <w:t xml:space="preserve">освіти </w:t>
      </w:r>
      <w:r w:rsidRPr="001F4A71">
        <w:rPr>
          <w:rFonts w:ascii="Times New Roman" w:hAnsi="Times New Roman"/>
          <w:sz w:val="28"/>
          <w:szCs w:val="28"/>
          <w:lang w:val="ru-RU"/>
        </w:rPr>
        <w:t>створено банк даних на дітей пільгового контингенту та розроблен</w:t>
      </w:r>
      <w:r w:rsidRPr="001F4A71">
        <w:rPr>
          <w:rFonts w:ascii="Times New Roman" w:hAnsi="Times New Roman"/>
          <w:sz w:val="28"/>
          <w:szCs w:val="28"/>
          <w:lang w:val="uk-UA"/>
        </w:rPr>
        <w:t>о</w:t>
      </w:r>
      <w:r w:rsidRPr="001F4A71">
        <w:rPr>
          <w:rFonts w:ascii="Times New Roman" w:hAnsi="Times New Roman"/>
          <w:sz w:val="28"/>
          <w:szCs w:val="28"/>
          <w:lang w:val="ru-RU"/>
        </w:rPr>
        <w:t xml:space="preserve"> відповідні заходи щодо роботи з дітьми цієї категорії.</w:t>
      </w:r>
      <w:r w:rsidRPr="001F4A71">
        <w:rPr>
          <w:rFonts w:ascii="Times New Roman" w:hAnsi="Times New Roman"/>
          <w:sz w:val="28"/>
          <w:szCs w:val="28"/>
          <w:lang w:val="uk-UA"/>
        </w:rPr>
        <w:t xml:space="preserve"> Усього на обліку перебували 7 категорій учнів: діти  з інвалідністю - 122, діти-сироти та діти, позбавлені батьківського піклування - 12,  діти з неповних сімей - 38, діти із багатодітних сімей – 34, діти з сімей, які опинились у складних життєвих обставинах – 3, діти, батьки яких учасники АТО – 2, внутрішньо переміщені особи - 2. Усього дітей пільгових категорій - 213.</w:t>
      </w:r>
    </w:p>
    <w:p w:rsidR="001F4A71" w:rsidRPr="001F4A71" w:rsidRDefault="001F4A71" w:rsidP="001674A6">
      <w:pPr>
        <w:spacing w:after="0" w:line="360" w:lineRule="auto"/>
        <w:ind w:right="40" w:firstLine="708"/>
        <w:jc w:val="both"/>
        <w:rPr>
          <w:rFonts w:ascii="Times New Roman" w:hAnsi="Times New Roman"/>
          <w:sz w:val="28"/>
          <w:szCs w:val="28"/>
          <w:lang w:val="uk-UA"/>
        </w:rPr>
      </w:pPr>
      <w:r w:rsidRPr="001F4A71">
        <w:rPr>
          <w:rFonts w:ascii="Times New Roman" w:hAnsi="Times New Roman"/>
          <w:sz w:val="28"/>
          <w:szCs w:val="28"/>
          <w:lang w:val="uk-UA"/>
        </w:rPr>
        <w:t xml:space="preserve">Здійснювалася соціально-педагогічна та правозахисна робота зі службами у справах дітей, центрами соціальних служб для сім'ї дітей та молоді, управліннями праці та соціального захисту населення, відділами  ювенальної </w:t>
      </w:r>
      <w:r w:rsidRPr="001F4A71">
        <w:rPr>
          <w:rFonts w:ascii="Times New Roman" w:hAnsi="Times New Roman"/>
          <w:sz w:val="28"/>
          <w:szCs w:val="28"/>
          <w:lang w:val="uk-UA"/>
        </w:rPr>
        <w:lastRenderedPageBreak/>
        <w:t xml:space="preserve">юстиції Управління превентивної діяльності Головного управління національної поліції в Харківській області   та органами виконавчої влади Харківської області щодо реалізації, забезпечення та захисту прав і законних інтересів дітей, особливо пільгових категорій. </w:t>
      </w:r>
    </w:p>
    <w:p w:rsidR="001F4A71" w:rsidRPr="001F4A71" w:rsidRDefault="001F4A71" w:rsidP="001674A6">
      <w:pPr>
        <w:spacing w:after="0" w:line="360" w:lineRule="auto"/>
        <w:ind w:right="40" w:firstLine="708"/>
        <w:jc w:val="both"/>
        <w:rPr>
          <w:rFonts w:ascii="Times New Roman" w:hAnsi="Times New Roman"/>
          <w:sz w:val="28"/>
          <w:szCs w:val="28"/>
          <w:lang w:val="uk-UA"/>
        </w:rPr>
      </w:pPr>
      <w:r w:rsidRPr="001F4A71">
        <w:rPr>
          <w:rFonts w:ascii="Times New Roman" w:hAnsi="Times New Roman"/>
          <w:sz w:val="28"/>
          <w:szCs w:val="28"/>
          <w:lang w:val="uk-UA"/>
        </w:rPr>
        <w:t xml:space="preserve">Надіслано листи до територіальних центрів соціальних служб для сім'ї, дітей та молоді Харківської області щодо обліку дітей з сімей, які опинилися у складних життєвих обставинах, з метою формування бази даних таких сімей та організації роботи з ними. </w:t>
      </w:r>
    </w:p>
    <w:p w:rsidR="001F4A71" w:rsidRPr="001F4A71" w:rsidRDefault="001F4A71" w:rsidP="001F4A71">
      <w:pPr>
        <w:spacing w:after="0" w:line="360" w:lineRule="auto"/>
        <w:ind w:right="60" w:firstLine="708"/>
        <w:jc w:val="both"/>
        <w:rPr>
          <w:rFonts w:ascii="Times New Roman" w:hAnsi="Times New Roman"/>
          <w:sz w:val="28"/>
          <w:szCs w:val="28"/>
          <w:lang w:val="uk-UA"/>
        </w:rPr>
      </w:pPr>
      <w:r w:rsidRPr="001F4A71">
        <w:rPr>
          <w:rFonts w:ascii="Times New Roman" w:hAnsi="Times New Roman"/>
          <w:sz w:val="28"/>
          <w:szCs w:val="28"/>
          <w:lang w:val="uk-UA"/>
        </w:rPr>
        <w:t xml:space="preserve">Для дітей пільгових категорій створено всі необхідні умови для корекційно-розвиткового навчання та виховання. </w:t>
      </w:r>
      <w:r w:rsidRPr="001F4A71">
        <w:rPr>
          <w:rFonts w:ascii="Times New Roman" w:hAnsi="Times New Roman"/>
          <w:sz w:val="28"/>
          <w:szCs w:val="28"/>
          <w:lang w:val="ru-RU"/>
        </w:rPr>
        <w:t xml:space="preserve">З дітьми </w:t>
      </w:r>
      <w:r w:rsidRPr="001F4A71">
        <w:rPr>
          <w:rFonts w:ascii="Times New Roman" w:hAnsi="Times New Roman"/>
          <w:sz w:val="28"/>
          <w:szCs w:val="28"/>
          <w:lang w:val="uk-UA"/>
        </w:rPr>
        <w:t>п</w:t>
      </w:r>
      <w:r w:rsidRPr="001F4A71">
        <w:rPr>
          <w:rFonts w:ascii="Times New Roman" w:hAnsi="Times New Roman"/>
          <w:sz w:val="28"/>
          <w:szCs w:val="28"/>
          <w:lang w:val="ru-RU"/>
        </w:rPr>
        <w:t>рац</w:t>
      </w:r>
      <w:r w:rsidRPr="001F4A71">
        <w:rPr>
          <w:rFonts w:ascii="Times New Roman" w:hAnsi="Times New Roman"/>
          <w:sz w:val="28"/>
          <w:szCs w:val="28"/>
          <w:lang w:val="uk-UA"/>
        </w:rPr>
        <w:t>ювали вчителі-</w:t>
      </w:r>
      <w:r w:rsidRPr="001F4A71">
        <w:rPr>
          <w:rFonts w:ascii="Times New Roman" w:hAnsi="Times New Roman"/>
          <w:sz w:val="28"/>
          <w:szCs w:val="28"/>
          <w:lang w:val="ru-RU"/>
        </w:rPr>
        <w:t>дефектолог</w:t>
      </w:r>
      <w:r w:rsidRPr="001F4A71">
        <w:rPr>
          <w:rFonts w:ascii="Times New Roman" w:hAnsi="Times New Roman"/>
          <w:sz w:val="28"/>
          <w:szCs w:val="28"/>
          <w:lang w:val="uk-UA"/>
        </w:rPr>
        <w:t>и</w:t>
      </w:r>
      <w:r w:rsidRPr="001F4A71">
        <w:rPr>
          <w:rFonts w:ascii="Times New Roman" w:hAnsi="Times New Roman"/>
          <w:sz w:val="28"/>
          <w:szCs w:val="28"/>
          <w:lang w:val="ru-RU"/>
        </w:rPr>
        <w:t>,</w:t>
      </w:r>
      <w:r w:rsidRPr="001F4A71">
        <w:rPr>
          <w:rFonts w:ascii="Times New Roman" w:hAnsi="Times New Roman"/>
          <w:sz w:val="28"/>
          <w:szCs w:val="28"/>
          <w:lang w:val="uk-UA"/>
        </w:rPr>
        <w:t xml:space="preserve"> вчитель-</w:t>
      </w:r>
      <w:r w:rsidRPr="001F4A71">
        <w:rPr>
          <w:rFonts w:ascii="Times New Roman" w:hAnsi="Times New Roman"/>
          <w:sz w:val="28"/>
          <w:szCs w:val="28"/>
          <w:lang w:val="ru-RU"/>
        </w:rPr>
        <w:t>логопед,  практичний психолог</w:t>
      </w:r>
      <w:r w:rsidRPr="001F4A71">
        <w:rPr>
          <w:rFonts w:ascii="Times New Roman" w:hAnsi="Times New Roman"/>
          <w:sz w:val="28"/>
          <w:szCs w:val="28"/>
          <w:lang w:val="uk-UA"/>
        </w:rPr>
        <w:t>, соціальний педагог</w:t>
      </w:r>
      <w:r w:rsidRPr="001F4A71">
        <w:rPr>
          <w:rFonts w:ascii="Times New Roman" w:hAnsi="Times New Roman"/>
          <w:sz w:val="28"/>
          <w:szCs w:val="28"/>
          <w:lang w:val="ru-RU"/>
        </w:rPr>
        <w:t>.</w:t>
      </w:r>
      <w:r w:rsidRPr="001F4A71">
        <w:rPr>
          <w:rFonts w:ascii="Times New Roman" w:hAnsi="Times New Roman"/>
          <w:sz w:val="28"/>
          <w:szCs w:val="28"/>
          <w:lang w:val="uk-UA"/>
        </w:rPr>
        <w:t xml:space="preserve"> Учні відвідували шкільні гуртки: вокальний, «Ляльковий театр», футболу; клуби за інтересами: «За здоровий спосіб життя», «Юний правознавець», «Світлофор», «Школа ввічливості», «Світ етики». Діти залучалися до проведення свят, конкурсів, виставок, відвідування музеїв, театрів, зоопарку, волонтерської діяльності, участі у класних проектах тощо.</w:t>
      </w:r>
    </w:p>
    <w:p w:rsidR="0070227D" w:rsidRPr="001F4A71" w:rsidRDefault="001F4A71" w:rsidP="0070227D">
      <w:pPr>
        <w:spacing w:after="0" w:line="360" w:lineRule="auto"/>
        <w:ind w:right="60"/>
        <w:jc w:val="both"/>
        <w:rPr>
          <w:rFonts w:ascii="Times New Roman" w:hAnsi="Times New Roman"/>
          <w:sz w:val="28"/>
          <w:szCs w:val="28"/>
          <w:lang w:val="ru-RU"/>
        </w:rPr>
      </w:pPr>
      <w:r w:rsidRPr="001F4A71">
        <w:rPr>
          <w:rFonts w:ascii="Times New Roman" w:hAnsi="Times New Roman"/>
          <w:sz w:val="28"/>
          <w:szCs w:val="28"/>
          <w:lang w:val="uk-UA"/>
        </w:rPr>
        <w:t xml:space="preserve">        Учні (вихованці) упродовж  навчального року отримували безкоштовне 5-ти разове харчуванням (вихованці дошкільного підрозділу - 54 грн. на добу, учні 1-10-х класів - 68 грн. на добу).</w:t>
      </w:r>
      <w:r w:rsidR="0070227D" w:rsidRPr="001F4A71">
        <w:rPr>
          <w:rFonts w:ascii="Times New Roman" w:hAnsi="Times New Roman"/>
          <w:sz w:val="28"/>
          <w:szCs w:val="28"/>
          <w:lang w:val="uk-UA"/>
        </w:rPr>
        <w:t xml:space="preserve"> </w:t>
      </w:r>
      <w:r w:rsidR="0070227D" w:rsidRPr="001F4A71">
        <w:rPr>
          <w:rFonts w:ascii="Times New Roman" w:hAnsi="Times New Roman"/>
          <w:sz w:val="28"/>
          <w:szCs w:val="28"/>
          <w:lang w:val="ru-RU"/>
        </w:rPr>
        <w:t>Медичними працівниками постійно здійсню</w:t>
      </w:r>
      <w:r w:rsidR="0070227D" w:rsidRPr="001F4A71">
        <w:rPr>
          <w:rFonts w:ascii="Times New Roman" w:hAnsi="Times New Roman"/>
          <w:sz w:val="28"/>
          <w:szCs w:val="28"/>
          <w:lang w:val="uk-UA"/>
        </w:rPr>
        <w:t>вався</w:t>
      </w:r>
      <w:r w:rsidR="0070227D" w:rsidRPr="001F4A71">
        <w:rPr>
          <w:rFonts w:ascii="Times New Roman" w:hAnsi="Times New Roman"/>
          <w:sz w:val="28"/>
          <w:szCs w:val="28"/>
          <w:lang w:val="ru-RU"/>
        </w:rPr>
        <w:t xml:space="preserve"> контроль за станом здоров’я дітей. </w:t>
      </w:r>
    </w:p>
    <w:p w:rsidR="001F4A71" w:rsidRPr="001F4A71" w:rsidRDefault="001F4A71" w:rsidP="0070227D">
      <w:pPr>
        <w:spacing w:after="0" w:line="360" w:lineRule="auto"/>
        <w:ind w:right="40"/>
        <w:jc w:val="both"/>
        <w:rPr>
          <w:rFonts w:ascii="Times New Roman" w:hAnsi="Times New Roman"/>
          <w:sz w:val="28"/>
          <w:szCs w:val="28"/>
          <w:lang w:val="uk-UA"/>
        </w:rPr>
      </w:pPr>
      <w:r w:rsidRPr="001F4A71">
        <w:rPr>
          <w:rFonts w:ascii="Times New Roman" w:hAnsi="Times New Roman"/>
          <w:sz w:val="28"/>
          <w:szCs w:val="28"/>
          <w:lang w:val="uk-UA"/>
        </w:rPr>
        <w:t xml:space="preserve">       Діти пільгового контингенту отримували державну соціальну допомогу та були забезпечені безкоштовними підручниками. Залучалися кошти благодійних організацій для надання допомоги учням (вихованцям).       </w:t>
      </w:r>
    </w:p>
    <w:p w:rsidR="001F4A71" w:rsidRPr="001F4A71" w:rsidRDefault="001F4A71" w:rsidP="001F4A71">
      <w:pPr>
        <w:spacing w:after="0" w:line="360" w:lineRule="auto"/>
        <w:ind w:right="40"/>
        <w:jc w:val="both"/>
        <w:rPr>
          <w:rFonts w:ascii="Times New Roman" w:hAnsi="Times New Roman"/>
          <w:sz w:val="28"/>
          <w:szCs w:val="28"/>
          <w:lang w:val="uk-UA"/>
        </w:rPr>
      </w:pPr>
      <w:r w:rsidRPr="001F4A71">
        <w:rPr>
          <w:rFonts w:ascii="Times New Roman" w:hAnsi="Times New Roman"/>
          <w:sz w:val="28"/>
          <w:szCs w:val="28"/>
          <w:lang w:val="uk-UA"/>
        </w:rPr>
        <w:t xml:space="preserve">         Особлива увага приділялася  роботі з дітьми, які перебувають під опікою  (піклуванням). На теперішній час у закладі освіти навчаються 2 учні, які мають статус дитини-сироти,  9 учнів, які мають статус дитини, позбавленої батьківського піклування, 1 учень – особа з числа дітей, позбавлених батьківського піклування. </w:t>
      </w:r>
    </w:p>
    <w:p w:rsidR="001F4A71" w:rsidRPr="001F4A71" w:rsidRDefault="001F4A71" w:rsidP="001F4A71">
      <w:pPr>
        <w:spacing w:after="0" w:line="360" w:lineRule="auto"/>
        <w:ind w:right="40"/>
        <w:jc w:val="both"/>
        <w:rPr>
          <w:rFonts w:ascii="Times New Roman" w:hAnsi="Times New Roman"/>
          <w:sz w:val="28"/>
          <w:szCs w:val="28"/>
          <w:lang w:val="uk-UA"/>
        </w:rPr>
      </w:pPr>
      <w:r w:rsidRPr="001F4A71">
        <w:rPr>
          <w:rFonts w:ascii="Times New Roman" w:hAnsi="Times New Roman"/>
          <w:sz w:val="28"/>
          <w:szCs w:val="28"/>
          <w:lang w:val="uk-UA"/>
        </w:rPr>
        <w:lastRenderedPageBreak/>
        <w:t xml:space="preserve">       На дітей-сиріт та дітей, позбавлених батьківського піклування, оформлено особові справи, в яких зібрані необхідні документи, що підтверджують статус дитини. </w:t>
      </w:r>
    </w:p>
    <w:p w:rsidR="001F4A71" w:rsidRPr="001F4A71" w:rsidRDefault="001F4A71" w:rsidP="001F4A71">
      <w:pPr>
        <w:spacing w:after="0" w:line="360" w:lineRule="auto"/>
        <w:jc w:val="both"/>
        <w:rPr>
          <w:rFonts w:ascii="Times New Roman" w:hAnsi="Times New Roman"/>
          <w:sz w:val="28"/>
          <w:szCs w:val="28"/>
          <w:lang w:val="uk-UA"/>
        </w:rPr>
      </w:pPr>
      <w:r w:rsidRPr="001F4A71">
        <w:rPr>
          <w:rFonts w:ascii="Times New Roman" w:hAnsi="Times New Roman"/>
          <w:sz w:val="28"/>
          <w:szCs w:val="28"/>
          <w:lang w:val="uk-UA"/>
        </w:rPr>
        <w:t xml:space="preserve">        Постійно здійснювався контроль за виконанням опікунами (піклувальниками)  своїх обов’язків щодо утримання та виховання дітей, захисту їх майнових та житлових прав (співбесіди, відвідування вдома, сумісна робота зі службами у справах дітей, соціальними службами). </w:t>
      </w:r>
    </w:p>
    <w:p w:rsidR="001F4A71" w:rsidRPr="001F4A71" w:rsidRDefault="001F4A71" w:rsidP="001F4A71">
      <w:pPr>
        <w:spacing w:after="0" w:line="360" w:lineRule="auto"/>
        <w:ind w:right="40"/>
        <w:jc w:val="both"/>
        <w:rPr>
          <w:rFonts w:ascii="Times New Roman" w:hAnsi="Times New Roman"/>
          <w:sz w:val="28"/>
          <w:szCs w:val="28"/>
          <w:lang w:val="uk-UA"/>
        </w:rPr>
      </w:pPr>
      <w:r w:rsidRPr="001F4A71">
        <w:rPr>
          <w:rFonts w:ascii="Times New Roman" w:hAnsi="Times New Roman"/>
          <w:sz w:val="28"/>
          <w:szCs w:val="28"/>
          <w:lang w:val="uk-UA"/>
        </w:rPr>
        <w:t xml:space="preserve">        </w:t>
      </w:r>
      <w:r w:rsidRPr="001F4A71">
        <w:rPr>
          <w:rFonts w:ascii="Times New Roman" w:hAnsi="Times New Roman"/>
          <w:sz w:val="28"/>
          <w:szCs w:val="28"/>
          <w:lang w:val="ru-RU"/>
        </w:rPr>
        <w:t>Забезпечення права на отримання</w:t>
      </w:r>
      <w:r w:rsidRPr="001F4A71">
        <w:rPr>
          <w:rFonts w:ascii="Times New Roman" w:hAnsi="Times New Roman"/>
          <w:sz w:val="28"/>
          <w:szCs w:val="28"/>
          <w:lang w:val="uk-UA"/>
        </w:rPr>
        <w:t xml:space="preserve"> соціальної допомоги,</w:t>
      </w:r>
      <w:r w:rsidRPr="001F4A71">
        <w:rPr>
          <w:rFonts w:ascii="Times New Roman" w:hAnsi="Times New Roman"/>
          <w:sz w:val="28"/>
          <w:szCs w:val="28"/>
          <w:lang w:val="ru-RU"/>
        </w:rPr>
        <w:t xml:space="preserve"> пенсій адміністрацією </w:t>
      </w:r>
      <w:r w:rsidRPr="001F4A71">
        <w:rPr>
          <w:rFonts w:ascii="Times New Roman" w:hAnsi="Times New Roman"/>
          <w:sz w:val="28"/>
          <w:szCs w:val="28"/>
          <w:lang w:val="uk-UA"/>
        </w:rPr>
        <w:t xml:space="preserve">  </w:t>
      </w:r>
      <w:r w:rsidRPr="001F4A71">
        <w:rPr>
          <w:rFonts w:ascii="Times New Roman" w:hAnsi="Times New Roman"/>
          <w:sz w:val="28"/>
          <w:szCs w:val="28"/>
          <w:lang w:val="ru-RU"/>
        </w:rPr>
        <w:t xml:space="preserve">закладу </w:t>
      </w:r>
      <w:r w:rsidRPr="001F4A71">
        <w:rPr>
          <w:rFonts w:ascii="Times New Roman" w:hAnsi="Times New Roman"/>
          <w:sz w:val="28"/>
          <w:szCs w:val="28"/>
          <w:lang w:val="uk-UA"/>
        </w:rPr>
        <w:t xml:space="preserve">освіти </w:t>
      </w:r>
      <w:r w:rsidRPr="001F4A71">
        <w:rPr>
          <w:rFonts w:ascii="Times New Roman" w:hAnsi="Times New Roman"/>
          <w:sz w:val="28"/>
          <w:szCs w:val="28"/>
          <w:lang w:val="ru-RU"/>
        </w:rPr>
        <w:t>перевіря</w:t>
      </w:r>
      <w:r w:rsidRPr="001F4A71">
        <w:rPr>
          <w:rFonts w:ascii="Times New Roman" w:hAnsi="Times New Roman"/>
          <w:sz w:val="28"/>
          <w:szCs w:val="28"/>
          <w:lang w:val="uk-UA"/>
        </w:rPr>
        <w:t>ло</w:t>
      </w:r>
      <w:r w:rsidRPr="001F4A71">
        <w:rPr>
          <w:rFonts w:ascii="Times New Roman" w:hAnsi="Times New Roman"/>
          <w:sz w:val="28"/>
          <w:szCs w:val="28"/>
          <w:lang w:val="ru-RU"/>
        </w:rPr>
        <w:t xml:space="preserve">ся наявністю довідок </w:t>
      </w:r>
      <w:r w:rsidRPr="001F4A71">
        <w:rPr>
          <w:rFonts w:ascii="Times New Roman" w:hAnsi="Times New Roman"/>
          <w:sz w:val="28"/>
          <w:szCs w:val="28"/>
          <w:lang w:val="uk-UA"/>
        </w:rPr>
        <w:t xml:space="preserve">з </w:t>
      </w:r>
      <w:r w:rsidRPr="001F4A71">
        <w:rPr>
          <w:rFonts w:ascii="Times New Roman" w:hAnsi="Times New Roman"/>
          <w:sz w:val="28"/>
          <w:szCs w:val="28"/>
          <w:lang w:val="ru-RU"/>
        </w:rPr>
        <w:t xml:space="preserve">управління праці та соціального захисту населення. </w:t>
      </w:r>
      <w:r w:rsidRPr="001F4A71">
        <w:rPr>
          <w:rFonts w:ascii="Times New Roman" w:hAnsi="Times New Roman"/>
          <w:sz w:val="28"/>
          <w:szCs w:val="28"/>
          <w:lang w:val="uk-UA"/>
        </w:rPr>
        <w:t>Д</w:t>
      </w:r>
      <w:r w:rsidRPr="001F4A71">
        <w:rPr>
          <w:rFonts w:ascii="Times New Roman" w:hAnsi="Times New Roman"/>
          <w:sz w:val="28"/>
          <w:szCs w:val="28"/>
          <w:lang w:val="ru-RU"/>
        </w:rPr>
        <w:t>іти-сироти та діти, позбавлені батьківського піклування, отриму</w:t>
      </w:r>
      <w:r w:rsidRPr="001F4A71">
        <w:rPr>
          <w:rFonts w:ascii="Times New Roman" w:hAnsi="Times New Roman"/>
          <w:sz w:val="28"/>
          <w:szCs w:val="28"/>
          <w:lang w:val="uk-UA"/>
        </w:rPr>
        <w:t>вали</w:t>
      </w:r>
      <w:r w:rsidRPr="001F4A71">
        <w:rPr>
          <w:rFonts w:ascii="Times New Roman" w:hAnsi="Times New Roman"/>
          <w:sz w:val="28"/>
          <w:szCs w:val="28"/>
          <w:lang w:val="ru-RU"/>
        </w:rPr>
        <w:t xml:space="preserve"> державну соціальну допомогу згідно із законодавством</w:t>
      </w:r>
      <w:r w:rsidRPr="001F4A71">
        <w:rPr>
          <w:rFonts w:ascii="Times New Roman" w:hAnsi="Times New Roman"/>
          <w:sz w:val="28"/>
          <w:szCs w:val="28"/>
          <w:lang w:val="uk-UA"/>
        </w:rPr>
        <w:t xml:space="preserve">. Учні даної категорії  мають  </w:t>
      </w:r>
      <w:r w:rsidRPr="001F4A71">
        <w:rPr>
          <w:rFonts w:ascii="Times New Roman" w:hAnsi="Times New Roman"/>
          <w:sz w:val="28"/>
          <w:szCs w:val="28"/>
          <w:lang w:val="ru-RU"/>
        </w:rPr>
        <w:t>житло закріплене за місцем проживання</w:t>
      </w:r>
      <w:r w:rsidRPr="001F4A71">
        <w:rPr>
          <w:rFonts w:ascii="Times New Roman" w:hAnsi="Times New Roman"/>
          <w:sz w:val="28"/>
          <w:szCs w:val="28"/>
          <w:lang w:val="uk-UA"/>
        </w:rPr>
        <w:t xml:space="preserve"> або право проживання разом з опікуном</w:t>
      </w:r>
      <w:r w:rsidRPr="001F4A71">
        <w:rPr>
          <w:rFonts w:ascii="Times New Roman" w:hAnsi="Times New Roman"/>
          <w:sz w:val="28"/>
          <w:szCs w:val="28"/>
          <w:lang w:val="ru-RU"/>
        </w:rPr>
        <w:t>.</w:t>
      </w:r>
      <w:r w:rsidRPr="001F4A71">
        <w:rPr>
          <w:rFonts w:ascii="Times New Roman" w:hAnsi="Times New Roman"/>
          <w:sz w:val="28"/>
          <w:szCs w:val="28"/>
          <w:lang w:val="uk-UA"/>
        </w:rPr>
        <w:t xml:space="preserve"> </w:t>
      </w:r>
      <w:r w:rsidRPr="001F4A71">
        <w:rPr>
          <w:rFonts w:ascii="Times New Roman" w:hAnsi="Times New Roman"/>
          <w:sz w:val="28"/>
          <w:szCs w:val="28"/>
          <w:lang w:val="ru-RU"/>
        </w:rPr>
        <w:t>Забезпечення права на безоплатний проїзд даної категорії дітей здійсн</w:t>
      </w:r>
      <w:r w:rsidRPr="001F4A71">
        <w:rPr>
          <w:rFonts w:ascii="Times New Roman" w:hAnsi="Times New Roman"/>
          <w:sz w:val="28"/>
          <w:szCs w:val="28"/>
          <w:lang w:val="uk-UA"/>
        </w:rPr>
        <w:t>ювався</w:t>
      </w:r>
      <w:r w:rsidRPr="001F4A71">
        <w:rPr>
          <w:rFonts w:ascii="Times New Roman" w:hAnsi="Times New Roman"/>
          <w:sz w:val="28"/>
          <w:szCs w:val="28"/>
          <w:lang w:val="ru-RU"/>
        </w:rPr>
        <w:t xml:space="preserve"> згідно </w:t>
      </w:r>
      <w:r w:rsidRPr="001F4A71">
        <w:rPr>
          <w:rFonts w:ascii="Times New Roman" w:hAnsi="Times New Roman"/>
          <w:sz w:val="28"/>
          <w:szCs w:val="28"/>
          <w:lang w:val="uk-UA"/>
        </w:rPr>
        <w:t xml:space="preserve"> із </w:t>
      </w:r>
      <w:r w:rsidRPr="001F4A71">
        <w:rPr>
          <w:rFonts w:ascii="Times New Roman" w:hAnsi="Times New Roman"/>
          <w:sz w:val="28"/>
          <w:szCs w:val="28"/>
          <w:lang w:val="ru-RU"/>
        </w:rPr>
        <w:t>законодавств</w:t>
      </w:r>
      <w:r w:rsidRPr="001F4A71">
        <w:rPr>
          <w:rFonts w:ascii="Times New Roman" w:hAnsi="Times New Roman"/>
          <w:sz w:val="28"/>
          <w:szCs w:val="28"/>
          <w:lang w:val="uk-UA"/>
        </w:rPr>
        <w:t>ом</w:t>
      </w:r>
      <w:r w:rsidRPr="001F4A71">
        <w:rPr>
          <w:rFonts w:ascii="Times New Roman" w:hAnsi="Times New Roman"/>
          <w:sz w:val="28"/>
          <w:szCs w:val="28"/>
          <w:lang w:val="ru-RU"/>
        </w:rPr>
        <w:t xml:space="preserve">. </w:t>
      </w:r>
      <w:r w:rsidRPr="00410D20">
        <w:rPr>
          <w:rFonts w:ascii="Times New Roman" w:hAnsi="Times New Roman"/>
          <w:sz w:val="28"/>
          <w:szCs w:val="28"/>
          <w:lang w:val="ru-RU"/>
        </w:rPr>
        <w:t xml:space="preserve">Усі діти </w:t>
      </w:r>
      <w:r w:rsidRPr="001F4A71">
        <w:rPr>
          <w:rFonts w:ascii="Times New Roman" w:hAnsi="Times New Roman"/>
          <w:sz w:val="28"/>
          <w:szCs w:val="28"/>
          <w:lang w:val="uk-UA"/>
        </w:rPr>
        <w:t>мають</w:t>
      </w:r>
      <w:r w:rsidRPr="00410D20">
        <w:rPr>
          <w:rFonts w:ascii="Times New Roman" w:hAnsi="Times New Roman"/>
          <w:sz w:val="28"/>
          <w:szCs w:val="28"/>
          <w:lang w:val="ru-RU"/>
        </w:rPr>
        <w:t xml:space="preserve"> </w:t>
      </w:r>
      <w:r w:rsidRPr="001F4A71">
        <w:rPr>
          <w:rFonts w:ascii="Times New Roman" w:hAnsi="Times New Roman"/>
          <w:sz w:val="28"/>
          <w:szCs w:val="28"/>
          <w:lang w:val="uk-UA"/>
        </w:rPr>
        <w:t>Є</w:t>
      </w:r>
      <w:r w:rsidRPr="00410D20">
        <w:rPr>
          <w:rFonts w:ascii="Times New Roman" w:hAnsi="Times New Roman"/>
          <w:sz w:val="28"/>
          <w:szCs w:val="28"/>
          <w:lang w:val="ru-RU"/>
        </w:rPr>
        <w:t>диний квиток</w:t>
      </w:r>
      <w:r w:rsidRPr="001F4A71">
        <w:rPr>
          <w:rFonts w:ascii="Times New Roman" w:hAnsi="Times New Roman"/>
          <w:sz w:val="28"/>
          <w:szCs w:val="28"/>
          <w:lang w:val="uk-UA"/>
        </w:rPr>
        <w:t>.</w:t>
      </w:r>
    </w:p>
    <w:p w:rsidR="001F4A71" w:rsidRPr="001F4A71" w:rsidRDefault="001F4A71" w:rsidP="001F4A71">
      <w:pPr>
        <w:spacing w:after="0" w:line="360" w:lineRule="auto"/>
        <w:ind w:right="40" w:firstLine="708"/>
        <w:jc w:val="both"/>
        <w:rPr>
          <w:rFonts w:ascii="Times New Roman" w:hAnsi="Times New Roman"/>
          <w:sz w:val="28"/>
          <w:szCs w:val="28"/>
          <w:lang w:val="uk-UA"/>
        </w:rPr>
      </w:pPr>
      <w:r w:rsidRPr="001F4A71">
        <w:rPr>
          <w:rFonts w:ascii="Times New Roman" w:hAnsi="Times New Roman"/>
          <w:sz w:val="28"/>
          <w:szCs w:val="28"/>
          <w:lang w:val="uk-UA"/>
        </w:rPr>
        <w:t xml:space="preserve"> Адміністрація  закладу освіти  взаємодіяла зі службами у справах дітей, управліннями праці та соціального захисту районів міста Харкова та   Харківської області з питань соціально захисту й реалізації статусних прав дітей-сиріт та дітей, позбавлених батьківського піклування. </w:t>
      </w:r>
    </w:p>
    <w:p w:rsidR="001F4A71" w:rsidRDefault="001F4A71" w:rsidP="001F4A71">
      <w:pPr>
        <w:spacing w:after="0" w:line="360" w:lineRule="auto"/>
        <w:ind w:right="40" w:firstLine="708"/>
        <w:jc w:val="both"/>
        <w:rPr>
          <w:rFonts w:ascii="Times New Roman" w:hAnsi="Times New Roman"/>
          <w:sz w:val="28"/>
          <w:szCs w:val="28"/>
          <w:lang w:val="uk-UA"/>
        </w:rPr>
      </w:pPr>
      <w:r w:rsidRPr="001F4A71">
        <w:rPr>
          <w:rFonts w:ascii="Times New Roman" w:hAnsi="Times New Roman"/>
          <w:sz w:val="28"/>
          <w:szCs w:val="28"/>
          <w:lang w:val="uk-UA"/>
        </w:rPr>
        <w:t>Наразі за Гапоненко Сніжаною, Гапоненко Анастасією не закріплено житло, діти потребують постановки на квартирний облік. Надіслано листи до служби у справах дітей щодо закріплення житла за дітьми, позбавленими батьківського піклування.</w:t>
      </w:r>
    </w:p>
    <w:p w:rsidR="001F4A71" w:rsidRPr="001F4A71" w:rsidRDefault="0070227D" w:rsidP="001F4A71">
      <w:pPr>
        <w:spacing w:after="0" w:line="360" w:lineRule="auto"/>
        <w:ind w:right="40" w:firstLine="708"/>
        <w:jc w:val="both"/>
        <w:rPr>
          <w:rFonts w:ascii="Times New Roman" w:hAnsi="Times New Roman"/>
          <w:sz w:val="28"/>
          <w:szCs w:val="28"/>
          <w:lang w:val="uk-UA"/>
        </w:rPr>
      </w:pPr>
      <w:r>
        <w:rPr>
          <w:rFonts w:ascii="Times New Roman" w:hAnsi="Times New Roman"/>
          <w:sz w:val="28"/>
          <w:szCs w:val="28"/>
          <w:lang w:val="uk-UA"/>
        </w:rPr>
        <w:t xml:space="preserve"> </w:t>
      </w:r>
      <w:r w:rsidR="001F4A71" w:rsidRPr="001F4A71">
        <w:rPr>
          <w:rFonts w:ascii="Times New Roman" w:hAnsi="Times New Roman"/>
          <w:sz w:val="28"/>
          <w:szCs w:val="28"/>
          <w:lang w:val="uk-UA"/>
        </w:rPr>
        <w:t xml:space="preserve">Озерова Анастасія, особа з числа дітей, позбавлених батьківського піклування,  у 2017/2018 навчальному році закінчує заклад освіти та продовжуватиме навчання у Державному навчальному закладі «Регіональний центр професійної освіти інноваційних технологій будівництва та промисловості» за спеціальністю «Квітникар-озеленювач». Здійснювалася робота щодо  надання допомоги випускниці в отриманні соціального житла – </w:t>
      </w:r>
      <w:r w:rsidR="001F4A71" w:rsidRPr="001F4A71">
        <w:rPr>
          <w:rFonts w:ascii="Times New Roman" w:hAnsi="Times New Roman"/>
          <w:sz w:val="28"/>
          <w:szCs w:val="28"/>
          <w:lang w:val="uk-UA"/>
        </w:rPr>
        <w:lastRenderedPageBreak/>
        <w:t>(надіслано  листи  голові Мереф’янської міської ради,  до служби у справах дітей) та в оформленні соціальної допомоги як малозабезпеченій особі.</w:t>
      </w:r>
    </w:p>
    <w:p w:rsidR="001F4A71" w:rsidRPr="006159E4" w:rsidRDefault="00415F4B" w:rsidP="006159E4">
      <w:pPr>
        <w:tabs>
          <w:tab w:val="left" w:pos="4704"/>
        </w:tabs>
        <w:spacing w:after="0" w:line="360" w:lineRule="auto"/>
        <w:jc w:val="both"/>
        <w:rPr>
          <w:rFonts w:ascii="Times New Roman" w:hAnsi="Times New Roman"/>
          <w:sz w:val="28"/>
          <w:szCs w:val="28"/>
          <w:lang w:val="uk-UA"/>
        </w:rPr>
      </w:pPr>
      <w:r w:rsidRPr="001F4A71">
        <w:rPr>
          <w:rStyle w:val="11"/>
          <w:color w:val="000000"/>
          <w:sz w:val="28"/>
          <w:szCs w:val="28"/>
          <w:lang w:val="uk-UA" w:eastAsia="uk-UA"/>
        </w:rPr>
        <w:t xml:space="preserve">    </w:t>
      </w:r>
      <w:r w:rsidR="008E3570" w:rsidRPr="001F4A71">
        <w:rPr>
          <w:rStyle w:val="11"/>
          <w:color w:val="000000"/>
          <w:sz w:val="28"/>
          <w:szCs w:val="28"/>
          <w:lang w:val="uk-UA" w:eastAsia="uk-UA"/>
        </w:rPr>
        <w:t xml:space="preserve">      </w:t>
      </w:r>
      <w:r w:rsidR="001F4A71" w:rsidRPr="006159E4">
        <w:rPr>
          <w:rFonts w:ascii="Times New Roman" w:hAnsi="Times New Roman"/>
          <w:sz w:val="28"/>
          <w:szCs w:val="28"/>
          <w:lang w:val="uk-UA"/>
        </w:rPr>
        <w:t>Педагогічним колективом  у 2017/2018 навчальному році  проводилася робота щодо формування навичок безпечної поведінки, збереження та зміцнення здоров’я учнів (вихованців).</w:t>
      </w:r>
    </w:p>
    <w:p w:rsidR="001F4A71" w:rsidRPr="006159E4" w:rsidRDefault="001F4A71" w:rsidP="006159E4">
      <w:pPr>
        <w:spacing w:after="0" w:line="360" w:lineRule="auto"/>
        <w:ind w:right="-1" w:firstLine="708"/>
        <w:jc w:val="both"/>
        <w:rPr>
          <w:rFonts w:ascii="Times New Roman" w:hAnsi="Times New Roman"/>
          <w:sz w:val="28"/>
          <w:szCs w:val="28"/>
          <w:lang w:val="uk-UA"/>
        </w:rPr>
      </w:pPr>
      <w:r w:rsidRPr="006159E4">
        <w:rPr>
          <w:rFonts w:ascii="Times New Roman" w:hAnsi="Times New Roman"/>
          <w:sz w:val="28"/>
          <w:szCs w:val="28"/>
          <w:lang w:val="uk-UA"/>
        </w:rPr>
        <w:t xml:space="preserve">На уроках вчителі початкових класів, вчитель предмету «Основи здоров’я»  Тітова В.О. навчали учнів правилам дорожнього руху, пожежної безпеки, діям у разі надзвичайних ситуацій, нещасних випадків у побуті тощо. Під час занять вчителі використовували різноманітні корекційно-розвиткові  ігри, наочність, тренінги, презентації, відеоролики. </w:t>
      </w:r>
    </w:p>
    <w:p w:rsidR="001F4A71" w:rsidRPr="006159E4" w:rsidRDefault="001F4A71" w:rsidP="006159E4">
      <w:pPr>
        <w:spacing w:after="0" w:line="360" w:lineRule="auto"/>
        <w:ind w:firstLine="708"/>
        <w:jc w:val="both"/>
        <w:rPr>
          <w:rFonts w:ascii="Times New Roman" w:hAnsi="Times New Roman"/>
          <w:sz w:val="28"/>
          <w:szCs w:val="28"/>
          <w:lang w:val="uk-UA"/>
        </w:rPr>
      </w:pPr>
      <w:r w:rsidRPr="006159E4">
        <w:rPr>
          <w:rFonts w:ascii="Times New Roman" w:hAnsi="Times New Roman"/>
          <w:sz w:val="28"/>
          <w:szCs w:val="28"/>
          <w:lang w:val="uk-UA"/>
        </w:rPr>
        <w:t xml:space="preserve">Класні керівники  підготовчих, 1-10-х класів проводили бесіди за єдиною тематикою щодо безпеки життєдіяльності з відповідними записами в класних журналах. Напередодні  осінніх, зимових, весняних, літніх канікул проведено комплексні бесіди з усіх видів дитячого травматизму. </w:t>
      </w:r>
    </w:p>
    <w:p w:rsidR="001F4A71" w:rsidRPr="006159E4" w:rsidRDefault="001F4A71" w:rsidP="006159E4">
      <w:pPr>
        <w:spacing w:after="0" w:line="360" w:lineRule="auto"/>
        <w:ind w:firstLine="708"/>
        <w:jc w:val="both"/>
        <w:rPr>
          <w:rFonts w:ascii="Times New Roman" w:hAnsi="Times New Roman"/>
          <w:sz w:val="28"/>
          <w:szCs w:val="28"/>
          <w:lang w:val="uk-UA"/>
        </w:rPr>
      </w:pPr>
      <w:r w:rsidRPr="006159E4">
        <w:rPr>
          <w:rFonts w:ascii="Times New Roman" w:hAnsi="Times New Roman"/>
          <w:sz w:val="28"/>
          <w:szCs w:val="28"/>
          <w:lang w:val="uk-UA"/>
        </w:rPr>
        <w:t>У  листопаді  2017 року проведено Тиждень безпеки дорожнього руху,  у грудні 2017 року -  Тиждень протипожежної безпеки, у ході якого проведено відпрацювання евакуації учнів (вихованців), працівників  закладу  освіти у разі виникнення надзвичайної ситуації. Д</w:t>
      </w:r>
      <w:r w:rsidRPr="006159E4">
        <w:rPr>
          <w:rFonts w:ascii="Times New Roman" w:hAnsi="Times New Roman"/>
          <w:sz w:val="28"/>
          <w:szCs w:val="28"/>
          <w:lang w:val="ru-RU"/>
        </w:rPr>
        <w:t xml:space="preserve">ля учнів 5-10-х класів </w:t>
      </w:r>
      <w:r w:rsidRPr="006159E4">
        <w:rPr>
          <w:rFonts w:ascii="Times New Roman" w:hAnsi="Times New Roman"/>
          <w:sz w:val="28"/>
          <w:szCs w:val="28"/>
          <w:lang w:val="uk-UA"/>
        </w:rPr>
        <w:t>проведено лекції «</w:t>
      </w:r>
      <w:r w:rsidRPr="006159E4">
        <w:rPr>
          <w:rFonts w:ascii="Times New Roman" w:hAnsi="Times New Roman"/>
          <w:sz w:val="28"/>
          <w:szCs w:val="28"/>
          <w:lang w:val="ru-RU"/>
        </w:rPr>
        <w:t>Правила безпеки з вибухонебезпечними предметами</w:t>
      </w:r>
      <w:r w:rsidRPr="006159E4">
        <w:rPr>
          <w:rFonts w:ascii="Times New Roman" w:hAnsi="Times New Roman"/>
          <w:sz w:val="28"/>
          <w:szCs w:val="28"/>
          <w:lang w:val="uk-UA"/>
        </w:rPr>
        <w:t>», «Пожежна  безпека»</w:t>
      </w:r>
      <w:r w:rsidRPr="006159E4">
        <w:rPr>
          <w:rFonts w:ascii="Times New Roman" w:hAnsi="Times New Roman"/>
          <w:sz w:val="28"/>
          <w:szCs w:val="28"/>
          <w:lang w:val="ru-RU"/>
        </w:rPr>
        <w:t xml:space="preserve"> за участю Смирнова О.М., викладача кафедри піротехнічної та спеціальної підготовки</w:t>
      </w:r>
      <w:r w:rsidRPr="006159E4">
        <w:rPr>
          <w:rFonts w:ascii="Times New Roman" w:hAnsi="Times New Roman"/>
          <w:sz w:val="28"/>
          <w:szCs w:val="28"/>
          <w:lang w:val="uk-UA"/>
        </w:rPr>
        <w:t xml:space="preserve">  </w:t>
      </w:r>
      <w:r w:rsidRPr="006159E4">
        <w:rPr>
          <w:rFonts w:ascii="Times New Roman" w:hAnsi="Times New Roman"/>
          <w:sz w:val="28"/>
          <w:szCs w:val="28"/>
          <w:lang w:val="ru-RU"/>
        </w:rPr>
        <w:t>Національного університету Цивільного захисту України.</w:t>
      </w:r>
      <w:r w:rsidRPr="006159E4">
        <w:rPr>
          <w:rFonts w:ascii="Times New Roman" w:hAnsi="Times New Roman"/>
          <w:sz w:val="28"/>
          <w:szCs w:val="28"/>
          <w:lang w:val="uk-UA"/>
        </w:rPr>
        <w:tab/>
        <w:t xml:space="preserve">                                   </w:t>
      </w:r>
    </w:p>
    <w:p w:rsidR="001F4A71" w:rsidRPr="006159E4" w:rsidRDefault="001F4A71" w:rsidP="006159E4">
      <w:pPr>
        <w:spacing w:after="0" w:line="360" w:lineRule="auto"/>
        <w:ind w:firstLine="708"/>
        <w:jc w:val="both"/>
        <w:rPr>
          <w:rFonts w:ascii="Times New Roman" w:hAnsi="Times New Roman"/>
          <w:sz w:val="28"/>
          <w:szCs w:val="28"/>
          <w:lang w:val="uk-UA"/>
        </w:rPr>
      </w:pPr>
      <w:r w:rsidRPr="006159E4">
        <w:rPr>
          <w:rFonts w:ascii="Times New Roman" w:hAnsi="Times New Roman"/>
          <w:sz w:val="28"/>
          <w:szCs w:val="28"/>
          <w:lang w:val="uk-UA"/>
        </w:rPr>
        <w:t>Особливий інтерес в учнів викликало проведення   теоретичних та практичних занять за темою «Безпека життєдіяльності» за участю  майора служби цивільного захисту Пономаренка О.В., головного інспектора Київського РВ у м. Харкові ГУ ДСНС України у Харківській області, майора служби цивільного захисту Черній І.Ю., інспектора 27-ДПРЧ   м. Харкова ГУ ДСНС України у Харківській області  із залученням пожежно-рятувальної техніки.</w:t>
      </w:r>
    </w:p>
    <w:p w:rsidR="001F4A71" w:rsidRPr="006159E4" w:rsidRDefault="001F4A71" w:rsidP="006159E4">
      <w:pPr>
        <w:spacing w:after="0" w:line="360" w:lineRule="auto"/>
        <w:jc w:val="both"/>
        <w:rPr>
          <w:rFonts w:ascii="Times New Roman" w:hAnsi="Times New Roman"/>
          <w:sz w:val="28"/>
          <w:szCs w:val="28"/>
          <w:lang w:val="uk-UA"/>
        </w:rPr>
      </w:pPr>
      <w:r w:rsidRPr="006159E4">
        <w:rPr>
          <w:rFonts w:ascii="Times New Roman" w:hAnsi="Times New Roman"/>
          <w:sz w:val="28"/>
          <w:szCs w:val="28"/>
          <w:lang w:val="uk-UA"/>
        </w:rPr>
        <w:lastRenderedPageBreak/>
        <w:t xml:space="preserve">          </w:t>
      </w:r>
      <w:r w:rsidRPr="006159E4">
        <w:rPr>
          <w:rFonts w:ascii="Times New Roman" w:hAnsi="Times New Roman"/>
          <w:sz w:val="28"/>
          <w:szCs w:val="28"/>
          <w:lang w:val="uk-UA"/>
        </w:rPr>
        <w:tab/>
        <w:t xml:space="preserve"> На класних батьківських зборах 01.09.2017, 22.12.2017, 23.03.2018, 25.05.2018  обговорювалися питання щодо попередження всіх видів дитячого травматизму під час освітнього процесу, у вихідні дні та  під час канікул. </w:t>
      </w:r>
    </w:p>
    <w:p w:rsidR="001F4A71" w:rsidRPr="006159E4" w:rsidRDefault="001F4A71" w:rsidP="006159E4">
      <w:pPr>
        <w:pStyle w:val="ac"/>
        <w:spacing w:before="0" w:beforeAutospacing="0" w:after="0" w:afterAutospacing="0" w:line="360" w:lineRule="auto"/>
        <w:ind w:firstLine="440"/>
        <w:jc w:val="both"/>
        <w:rPr>
          <w:sz w:val="28"/>
          <w:szCs w:val="28"/>
        </w:rPr>
      </w:pPr>
      <w:r w:rsidRPr="006159E4">
        <w:rPr>
          <w:sz w:val="28"/>
          <w:szCs w:val="28"/>
        </w:rPr>
        <w:t xml:space="preserve">   Перевірка документації показала, що у   закладі освіти є журнали інструктажу з безпеки життєдіяльності учнів, які ведуться згідно з Положенням про організацію роботи з охорони праці  та безпеки життєдіяльності учасників освітнього процесу в установах і закладах освіти. Адміністрацією  видавалися накази перед виходом учнів (вихованців)  за межі  закладу освіти (екскурсії, відвідування театрів, музеїв, виставок тощо). </w:t>
      </w:r>
    </w:p>
    <w:p w:rsidR="001F4A71" w:rsidRPr="006159E4" w:rsidRDefault="001F4A71" w:rsidP="006159E4">
      <w:pPr>
        <w:spacing w:after="0" w:line="360" w:lineRule="auto"/>
        <w:ind w:firstLine="426"/>
        <w:jc w:val="both"/>
        <w:rPr>
          <w:rFonts w:ascii="Times New Roman" w:hAnsi="Times New Roman"/>
          <w:color w:val="FF0000"/>
          <w:sz w:val="28"/>
          <w:szCs w:val="28"/>
          <w:lang w:val="uk-UA"/>
        </w:rPr>
      </w:pPr>
      <w:r w:rsidRPr="006159E4">
        <w:rPr>
          <w:rFonts w:ascii="Times New Roman" w:hAnsi="Times New Roman"/>
          <w:sz w:val="28"/>
          <w:szCs w:val="28"/>
          <w:lang w:val="uk-UA"/>
        </w:rPr>
        <w:t xml:space="preserve">   З метою забезпечення психофізичного розвитку дітей педагоги дошкільного підрозділу, початкових класів використовували оздоровчі технології: гімнастику пробудження, пальчикову гімнастику, дихальну та звукову гімнастику, психогімнастику.</w:t>
      </w:r>
    </w:p>
    <w:p w:rsidR="001F4A71" w:rsidRPr="006159E4" w:rsidRDefault="001F4A71" w:rsidP="006159E4">
      <w:pPr>
        <w:spacing w:after="0" w:line="360" w:lineRule="auto"/>
        <w:jc w:val="both"/>
        <w:outlineLvl w:val="0"/>
        <w:rPr>
          <w:rFonts w:ascii="Times New Roman" w:hAnsi="Times New Roman"/>
          <w:sz w:val="28"/>
          <w:szCs w:val="28"/>
          <w:lang w:val="uk-UA"/>
        </w:rPr>
      </w:pPr>
      <w:r w:rsidRPr="006159E4">
        <w:rPr>
          <w:rFonts w:ascii="Times New Roman" w:hAnsi="Times New Roman"/>
          <w:color w:val="000000"/>
          <w:sz w:val="28"/>
          <w:szCs w:val="28"/>
          <w:lang w:val="uk-UA"/>
        </w:rPr>
        <w:t xml:space="preserve">         У 1-4-х класах  під час уроків вчителі  початкових класів проводили фізкультхвилинки, зорову та артикуляційну гімнастики зі словесним супроводом.</w:t>
      </w:r>
    </w:p>
    <w:p w:rsidR="001F4A71" w:rsidRPr="006159E4" w:rsidRDefault="001F4A71" w:rsidP="006159E4">
      <w:pPr>
        <w:shd w:val="clear" w:color="auto" w:fill="FFFFFF"/>
        <w:spacing w:after="0" w:line="360" w:lineRule="auto"/>
        <w:jc w:val="both"/>
        <w:rPr>
          <w:rFonts w:ascii="Times New Roman" w:hAnsi="Times New Roman"/>
          <w:color w:val="000000"/>
          <w:sz w:val="28"/>
          <w:szCs w:val="28"/>
          <w:lang w:val="uk-UA"/>
        </w:rPr>
      </w:pPr>
      <w:r w:rsidRPr="006159E4">
        <w:rPr>
          <w:rFonts w:ascii="Times New Roman" w:hAnsi="Times New Roman"/>
          <w:color w:val="000000"/>
          <w:sz w:val="28"/>
          <w:szCs w:val="28"/>
          <w:lang w:val="uk-UA"/>
        </w:rPr>
        <w:t xml:space="preserve">        </w:t>
      </w:r>
      <w:r w:rsidRPr="006159E4">
        <w:rPr>
          <w:rFonts w:ascii="Times New Roman" w:hAnsi="Times New Roman"/>
          <w:iCs/>
          <w:sz w:val="28"/>
          <w:szCs w:val="28"/>
          <w:lang w:val="uk-UA"/>
        </w:rPr>
        <w:t xml:space="preserve">Щотижня проводилися заняття з ритміки, лікувальної фізкультури </w:t>
      </w:r>
      <w:r w:rsidRPr="006159E4">
        <w:rPr>
          <w:rFonts w:ascii="Times New Roman" w:hAnsi="Times New Roman"/>
          <w:sz w:val="28"/>
          <w:szCs w:val="28"/>
          <w:lang w:val="uk-UA"/>
        </w:rPr>
        <w:t xml:space="preserve">для відновлення рухових функцій організму дитини та виправлення дефектів у розвитку окремих частин тіла. </w:t>
      </w:r>
      <w:r w:rsidRPr="006159E4">
        <w:rPr>
          <w:rFonts w:ascii="Times New Roman" w:hAnsi="Times New Roman"/>
          <w:color w:val="000000"/>
          <w:sz w:val="28"/>
          <w:szCs w:val="28"/>
          <w:lang w:val="uk-UA"/>
        </w:rPr>
        <w:t xml:space="preserve"> </w:t>
      </w:r>
    </w:p>
    <w:p w:rsidR="001F4A71" w:rsidRPr="006159E4" w:rsidRDefault="001F4A71" w:rsidP="006159E4">
      <w:pPr>
        <w:shd w:val="clear" w:color="auto" w:fill="FFFFFF"/>
        <w:spacing w:after="0" w:line="360" w:lineRule="auto"/>
        <w:jc w:val="both"/>
        <w:rPr>
          <w:rFonts w:ascii="Times New Roman" w:hAnsi="Times New Roman"/>
          <w:sz w:val="28"/>
          <w:szCs w:val="28"/>
          <w:lang w:val="uk-UA"/>
        </w:rPr>
      </w:pPr>
      <w:r w:rsidRPr="006159E4">
        <w:rPr>
          <w:rFonts w:ascii="Times New Roman" w:hAnsi="Times New Roman"/>
          <w:color w:val="000000"/>
          <w:sz w:val="28"/>
          <w:szCs w:val="28"/>
          <w:lang w:val="uk-UA"/>
        </w:rPr>
        <w:t xml:space="preserve">         У позаурочний  час інструктором з фізичної культури  Мельником В.В. </w:t>
      </w:r>
      <w:r w:rsidRPr="006159E4">
        <w:rPr>
          <w:rFonts w:ascii="Times New Roman" w:hAnsi="Times New Roman"/>
          <w:sz w:val="28"/>
          <w:szCs w:val="28"/>
          <w:lang w:val="uk-UA"/>
        </w:rPr>
        <w:t>здійснювалася</w:t>
      </w:r>
      <w:r w:rsidRPr="006159E4">
        <w:rPr>
          <w:rFonts w:ascii="Times New Roman" w:hAnsi="Times New Roman"/>
          <w:color w:val="000000"/>
          <w:sz w:val="28"/>
          <w:szCs w:val="28"/>
          <w:lang w:val="uk-UA"/>
        </w:rPr>
        <w:t xml:space="preserve">  фізкультурно-оздоровча робота з кожним класом з урахуванням індивідуальних  інтересів і потреб, природних здібностей та стану здоров'я дитини. </w:t>
      </w:r>
      <w:r w:rsidRPr="006159E4">
        <w:rPr>
          <w:rFonts w:ascii="Times New Roman" w:hAnsi="Times New Roman"/>
          <w:sz w:val="28"/>
          <w:szCs w:val="28"/>
          <w:lang w:val="uk-UA"/>
        </w:rPr>
        <w:t xml:space="preserve">У системі оздоровчо-реабілітаційної роботи з  учнями 5-10-х класів проводилися  ігри з елементами спорту: баскетбол, футбол, бадмінтон,  настільний теніс. </w:t>
      </w:r>
      <w:r w:rsidRPr="006159E4">
        <w:rPr>
          <w:rFonts w:ascii="Times New Roman" w:hAnsi="Times New Roman"/>
          <w:sz w:val="28"/>
          <w:szCs w:val="28"/>
          <w:lang w:val="uk-UA"/>
        </w:rPr>
        <w:tab/>
        <w:t xml:space="preserve"> </w:t>
      </w:r>
    </w:p>
    <w:p w:rsidR="001F4A71" w:rsidRPr="006159E4" w:rsidRDefault="001F4A71" w:rsidP="006159E4">
      <w:pPr>
        <w:tabs>
          <w:tab w:val="left" w:pos="4704"/>
        </w:tabs>
        <w:spacing w:after="0" w:line="360" w:lineRule="auto"/>
        <w:jc w:val="both"/>
        <w:rPr>
          <w:rFonts w:ascii="Times New Roman" w:hAnsi="Times New Roman"/>
          <w:sz w:val="28"/>
          <w:szCs w:val="28"/>
          <w:lang w:val="uk-UA"/>
        </w:rPr>
      </w:pPr>
      <w:r w:rsidRPr="006159E4">
        <w:rPr>
          <w:rFonts w:ascii="Times New Roman" w:hAnsi="Times New Roman"/>
          <w:color w:val="FF0000"/>
          <w:sz w:val="28"/>
          <w:szCs w:val="28"/>
          <w:lang w:val="uk-UA"/>
        </w:rPr>
        <w:t xml:space="preserve">         </w:t>
      </w:r>
      <w:r w:rsidRPr="006159E4">
        <w:rPr>
          <w:rFonts w:ascii="Times New Roman" w:hAnsi="Times New Roman"/>
          <w:sz w:val="28"/>
          <w:szCs w:val="28"/>
          <w:lang w:val="uk-UA"/>
        </w:rPr>
        <w:t>У вересні 2017 року проведено Тиждень фізкультури і спорту, у ході якого відбулися заходи:</w:t>
      </w:r>
      <w:r w:rsidRPr="006159E4">
        <w:rPr>
          <w:rFonts w:ascii="Times New Roman" w:hAnsi="Times New Roman"/>
          <w:sz w:val="28"/>
          <w:szCs w:val="28"/>
          <w:lang w:val="ru-RU"/>
        </w:rPr>
        <w:t xml:space="preserve"> </w:t>
      </w:r>
      <w:r w:rsidRPr="006159E4">
        <w:rPr>
          <w:rFonts w:ascii="Times New Roman" w:hAnsi="Times New Roman"/>
          <w:sz w:val="28"/>
          <w:szCs w:val="28"/>
          <w:lang w:val="uk-UA"/>
        </w:rPr>
        <w:t>інтерактивна патріотична зарядка, день легкої атлетики, спортивні естафети «Веселі старти», день бігуна, випуск газети «Фізкультура і спорт – поряд ідуть» тощо.</w:t>
      </w:r>
    </w:p>
    <w:p w:rsidR="001F4A71" w:rsidRPr="006159E4" w:rsidRDefault="001F4A71" w:rsidP="006159E4">
      <w:pPr>
        <w:spacing w:after="0" w:line="360" w:lineRule="auto"/>
        <w:jc w:val="both"/>
        <w:rPr>
          <w:rFonts w:ascii="Times New Roman" w:hAnsi="Times New Roman"/>
          <w:color w:val="FF0000"/>
          <w:sz w:val="28"/>
          <w:szCs w:val="28"/>
          <w:lang w:val="uk-UA"/>
        </w:rPr>
      </w:pPr>
      <w:r w:rsidRPr="006159E4">
        <w:rPr>
          <w:rFonts w:ascii="Times New Roman" w:hAnsi="Times New Roman"/>
          <w:sz w:val="28"/>
          <w:szCs w:val="28"/>
          <w:lang w:val="uk-UA"/>
        </w:rPr>
        <w:lastRenderedPageBreak/>
        <w:t xml:space="preserve">          </w:t>
      </w:r>
      <w:r w:rsidRPr="006159E4">
        <w:rPr>
          <w:rStyle w:val="FontStyle52"/>
          <w:sz w:val="28"/>
          <w:szCs w:val="28"/>
          <w:lang w:val="uk-UA" w:eastAsia="uk-UA"/>
        </w:rPr>
        <w:t>Команда з  футболу закладу освіти брала участь у спортивно-масових змаганнях Спеціальної Олімпіади України у Харківській області в  2017 році та стала пе</w:t>
      </w:r>
      <w:r w:rsidR="0070227D">
        <w:rPr>
          <w:rStyle w:val="FontStyle52"/>
          <w:sz w:val="28"/>
          <w:szCs w:val="28"/>
          <w:lang w:val="uk-UA" w:eastAsia="uk-UA"/>
        </w:rPr>
        <w:t>реможцем  Регіональних змагань</w:t>
      </w:r>
      <w:r w:rsidRPr="006159E4">
        <w:rPr>
          <w:rStyle w:val="FontStyle52"/>
          <w:sz w:val="28"/>
          <w:szCs w:val="28"/>
          <w:lang w:val="uk-UA" w:eastAsia="uk-UA"/>
        </w:rPr>
        <w:t xml:space="preserve"> з міні-футболу в рамках Європейського тижня спорту в Україні (ІІ місце – старша вікова група, ІІІ місце - молодша вікова група), </w:t>
      </w:r>
      <w:r w:rsidRPr="006159E4">
        <w:rPr>
          <w:rStyle w:val="FontStyle52"/>
          <w:sz w:val="28"/>
          <w:szCs w:val="28"/>
          <w:lang w:eastAsia="uk-UA"/>
        </w:rPr>
        <w:t>XVIII</w:t>
      </w:r>
      <w:r w:rsidRPr="006159E4">
        <w:rPr>
          <w:rStyle w:val="FontStyle52"/>
          <w:sz w:val="28"/>
          <w:szCs w:val="28"/>
          <w:lang w:val="uk-UA" w:eastAsia="uk-UA"/>
        </w:rPr>
        <w:t xml:space="preserve"> Європейського футбольного тижня Спеціальної Олімпіади Європа-Євразія в Україні з міні-футболу</w:t>
      </w:r>
      <w:r w:rsidR="0070227D">
        <w:rPr>
          <w:rStyle w:val="FontStyle52"/>
          <w:sz w:val="28"/>
          <w:szCs w:val="28"/>
          <w:lang w:val="uk-UA" w:eastAsia="uk-UA"/>
        </w:rPr>
        <w:t xml:space="preserve"> </w:t>
      </w:r>
      <w:r w:rsidRPr="006159E4">
        <w:rPr>
          <w:rStyle w:val="FontStyle52"/>
          <w:sz w:val="28"/>
          <w:szCs w:val="28"/>
          <w:lang w:val="uk-UA" w:eastAsia="uk-UA"/>
        </w:rPr>
        <w:t>(І місце – команда дівчат, ІІІ місце -</w:t>
      </w:r>
      <w:r w:rsidRPr="006159E4">
        <w:rPr>
          <w:rFonts w:ascii="Times New Roman" w:hAnsi="Times New Roman"/>
          <w:sz w:val="28"/>
          <w:szCs w:val="28"/>
          <w:lang w:val="uk-UA" w:eastAsia="uk-UA"/>
        </w:rPr>
        <w:t xml:space="preserve"> </w:t>
      </w:r>
      <w:r w:rsidRPr="006159E4">
        <w:rPr>
          <w:rStyle w:val="FontStyle52"/>
          <w:sz w:val="28"/>
          <w:szCs w:val="28"/>
          <w:lang w:val="uk-UA" w:eastAsia="uk-UA"/>
        </w:rPr>
        <w:t>молодша вікова група).</w:t>
      </w:r>
    </w:p>
    <w:p w:rsidR="001F4A71" w:rsidRPr="006159E4" w:rsidRDefault="001F4A71" w:rsidP="006159E4">
      <w:pPr>
        <w:pStyle w:val="ac"/>
        <w:spacing w:before="0" w:beforeAutospacing="0" w:after="0" w:afterAutospacing="0" w:line="360" w:lineRule="auto"/>
        <w:jc w:val="both"/>
        <w:textAlignment w:val="baseline"/>
        <w:rPr>
          <w:sz w:val="28"/>
          <w:szCs w:val="28"/>
        </w:rPr>
      </w:pPr>
      <w:r w:rsidRPr="006159E4">
        <w:rPr>
          <w:sz w:val="28"/>
          <w:szCs w:val="28"/>
        </w:rPr>
        <w:t xml:space="preserve">           До Міжнародного дня туризму  у Карпівського парку відбувся традиційний туристичний зліт (7-10-х класи).                                                         </w:t>
      </w:r>
    </w:p>
    <w:p w:rsidR="001F4A71" w:rsidRPr="006159E4" w:rsidRDefault="001F4A71" w:rsidP="006159E4">
      <w:pPr>
        <w:spacing w:after="0" w:line="360" w:lineRule="auto"/>
        <w:ind w:left="-142"/>
        <w:jc w:val="both"/>
        <w:rPr>
          <w:rFonts w:ascii="Times New Roman" w:hAnsi="Times New Roman"/>
          <w:sz w:val="28"/>
          <w:szCs w:val="28"/>
          <w:lang w:val="uk-UA"/>
        </w:rPr>
      </w:pPr>
      <w:r w:rsidRPr="006159E4">
        <w:rPr>
          <w:rFonts w:ascii="Times New Roman" w:hAnsi="Times New Roman"/>
          <w:sz w:val="28"/>
          <w:szCs w:val="28"/>
          <w:lang w:val="uk-UA"/>
        </w:rPr>
        <w:t xml:space="preserve">            Традиційно пройшли спортивні змагання «Козацькі забави» до Дня захисника України  (7-10класи), змагання з міні-футболу (6-10 класи), спортивні ігри «Веселі естафети» (5-6 класи), змагання з волейболу, тенісний турнір тощо. </w:t>
      </w:r>
    </w:p>
    <w:p w:rsidR="001F4A71" w:rsidRPr="006159E4" w:rsidRDefault="001F4A71" w:rsidP="006159E4">
      <w:pPr>
        <w:spacing w:after="0" w:line="360" w:lineRule="auto"/>
        <w:ind w:left="-142"/>
        <w:jc w:val="both"/>
        <w:rPr>
          <w:rFonts w:ascii="Times New Roman" w:hAnsi="Times New Roman"/>
          <w:sz w:val="28"/>
          <w:szCs w:val="28"/>
          <w:lang w:val="uk-UA"/>
        </w:rPr>
      </w:pPr>
      <w:r w:rsidRPr="006159E4">
        <w:rPr>
          <w:rFonts w:ascii="Times New Roman" w:hAnsi="Times New Roman"/>
          <w:sz w:val="28"/>
          <w:szCs w:val="28"/>
          <w:lang w:val="uk-UA"/>
        </w:rPr>
        <w:t xml:space="preserve">             З метою популяризації здорового способу життя та   спорту серед дітей з особливими освітніми потребами відбулася зустріч учнів закладу освіти з представниками Параолімпійської збірної України в межах молодіжної платформи «Спорт без обмежень». </w:t>
      </w:r>
    </w:p>
    <w:p w:rsidR="001F4A71" w:rsidRPr="006159E4" w:rsidRDefault="001F4A71" w:rsidP="006159E4">
      <w:pPr>
        <w:spacing w:after="0" w:line="360" w:lineRule="auto"/>
        <w:jc w:val="both"/>
        <w:rPr>
          <w:rFonts w:ascii="Times New Roman" w:hAnsi="Times New Roman"/>
          <w:sz w:val="28"/>
          <w:szCs w:val="28"/>
          <w:lang w:val="uk-UA"/>
        </w:rPr>
      </w:pPr>
      <w:r w:rsidRPr="006159E4">
        <w:rPr>
          <w:rFonts w:ascii="Times New Roman" w:hAnsi="Times New Roman"/>
          <w:sz w:val="28"/>
          <w:szCs w:val="28"/>
          <w:lang w:val="uk-UA"/>
        </w:rPr>
        <w:t xml:space="preserve">         Протягом навчального року п</w:t>
      </w:r>
      <w:r w:rsidRPr="006159E4">
        <w:rPr>
          <w:rFonts w:ascii="Times New Roman" w:hAnsi="Times New Roman"/>
          <w:sz w:val="28"/>
          <w:szCs w:val="28"/>
          <w:lang w:val="ru-RU"/>
        </w:rPr>
        <w:t>рацю</w:t>
      </w:r>
      <w:r w:rsidRPr="006159E4">
        <w:rPr>
          <w:rFonts w:ascii="Times New Roman" w:hAnsi="Times New Roman"/>
          <w:sz w:val="28"/>
          <w:szCs w:val="28"/>
          <w:lang w:val="uk-UA"/>
        </w:rPr>
        <w:t xml:space="preserve">вали </w:t>
      </w:r>
      <w:r w:rsidRPr="006159E4">
        <w:rPr>
          <w:rFonts w:ascii="Times New Roman" w:hAnsi="Times New Roman"/>
          <w:sz w:val="28"/>
          <w:szCs w:val="28"/>
          <w:lang w:val="ru-RU"/>
        </w:rPr>
        <w:t xml:space="preserve"> клуб</w:t>
      </w:r>
      <w:r w:rsidRPr="006159E4">
        <w:rPr>
          <w:rFonts w:ascii="Times New Roman" w:hAnsi="Times New Roman"/>
          <w:sz w:val="28"/>
          <w:szCs w:val="28"/>
          <w:lang w:val="uk-UA"/>
        </w:rPr>
        <w:t>и</w:t>
      </w:r>
      <w:r w:rsidRPr="006159E4">
        <w:rPr>
          <w:rFonts w:ascii="Times New Roman" w:hAnsi="Times New Roman"/>
          <w:sz w:val="28"/>
          <w:szCs w:val="28"/>
          <w:lang w:val="ru-RU"/>
        </w:rPr>
        <w:t xml:space="preserve"> «Світлофор»</w:t>
      </w:r>
      <w:r w:rsidRPr="006159E4">
        <w:rPr>
          <w:rFonts w:ascii="Times New Roman" w:hAnsi="Times New Roman"/>
          <w:sz w:val="28"/>
          <w:szCs w:val="28"/>
          <w:lang w:val="uk-UA"/>
        </w:rPr>
        <w:t xml:space="preserve"> (</w:t>
      </w:r>
      <w:r w:rsidRPr="006159E4">
        <w:rPr>
          <w:rFonts w:ascii="Times New Roman" w:hAnsi="Times New Roman"/>
          <w:sz w:val="28"/>
          <w:szCs w:val="28"/>
          <w:lang w:val="ru-RU"/>
        </w:rPr>
        <w:t>1-4 класи</w:t>
      </w:r>
      <w:r w:rsidRPr="006159E4">
        <w:rPr>
          <w:rFonts w:ascii="Times New Roman" w:hAnsi="Times New Roman"/>
          <w:sz w:val="28"/>
          <w:szCs w:val="28"/>
          <w:lang w:val="uk-UA"/>
        </w:rPr>
        <w:t xml:space="preserve">) та  </w:t>
      </w:r>
      <w:r w:rsidRPr="006159E4">
        <w:rPr>
          <w:rFonts w:ascii="Times New Roman" w:hAnsi="Times New Roman"/>
          <w:sz w:val="28"/>
          <w:szCs w:val="28"/>
          <w:lang w:val="ru-RU"/>
        </w:rPr>
        <w:t>«За здоровий спосіб життя»</w:t>
      </w:r>
      <w:r w:rsidRPr="006159E4">
        <w:rPr>
          <w:rFonts w:ascii="Times New Roman" w:hAnsi="Times New Roman"/>
          <w:sz w:val="28"/>
          <w:szCs w:val="28"/>
          <w:lang w:val="uk-UA"/>
        </w:rPr>
        <w:t xml:space="preserve"> (5-10 класи), що сприяли формуванню безпечної поведінки учнів. </w:t>
      </w:r>
    </w:p>
    <w:p w:rsidR="001F4A71" w:rsidRPr="006159E4" w:rsidRDefault="001F4A71" w:rsidP="006159E4">
      <w:pPr>
        <w:spacing w:after="0" w:line="360" w:lineRule="auto"/>
        <w:jc w:val="both"/>
        <w:rPr>
          <w:rFonts w:ascii="Times New Roman" w:hAnsi="Times New Roman"/>
          <w:b/>
          <w:sz w:val="28"/>
          <w:szCs w:val="28"/>
          <w:lang w:val="uk-UA"/>
        </w:rPr>
      </w:pPr>
      <w:r w:rsidRPr="006159E4">
        <w:rPr>
          <w:rFonts w:ascii="Times New Roman" w:hAnsi="Times New Roman"/>
          <w:color w:val="FF0000"/>
          <w:sz w:val="28"/>
          <w:szCs w:val="28"/>
          <w:lang w:val="uk-UA"/>
        </w:rPr>
        <w:t xml:space="preserve">         </w:t>
      </w:r>
      <w:r w:rsidRPr="006159E4">
        <w:rPr>
          <w:rFonts w:ascii="Times New Roman" w:hAnsi="Times New Roman"/>
          <w:sz w:val="28"/>
          <w:szCs w:val="28"/>
          <w:lang w:val="ru-RU"/>
        </w:rPr>
        <w:t>Практичним психологом  Дуюн О.А. проведено тренінгові заняття з питань репродуктивного здоров'я: «Здоров'я та гігієна», «Фізична культура та загартування» «Шкідливі звички» (1-4класи); «Здоров'я. Фізична культура та загартування» (5-7 класи); «Репродуктивне здоров'я.  Інфекції, які передаються статевим шляхом», «Шкідливі звички. Твій вибір» (6-10 класи).</w:t>
      </w:r>
      <w:r w:rsidRPr="006159E4">
        <w:rPr>
          <w:rFonts w:ascii="Times New Roman" w:hAnsi="Times New Roman"/>
          <w:sz w:val="28"/>
          <w:szCs w:val="28"/>
          <w:lang w:val="uk-UA"/>
        </w:rPr>
        <w:t xml:space="preserve">     За участю медичних працівників відбулася година спілкування «Про шкідливість тютюнопаління» (7-10 класи).</w:t>
      </w:r>
      <w:r w:rsidRPr="006159E4">
        <w:rPr>
          <w:rFonts w:ascii="Times New Roman" w:hAnsi="Times New Roman"/>
          <w:b/>
          <w:sz w:val="28"/>
          <w:szCs w:val="28"/>
          <w:lang w:val="uk-UA"/>
        </w:rPr>
        <w:t xml:space="preserve"> </w:t>
      </w:r>
    </w:p>
    <w:p w:rsidR="001F4A71" w:rsidRPr="006159E4" w:rsidRDefault="001674A6" w:rsidP="001674A6">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9E0857" w:rsidRPr="006159E4">
        <w:rPr>
          <w:rFonts w:ascii="Times New Roman" w:hAnsi="Times New Roman"/>
          <w:sz w:val="28"/>
          <w:szCs w:val="28"/>
          <w:lang w:val="uk-UA"/>
        </w:rPr>
        <w:t xml:space="preserve">Соціальним педагогом Введенською В.Л. організовано  сумісну роботу з Фельдман Екопарком щодо корекційно-реабілітаційної роботи з дітьми. Учні упродовж навчального року відвідували спеціальні заняття з використанням анімалтерапії. </w:t>
      </w:r>
    </w:p>
    <w:p w:rsidR="001F4A71" w:rsidRPr="006159E4" w:rsidRDefault="001F4A71" w:rsidP="006159E4">
      <w:pPr>
        <w:spacing w:after="0" w:line="360" w:lineRule="auto"/>
        <w:jc w:val="both"/>
        <w:rPr>
          <w:rFonts w:ascii="Times New Roman" w:hAnsi="Times New Roman"/>
          <w:sz w:val="28"/>
          <w:szCs w:val="28"/>
          <w:lang w:val="uk-UA"/>
        </w:rPr>
      </w:pPr>
      <w:r w:rsidRPr="006159E4">
        <w:rPr>
          <w:rFonts w:ascii="Times New Roman" w:hAnsi="Times New Roman"/>
          <w:sz w:val="28"/>
          <w:szCs w:val="28"/>
          <w:lang w:val="uk-UA"/>
        </w:rPr>
        <w:lastRenderedPageBreak/>
        <w:t xml:space="preserve">        Майстер-клас «Надання першої медичної допомоги», проведений працівниками клінічного військового центру Північного регіону, дав можливість учням опанувати навичками надання першої долікарської допомоги.</w:t>
      </w:r>
    </w:p>
    <w:p w:rsidR="001F4A71" w:rsidRPr="006159E4" w:rsidRDefault="001F4A71" w:rsidP="006159E4">
      <w:pPr>
        <w:spacing w:after="0" w:line="360" w:lineRule="auto"/>
        <w:jc w:val="both"/>
        <w:rPr>
          <w:rFonts w:ascii="Times New Roman" w:hAnsi="Times New Roman"/>
          <w:color w:val="FF0000"/>
          <w:sz w:val="28"/>
          <w:szCs w:val="28"/>
          <w:lang w:val="ru-RU"/>
        </w:rPr>
      </w:pPr>
      <w:r w:rsidRPr="006159E4">
        <w:rPr>
          <w:rFonts w:ascii="Times New Roman" w:hAnsi="Times New Roman"/>
          <w:sz w:val="28"/>
          <w:szCs w:val="28"/>
          <w:lang w:val="uk-UA"/>
        </w:rPr>
        <w:tab/>
      </w:r>
      <w:r w:rsidRPr="006159E4">
        <w:rPr>
          <w:rFonts w:ascii="Times New Roman" w:hAnsi="Times New Roman"/>
          <w:sz w:val="28"/>
          <w:szCs w:val="28"/>
          <w:lang w:val="ru-RU"/>
        </w:rPr>
        <w:t xml:space="preserve">З метою формування у дітей навичок здорового способу </w:t>
      </w:r>
      <w:r w:rsidR="0070227D">
        <w:rPr>
          <w:rFonts w:ascii="Times New Roman" w:hAnsi="Times New Roman"/>
          <w:sz w:val="28"/>
          <w:szCs w:val="28"/>
          <w:lang w:val="ru-RU"/>
        </w:rPr>
        <w:t>життя  класні керівники працювали</w:t>
      </w:r>
      <w:r w:rsidRPr="006159E4">
        <w:rPr>
          <w:rFonts w:ascii="Times New Roman" w:hAnsi="Times New Roman"/>
          <w:sz w:val="28"/>
          <w:szCs w:val="28"/>
          <w:lang w:val="ru-RU"/>
        </w:rPr>
        <w:t xml:space="preserve"> з дітьми над класними проектами: «Бути здоровим – це модно» (класний керівник </w:t>
      </w:r>
      <w:r w:rsidRPr="006159E4">
        <w:rPr>
          <w:rFonts w:ascii="Times New Roman" w:hAnsi="Times New Roman"/>
          <w:sz w:val="28"/>
          <w:szCs w:val="28"/>
          <w:lang w:val="uk-UA"/>
        </w:rPr>
        <w:t>9</w:t>
      </w:r>
      <w:r w:rsidRPr="006159E4">
        <w:rPr>
          <w:rFonts w:ascii="Times New Roman" w:hAnsi="Times New Roman"/>
          <w:sz w:val="28"/>
          <w:szCs w:val="28"/>
          <w:lang w:val="ru-RU"/>
        </w:rPr>
        <w:t xml:space="preserve">-А класу Степаненко І.В.), «Сімейні цінності» (класний керівник </w:t>
      </w:r>
      <w:r w:rsidRPr="006159E4">
        <w:rPr>
          <w:rFonts w:ascii="Times New Roman" w:hAnsi="Times New Roman"/>
          <w:sz w:val="28"/>
          <w:szCs w:val="28"/>
          <w:lang w:val="uk-UA"/>
        </w:rPr>
        <w:t>10</w:t>
      </w:r>
      <w:r w:rsidRPr="006159E4">
        <w:rPr>
          <w:rFonts w:ascii="Times New Roman" w:hAnsi="Times New Roman"/>
          <w:sz w:val="28"/>
          <w:szCs w:val="28"/>
          <w:lang w:val="ru-RU"/>
        </w:rPr>
        <w:t xml:space="preserve">-А класу Нікуліна С.М.). </w:t>
      </w:r>
    </w:p>
    <w:p w:rsidR="001F4A71" w:rsidRPr="006159E4" w:rsidRDefault="001F4A71" w:rsidP="006159E4">
      <w:pPr>
        <w:widowControl w:val="0"/>
        <w:tabs>
          <w:tab w:val="left" w:pos="0"/>
        </w:tabs>
        <w:spacing w:after="0" w:line="360" w:lineRule="auto"/>
        <w:ind w:firstLine="567"/>
        <w:jc w:val="both"/>
        <w:rPr>
          <w:rFonts w:ascii="Times New Roman" w:hAnsi="Times New Roman"/>
          <w:sz w:val="28"/>
          <w:szCs w:val="28"/>
          <w:lang w:val="uk-UA"/>
        </w:rPr>
      </w:pPr>
      <w:r w:rsidRPr="006159E4">
        <w:rPr>
          <w:rFonts w:ascii="Times New Roman" w:hAnsi="Times New Roman"/>
          <w:sz w:val="28"/>
          <w:szCs w:val="28"/>
          <w:lang w:val="uk-UA"/>
        </w:rPr>
        <w:t>Медичне обслуговування учнів (вихованців) здійснювалося штатним медичним персоналом, який організовував проведення лікувально-профілактичних заходів та відновлювального лікування. У серпні 2017                                                                                                                                                                                                             року проведено медичний огляд учнів (вихованців)   закладу освіти.</w:t>
      </w:r>
    </w:p>
    <w:p w:rsidR="001F4A71" w:rsidRPr="006159E4" w:rsidRDefault="001F4A71" w:rsidP="006159E4">
      <w:pPr>
        <w:spacing w:after="0" w:line="360" w:lineRule="auto"/>
        <w:jc w:val="both"/>
        <w:rPr>
          <w:rFonts w:ascii="Times New Roman" w:hAnsi="Times New Roman"/>
          <w:sz w:val="28"/>
          <w:szCs w:val="28"/>
          <w:lang w:val="uk-UA"/>
        </w:rPr>
      </w:pPr>
      <w:r w:rsidRPr="006159E4">
        <w:rPr>
          <w:rFonts w:ascii="Times New Roman" w:hAnsi="Times New Roman"/>
          <w:sz w:val="28"/>
          <w:szCs w:val="28"/>
          <w:lang w:val="uk-UA"/>
        </w:rPr>
        <w:t xml:space="preserve">        Медичний кабінет забезпечений достатньою кількістю ліків для надання першої медичної допомоги. У кожній майстерні, спальнях, класних кімнатах є аптечки першої медичної долікарської допомоги. </w:t>
      </w:r>
    </w:p>
    <w:p w:rsidR="001F4A71" w:rsidRPr="006159E4" w:rsidRDefault="001F4A71" w:rsidP="006159E4">
      <w:pPr>
        <w:spacing w:after="0" w:line="360" w:lineRule="auto"/>
        <w:ind w:firstLine="426"/>
        <w:jc w:val="both"/>
        <w:rPr>
          <w:rFonts w:ascii="Times New Roman" w:hAnsi="Times New Roman"/>
          <w:sz w:val="28"/>
          <w:szCs w:val="28"/>
          <w:lang w:val="uk-UA"/>
        </w:rPr>
      </w:pPr>
      <w:r w:rsidRPr="006159E4">
        <w:rPr>
          <w:rFonts w:ascii="Times New Roman" w:hAnsi="Times New Roman"/>
          <w:sz w:val="28"/>
          <w:szCs w:val="28"/>
          <w:lang w:val="uk-UA"/>
        </w:rPr>
        <w:t xml:space="preserve">  </w:t>
      </w:r>
      <w:r w:rsidRPr="006159E4">
        <w:rPr>
          <w:rFonts w:ascii="Times New Roman" w:hAnsi="Times New Roman"/>
          <w:sz w:val="28"/>
          <w:szCs w:val="28"/>
          <w:lang w:val="ru-RU"/>
        </w:rPr>
        <w:t>Важливим аспектом збереження здоров’я учнів є створення умов для раціонального харчування дітей протягом</w:t>
      </w:r>
      <w:r w:rsidRPr="006159E4">
        <w:rPr>
          <w:rFonts w:ascii="Times New Roman" w:hAnsi="Times New Roman"/>
          <w:sz w:val="28"/>
          <w:szCs w:val="28"/>
          <w:lang w:val="uk-UA"/>
        </w:rPr>
        <w:t xml:space="preserve"> </w:t>
      </w:r>
      <w:r w:rsidRPr="006159E4">
        <w:rPr>
          <w:rFonts w:ascii="Times New Roman" w:hAnsi="Times New Roman"/>
          <w:sz w:val="28"/>
          <w:szCs w:val="28"/>
          <w:lang w:val="ru-RU"/>
        </w:rPr>
        <w:t xml:space="preserve"> перебування </w:t>
      </w:r>
      <w:r w:rsidRPr="006159E4">
        <w:rPr>
          <w:rFonts w:ascii="Times New Roman" w:hAnsi="Times New Roman"/>
          <w:sz w:val="28"/>
          <w:szCs w:val="28"/>
          <w:lang w:val="uk-UA"/>
        </w:rPr>
        <w:t xml:space="preserve">в  </w:t>
      </w:r>
      <w:r w:rsidRPr="006159E4">
        <w:rPr>
          <w:rFonts w:ascii="Times New Roman" w:hAnsi="Times New Roman"/>
          <w:sz w:val="28"/>
          <w:szCs w:val="28"/>
          <w:lang w:val="ru-RU"/>
        </w:rPr>
        <w:t xml:space="preserve"> закладі</w:t>
      </w:r>
      <w:r w:rsidRPr="006159E4">
        <w:rPr>
          <w:rFonts w:ascii="Times New Roman" w:hAnsi="Times New Roman"/>
          <w:sz w:val="28"/>
          <w:szCs w:val="28"/>
          <w:lang w:val="uk-UA"/>
        </w:rPr>
        <w:t xml:space="preserve"> освіти</w:t>
      </w:r>
      <w:r w:rsidRPr="006159E4">
        <w:rPr>
          <w:rFonts w:ascii="Times New Roman" w:hAnsi="Times New Roman"/>
          <w:sz w:val="28"/>
          <w:szCs w:val="28"/>
          <w:lang w:val="ru-RU"/>
        </w:rPr>
        <w:t xml:space="preserve">. </w:t>
      </w:r>
      <w:r w:rsidRPr="006159E4">
        <w:rPr>
          <w:rFonts w:ascii="Times New Roman" w:hAnsi="Times New Roman"/>
          <w:sz w:val="28"/>
          <w:szCs w:val="28"/>
          <w:lang w:val="uk-UA"/>
        </w:rPr>
        <w:t xml:space="preserve">Для вихованців організовано п’ятиразове гаряче харчування.  Здійснювався постійний нагляд за якістю їжі, сировини та продуктів.      </w:t>
      </w:r>
    </w:p>
    <w:p w:rsidR="00415F4B" w:rsidRPr="009D4E44" w:rsidRDefault="003D09FA" w:rsidP="00385B80">
      <w:pPr>
        <w:pStyle w:val="a7"/>
        <w:spacing w:before="0" w:line="360" w:lineRule="auto"/>
        <w:ind w:right="20" w:firstLine="0"/>
        <w:rPr>
          <w:rStyle w:val="11"/>
          <w:b/>
          <w:color w:val="000000"/>
          <w:sz w:val="28"/>
          <w:szCs w:val="28"/>
          <w:lang w:eastAsia="uk-UA"/>
        </w:rPr>
      </w:pPr>
      <w:r w:rsidRPr="006159E4">
        <w:rPr>
          <w:sz w:val="28"/>
          <w:szCs w:val="28"/>
        </w:rPr>
        <w:t xml:space="preserve">         </w:t>
      </w:r>
      <w:r w:rsidR="00050DCB">
        <w:rPr>
          <w:rStyle w:val="11"/>
          <w:b/>
          <w:color w:val="000000"/>
          <w:sz w:val="28"/>
          <w:szCs w:val="28"/>
          <w:lang w:eastAsia="uk-UA"/>
        </w:rPr>
        <w:t>5</w:t>
      </w:r>
      <w:r w:rsidR="00415F4B" w:rsidRPr="009D4E44">
        <w:rPr>
          <w:rStyle w:val="11"/>
          <w:b/>
          <w:color w:val="000000"/>
          <w:sz w:val="28"/>
          <w:szCs w:val="28"/>
          <w:lang w:eastAsia="uk-UA"/>
        </w:rPr>
        <w:t>. Залучення педагогічної та батьківської громадськості до управління його діяльністю; співпраці з громадськими організаціями</w:t>
      </w:r>
      <w:r w:rsidR="009D4E44">
        <w:rPr>
          <w:rStyle w:val="11"/>
          <w:b/>
          <w:color w:val="000000"/>
          <w:sz w:val="28"/>
          <w:szCs w:val="28"/>
          <w:lang w:eastAsia="uk-UA"/>
        </w:rPr>
        <w:t>.</w:t>
      </w:r>
    </w:p>
    <w:p w:rsidR="00A13788" w:rsidRDefault="00116D02"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A13788" w:rsidRPr="00A13788">
        <w:rPr>
          <w:rStyle w:val="11"/>
          <w:color w:val="000000"/>
          <w:sz w:val="28"/>
          <w:szCs w:val="28"/>
          <w:lang w:eastAsia="uk-UA"/>
        </w:rPr>
        <w:t xml:space="preserve">У закладі </w:t>
      </w:r>
      <w:r w:rsidR="001674A6">
        <w:rPr>
          <w:rStyle w:val="11"/>
          <w:color w:val="000000"/>
          <w:sz w:val="28"/>
          <w:szCs w:val="28"/>
          <w:lang w:eastAsia="uk-UA"/>
        </w:rPr>
        <w:t xml:space="preserve">освіти </w:t>
      </w:r>
      <w:r w:rsidR="00A13788" w:rsidRPr="00A13788">
        <w:rPr>
          <w:rStyle w:val="11"/>
          <w:color w:val="000000"/>
          <w:sz w:val="28"/>
          <w:szCs w:val="28"/>
          <w:lang w:eastAsia="uk-UA"/>
        </w:rPr>
        <w:t>організовано роботу з батьківською громадою через проведення класних батьківських зборів, засідань батькі</w:t>
      </w:r>
      <w:r w:rsidR="00F857E3">
        <w:rPr>
          <w:rStyle w:val="11"/>
          <w:color w:val="000000"/>
          <w:sz w:val="28"/>
          <w:szCs w:val="28"/>
          <w:lang w:eastAsia="uk-UA"/>
        </w:rPr>
        <w:t>вського лекторію «Батьківська школа</w:t>
      </w:r>
      <w:r w:rsidR="00A13788" w:rsidRPr="00A13788">
        <w:rPr>
          <w:rStyle w:val="11"/>
          <w:color w:val="000000"/>
          <w:sz w:val="28"/>
          <w:szCs w:val="28"/>
          <w:lang w:eastAsia="uk-UA"/>
        </w:rPr>
        <w:t>», проведення днів відкритих дверей, ради закладу, загальних зборів колектив</w:t>
      </w:r>
      <w:r w:rsidR="001674A6">
        <w:rPr>
          <w:rStyle w:val="11"/>
          <w:color w:val="000000"/>
          <w:sz w:val="28"/>
          <w:szCs w:val="28"/>
          <w:lang w:eastAsia="uk-UA"/>
        </w:rPr>
        <w:t xml:space="preserve">у загальноосвітнього </w:t>
      </w:r>
      <w:r w:rsidR="00A13788" w:rsidRPr="00A13788">
        <w:rPr>
          <w:rStyle w:val="11"/>
          <w:color w:val="000000"/>
          <w:sz w:val="28"/>
          <w:szCs w:val="28"/>
          <w:lang w:eastAsia="uk-UA"/>
        </w:rPr>
        <w:t xml:space="preserve"> закладу</w:t>
      </w:r>
      <w:r w:rsidR="001674A6">
        <w:rPr>
          <w:rStyle w:val="11"/>
          <w:color w:val="000000"/>
          <w:sz w:val="28"/>
          <w:szCs w:val="28"/>
          <w:lang w:eastAsia="uk-UA"/>
        </w:rPr>
        <w:t xml:space="preserve"> освіти</w:t>
      </w:r>
      <w:r w:rsidR="0070227D">
        <w:rPr>
          <w:rStyle w:val="11"/>
          <w:color w:val="000000"/>
          <w:sz w:val="28"/>
          <w:szCs w:val="28"/>
          <w:lang w:eastAsia="uk-UA"/>
        </w:rPr>
        <w:t>.  Батьки залучали</w:t>
      </w:r>
      <w:r w:rsidR="00A13788" w:rsidRPr="00A13788">
        <w:rPr>
          <w:rStyle w:val="11"/>
          <w:color w:val="000000"/>
          <w:sz w:val="28"/>
          <w:szCs w:val="28"/>
          <w:lang w:eastAsia="uk-UA"/>
        </w:rPr>
        <w:t>ся до проведення свят, спортивних з</w:t>
      </w:r>
      <w:r w:rsidR="00765410">
        <w:rPr>
          <w:rStyle w:val="11"/>
          <w:color w:val="000000"/>
          <w:sz w:val="28"/>
          <w:szCs w:val="28"/>
          <w:lang w:eastAsia="uk-UA"/>
        </w:rPr>
        <w:t>маг</w:t>
      </w:r>
      <w:r w:rsidR="00A13788" w:rsidRPr="00A13788">
        <w:rPr>
          <w:rStyle w:val="11"/>
          <w:color w:val="000000"/>
          <w:sz w:val="28"/>
          <w:szCs w:val="28"/>
          <w:lang w:eastAsia="uk-UA"/>
        </w:rPr>
        <w:t>ань, конкурсів.</w:t>
      </w:r>
    </w:p>
    <w:p w:rsidR="00116D02" w:rsidRDefault="00390E92" w:rsidP="00390E92">
      <w:pPr>
        <w:pStyle w:val="a7"/>
        <w:spacing w:before="0" w:line="360" w:lineRule="auto"/>
        <w:ind w:right="20" w:firstLine="0"/>
        <w:rPr>
          <w:rStyle w:val="11"/>
          <w:b/>
          <w:color w:val="000000"/>
          <w:sz w:val="28"/>
          <w:szCs w:val="28"/>
          <w:lang w:eastAsia="uk-UA"/>
        </w:rPr>
      </w:pPr>
      <w:r>
        <w:rPr>
          <w:rStyle w:val="11"/>
          <w:color w:val="000000"/>
          <w:sz w:val="28"/>
          <w:szCs w:val="28"/>
          <w:lang w:eastAsia="uk-UA"/>
        </w:rPr>
        <w:t xml:space="preserve">       </w:t>
      </w:r>
      <w:r w:rsidR="0070227D">
        <w:rPr>
          <w:rStyle w:val="11"/>
          <w:color w:val="000000"/>
          <w:sz w:val="28"/>
          <w:szCs w:val="28"/>
          <w:lang w:eastAsia="uk-UA"/>
        </w:rPr>
        <w:t>Заклад  співпрацював</w:t>
      </w:r>
      <w:r w:rsidR="00415F4B" w:rsidRPr="00415F4B">
        <w:rPr>
          <w:rStyle w:val="11"/>
          <w:color w:val="000000"/>
          <w:sz w:val="28"/>
          <w:szCs w:val="28"/>
          <w:lang w:eastAsia="uk-UA"/>
        </w:rPr>
        <w:t xml:space="preserve"> з </w:t>
      </w:r>
      <w:r w:rsidR="00765410" w:rsidRPr="00A13788">
        <w:rPr>
          <w:rStyle w:val="11"/>
          <w:color w:val="000000"/>
          <w:sz w:val="28"/>
          <w:szCs w:val="28"/>
          <w:lang w:eastAsia="uk-UA"/>
        </w:rPr>
        <w:t xml:space="preserve">комунальним закладом «Харківський обласний Палац дитячої та юнацької творчості», Харківською обласною бібліотекою для дітей, </w:t>
      </w:r>
      <w:r w:rsidR="003F33B4">
        <w:rPr>
          <w:rStyle w:val="11"/>
          <w:color w:val="000000"/>
          <w:sz w:val="28"/>
          <w:szCs w:val="28"/>
          <w:lang w:eastAsia="uk-UA"/>
        </w:rPr>
        <w:t>Екопарком Фельдмана,</w:t>
      </w:r>
      <w:r w:rsidR="00765410" w:rsidRPr="00A13788">
        <w:rPr>
          <w:rStyle w:val="11"/>
          <w:color w:val="000000"/>
          <w:sz w:val="28"/>
          <w:szCs w:val="28"/>
          <w:lang w:eastAsia="uk-UA"/>
        </w:rPr>
        <w:t xml:space="preserve"> Харківською обласною  молодіжною громадською організацією «Харківський центр волонтерів»</w:t>
      </w:r>
      <w:r w:rsidR="00CE4E7E">
        <w:rPr>
          <w:rStyle w:val="11"/>
          <w:color w:val="000000"/>
          <w:sz w:val="28"/>
          <w:szCs w:val="28"/>
          <w:lang w:eastAsia="uk-UA"/>
        </w:rPr>
        <w:t>.</w:t>
      </w:r>
    </w:p>
    <w:p w:rsidR="00415F4B" w:rsidRPr="00415F4B" w:rsidRDefault="00050DCB" w:rsidP="00385B80">
      <w:pPr>
        <w:pStyle w:val="a7"/>
        <w:spacing w:before="0" w:line="360" w:lineRule="auto"/>
        <w:ind w:right="20" w:firstLine="0"/>
        <w:rPr>
          <w:rStyle w:val="11"/>
          <w:b/>
          <w:color w:val="000000"/>
          <w:sz w:val="28"/>
          <w:szCs w:val="28"/>
          <w:lang w:eastAsia="uk-UA"/>
        </w:rPr>
      </w:pPr>
      <w:r>
        <w:rPr>
          <w:rStyle w:val="11"/>
          <w:b/>
          <w:color w:val="000000"/>
          <w:sz w:val="28"/>
          <w:szCs w:val="28"/>
          <w:lang w:eastAsia="uk-UA"/>
        </w:rPr>
        <w:lastRenderedPageBreak/>
        <w:t>6</w:t>
      </w:r>
      <w:r w:rsidR="00415F4B" w:rsidRPr="00415F4B">
        <w:rPr>
          <w:rStyle w:val="11"/>
          <w:b/>
          <w:color w:val="000000"/>
          <w:sz w:val="28"/>
          <w:szCs w:val="28"/>
          <w:lang w:eastAsia="uk-UA"/>
        </w:rPr>
        <w:t>. Дисциплінарна практика та аналіз звернень громадян</w:t>
      </w:r>
      <w:r w:rsidR="001674A6">
        <w:rPr>
          <w:rStyle w:val="11"/>
          <w:b/>
          <w:color w:val="000000"/>
          <w:sz w:val="28"/>
          <w:szCs w:val="28"/>
          <w:lang w:eastAsia="uk-UA"/>
        </w:rPr>
        <w:t xml:space="preserve"> з питань діяльності </w:t>
      </w:r>
      <w:r w:rsidR="00415F4B" w:rsidRPr="00415F4B">
        <w:rPr>
          <w:rStyle w:val="11"/>
          <w:b/>
          <w:color w:val="000000"/>
          <w:sz w:val="28"/>
          <w:szCs w:val="28"/>
          <w:lang w:eastAsia="uk-UA"/>
        </w:rPr>
        <w:t xml:space="preserve">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r w:rsidR="00415F4B">
        <w:rPr>
          <w:rStyle w:val="11"/>
          <w:b/>
          <w:color w:val="000000"/>
          <w:sz w:val="28"/>
          <w:szCs w:val="28"/>
          <w:lang w:eastAsia="uk-UA"/>
        </w:rPr>
        <w:t>.</w:t>
      </w:r>
    </w:p>
    <w:p w:rsidR="00415F4B" w:rsidRPr="00226490" w:rsidRDefault="0070455A" w:rsidP="00385B80">
      <w:pPr>
        <w:pStyle w:val="a7"/>
        <w:shd w:val="clear" w:color="auto" w:fill="auto"/>
        <w:spacing w:before="0" w:line="360" w:lineRule="auto"/>
        <w:ind w:right="20" w:firstLine="0"/>
        <w:rPr>
          <w:rStyle w:val="11"/>
          <w:sz w:val="28"/>
          <w:szCs w:val="28"/>
          <w:lang w:eastAsia="uk-UA"/>
        </w:rPr>
      </w:pPr>
      <w:r w:rsidRPr="00226490">
        <w:rPr>
          <w:rStyle w:val="11"/>
          <w:sz w:val="28"/>
          <w:szCs w:val="28"/>
          <w:lang w:eastAsia="uk-UA"/>
        </w:rPr>
        <w:t xml:space="preserve">      </w:t>
      </w:r>
      <w:r w:rsidR="00415F4B" w:rsidRPr="00226490">
        <w:rPr>
          <w:rStyle w:val="11"/>
          <w:sz w:val="28"/>
          <w:szCs w:val="28"/>
          <w:lang w:eastAsia="uk-UA"/>
        </w:rPr>
        <w:t>Звернень громадян</w:t>
      </w:r>
      <w:r w:rsidR="00707184" w:rsidRPr="00226490">
        <w:rPr>
          <w:rStyle w:val="11"/>
          <w:sz w:val="28"/>
          <w:szCs w:val="28"/>
          <w:lang w:eastAsia="uk-UA"/>
        </w:rPr>
        <w:t>, зауважень та пропозицій</w:t>
      </w:r>
      <w:r w:rsidR="001674A6">
        <w:rPr>
          <w:rStyle w:val="11"/>
          <w:sz w:val="28"/>
          <w:szCs w:val="28"/>
          <w:lang w:eastAsia="uk-UA"/>
        </w:rPr>
        <w:t xml:space="preserve"> з питань діяльності </w:t>
      </w:r>
      <w:r w:rsidR="00415F4B" w:rsidRPr="00226490">
        <w:rPr>
          <w:rStyle w:val="11"/>
          <w:sz w:val="28"/>
          <w:szCs w:val="28"/>
          <w:lang w:eastAsia="uk-UA"/>
        </w:rPr>
        <w:t xml:space="preserve"> зак</w:t>
      </w:r>
      <w:r w:rsidR="001674A6">
        <w:rPr>
          <w:rStyle w:val="11"/>
          <w:sz w:val="28"/>
          <w:szCs w:val="28"/>
          <w:lang w:eastAsia="uk-UA"/>
        </w:rPr>
        <w:t>ладу  у 2018</w:t>
      </w:r>
      <w:r w:rsidR="00707184" w:rsidRPr="00226490">
        <w:rPr>
          <w:rStyle w:val="11"/>
          <w:sz w:val="28"/>
          <w:szCs w:val="28"/>
          <w:lang w:eastAsia="uk-UA"/>
        </w:rPr>
        <w:t xml:space="preserve"> році не зареєстровано.</w:t>
      </w:r>
      <w:r w:rsidR="00050DCB">
        <w:rPr>
          <w:rStyle w:val="11"/>
          <w:sz w:val="28"/>
          <w:szCs w:val="28"/>
          <w:lang w:eastAsia="uk-UA"/>
        </w:rPr>
        <w:t xml:space="preserve"> Винесено 4 догани вихователям.</w:t>
      </w:r>
      <w:bookmarkStart w:id="0" w:name="_GoBack"/>
      <w:bookmarkEnd w:id="0"/>
    </w:p>
    <w:p w:rsidR="00450337" w:rsidRPr="00450337" w:rsidRDefault="007C1DBE"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405873" w:rsidRPr="00450337">
        <w:rPr>
          <w:rStyle w:val="11"/>
          <w:color w:val="000000"/>
          <w:sz w:val="28"/>
          <w:szCs w:val="28"/>
          <w:lang w:eastAsia="uk-UA"/>
        </w:rPr>
        <w:t xml:space="preserve"> </w:t>
      </w:r>
      <w:r w:rsidR="00CE4E7E">
        <w:rPr>
          <w:rStyle w:val="11"/>
          <w:color w:val="000000"/>
          <w:sz w:val="28"/>
          <w:szCs w:val="28"/>
          <w:lang w:eastAsia="uk-UA"/>
        </w:rPr>
        <w:t xml:space="preserve">             </w:t>
      </w:r>
      <w:r w:rsidR="00116D02">
        <w:rPr>
          <w:rStyle w:val="11"/>
          <w:color w:val="000000"/>
          <w:sz w:val="28"/>
          <w:szCs w:val="28"/>
          <w:lang w:eastAsia="uk-UA"/>
        </w:rPr>
        <w:t xml:space="preserve">                </w:t>
      </w:r>
      <w:r w:rsidR="00CE4E7E">
        <w:rPr>
          <w:rStyle w:val="11"/>
          <w:color w:val="000000"/>
          <w:sz w:val="28"/>
          <w:szCs w:val="28"/>
          <w:lang w:eastAsia="uk-UA"/>
        </w:rPr>
        <w:t xml:space="preserve"> </w:t>
      </w:r>
      <w:r w:rsidR="00405873" w:rsidRPr="00450337">
        <w:rPr>
          <w:rStyle w:val="11"/>
          <w:color w:val="000000"/>
          <w:sz w:val="28"/>
          <w:szCs w:val="28"/>
          <w:lang w:eastAsia="uk-UA"/>
        </w:rPr>
        <w:t>Директор                 Л.О.Мельнікова</w:t>
      </w:r>
    </w:p>
    <w:sectPr w:rsidR="00450337" w:rsidRPr="00450337" w:rsidSect="00385B8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E1" w:rsidRDefault="00C751E1" w:rsidP="00385B80">
      <w:pPr>
        <w:spacing w:after="0" w:line="240" w:lineRule="auto"/>
      </w:pPr>
      <w:r>
        <w:separator/>
      </w:r>
    </w:p>
  </w:endnote>
  <w:endnote w:type="continuationSeparator" w:id="0">
    <w:p w:rsidR="00C751E1" w:rsidRDefault="00C751E1" w:rsidP="0038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E1" w:rsidRDefault="00C751E1" w:rsidP="00385B80">
      <w:pPr>
        <w:spacing w:after="0" w:line="240" w:lineRule="auto"/>
      </w:pPr>
      <w:r>
        <w:separator/>
      </w:r>
    </w:p>
  </w:footnote>
  <w:footnote w:type="continuationSeparator" w:id="0">
    <w:p w:rsidR="00C751E1" w:rsidRDefault="00C751E1" w:rsidP="0038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391"/>
      <w:docPartObj>
        <w:docPartGallery w:val="Page Numbers (Top of Page)"/>
        <w:docPartUnique/>
      </w:docPartObj>
    </w:sdtPr>
    <w:sdtContent>
      <w:p w:rsidR="00585D0C" w:rsidRDefault="00585D0C">
        <w:pPr>
          <w:pStyle w:val="aa"/>
          <w:jc w:val="center"/>
        </w:pPr>
        <w:fldSimple w:instr=" PAGE   \* MERGEFORMAT ">
          <w:r w:rsidR="007D1B9E">
            <w:rPr>
              <w:noProof/>
            </w:rPr>
            <w:t>14</w:t>
          </w:r>
        </w:fldSimple>
      </w:p>
    </w:sdtContent>
  </w:sdt>
  <w:p w:rsidR="00585D0C" w:rsidRDefault="00585D0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D67"/>
    <w:multiLevelType w:val="hybridMultilevel"/>
    <w:tmpl w:val="0956AA10"/>
    <w:lvl w:ilvl="0" w:tplc="3636373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77B6E"/>
    <w:multiLevelType w:val="hybridMultilevel"/>
    <w:tmpl w:val="131C6844"/>
    <w:lvl w:ilvl="0" w:tplc="35AEA3D8">
      <w:start w:val="39"/>
      <w:numFmt w:val="bullet"/>
      <w:lvlText w:val="-"/>
      <w:lvlJc w:val="left"/>
      <w:pPr>
        <w:ind w:left="786"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25600F"/>
    <w:multiLevelType w:val="hybridMultilevel"/>
    <w:tmpl w:val="3284745C"/>
    <w:lvl w:ilvl="0" w:tplc="A0C2D976">
      <w:start w:val="5"/>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3B01F4E"/>
    <w:multiLevelType w:val="hybridMultilevel"/>
    <w:tmpl w:val="62EC4C0E"/>
    <w:lvl w:ilvl="0" w:tplc="293AE01E">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4">
    <w:nsid w:val="37806FFA"/>
    <w:multiLevelType w:val="hybridMultilevel"/>
    <w:tmpl w:val="B11E529C"/>
    <w:lvl w:ilvl="0" w:tplc="96FCD17A">
      <w:start w:val="3"/>
      <w:numFmt w:val="bullet"/>
      <w:lvlText w:val="-"/>
      <w:lvlJc w:val="left"/>
      <w:pPr>
        <w:ind w:left="800" w:hanging="360"/>
      </w:pPr>
      <w:rPr>
        <w:rFonts w:ascii="Times New Roman" w:eastAsia="Calibri" w:hAnsi="Times New Roman" w:cs="Times New Roma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
    <w:nsid w:val="5EF35DE4"/>
    <w:multiLevelType w:val="hybridMultilevel"/>
    <w:tmpl w:val="EC08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D2334"/>
    <w:multiLevelType w:val="hybridMultilevel"/>
    <w:tmpl w:val="F67A3FA0"/>
    <w:lvl w:ilvl="0" w:tplc="30D8448A">
      <w:start w:val="12"/>
      <w:numFmt w:val="bullet"/>
      <w:lvlText w:val="-"/>
      <w:lvlJc w:val="left"/>
      <w:pPr>
        <w:ind w:left="1060" w:hanging="360"/>
      </w:pPr>
      <w:rPr>
        <w:rFonts w:ascii="Times New Roman" w:eastAsiaTheme="minorHAnsi"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7">
    <w:nsid w:val="68695153"/>
    <w:multiLevelType w:val="hybridMultilevel"/>
    <w:tmpl w:val="B296A55E"/>
    <w:lvl w:ilvl="0" w:tplc="A44CA2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7"/>
  </w:num>
  <w:num w:numId="2">
    <w:abstractNumId w:val="6"/>
  </w:num>
  <w:num w:numId="3">
    <w:abstractNumId w:val="2"/>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1745"/>
    <w:rsid w:val="00004A46"/>
    <w:rsid w:val="00016E5F"/>
    <w:rsid w:val="0003260C"/>
    <w:rsid w:val="0003567B"/>
    <w:rsid w:val="00050DCB"/>
    <w:rsid w:val="00054898"/>
    <w:rsid w:val="000655C3"/>
    <w:rsid w:val="00066349"/>
    <w:rsid w:val="00080D76"/>
    <w:rsid w:val="000823D7"/>
    <w:rsid w:val="000A420A"/>
    <w:rsid w:val="000D31DB"/>
    <w:rsid w:val="000F30BB"/>
    <w:rsid w:val="00105F23"/>
    <w:rsid w:val="00110720"/>
    <w:rsid w:val="00115EC0"/>
    <w:rsid w:val="00116AAA"/>
    <w:rsid w:val="00116D02"/>
    <w:rsid w:val="00126C85"/>
    <w:rsid w:val="001437D6"/>
    <w:rsid w:val="00144623"/>
    <w:rsid w:val="0014698E"/>
    <w:rsid w:val="00150595"/>
    <w:rsid w:val="001543CD"/>
    <w:rsid w:val="00156A02"/>
    <w:rsid w:val="001674A6"/>
    <w:rsid w:val="00167D85"/>
    <w:rsid w:val="00190A24"/>
    <w:rsid w:val="0019674F"/>
    <w:rsid w:val="001A0F27"/>
    <w:rsid w:val="001A1AAC"/>
    <w:rsid w:val="001A555A"/>
    <w:rsid w:val="001B0019"/>
    <w:rsid w:val="001B04CF"/>
    <w:rsid w:val="001C3160"/>
    <w:rsid w:val="001E035B"/>
    <w:rsid w:val="001E3DE5"/>
    <w:rsid w:val="001E539E"/>
    <w:rsid w:val="001F4A71"/>
    <w:rsid w:val="001F5B33"/>
    <w:rsid w:val="00226490"/>
    <w:rsid w:val="00245551"/>
    <w:rsid w:val="00247303"/>
    <w:rsid w:val="00273647"/>
    <w:rsid w:val="00281745"/>
    <w:rsid w:val="00290798"/>
    <w:rsid w:val="002C335D"/>
    <w:rsid w:val="002E414B"/>
    <w:rsid w:val="002E54A3"/>
    <w:rsid w:val="002E7B5A"/>
    <w:rsid w:val="002F2F03"/>
    <w:rsid w:val="00326D31"/>
    <w:rsid w:val="00337337"/>
    <w:rsid w:val="00340932"/>
    <w:rsid w:val="003556F9"/>
    <w:rsid w:val="003579C8"/>
    <w:rsid w:val="003801B1"/>
    <w:rsid w:val="00385B80"/>
    <w:rsid w:val="00390E92"/>
    <w:rsid w:val="003A607A"/>
    <w:rsid w:val="003A6398"/>
    <w:rsid w:val="003C04EC"/>
    <w:rsid w:val="003D09FA"/>
    <w:rsid w:val="003F2B1D"/>
    <w:rsid w:val="003F33B4"/>
    <w:rsid w:val="003F41DC"/>
    <w:rsid w:val="00400AEB"/>
    <w:rsid w:val="00403726"/>
    <w:rsid w:val="00405873"/>
    <w:rsid w:val="00410D20"/>
    <w:rsid w:val="00415F4B"/>
    <w:rsid w:val="0042793C"/>
    <w:rsid w:val="00450337"/>
    <w:rsid w:val="00465CFE"/>
    <w:rsid w:val="00477AC8"/>
    <w:rsid w:val="004917A6"/>
    <w:rsid w:val="004919E7"/>
    <w:rsid w:val="00495954"/>
    <w:rsid w:val="004A4A16"/>
    <w:rsid w:val="004C7F1B"/>
    <w:rsid w:val="004F2C26"/>
    <w:rsid w:val="00517B47"/>
    <w:rsid w:val="00522FF6"/>
    <w:rsid w:val="0052463C"/>
    <w:rsid w:val="005330A3"/>
    <w:rsid w:val="00533630"/>
    <w:rsid w:val="00542908"/>
    <w:rsid w:val="005645EC"/>
    <w:rsid w:val="00585D0C"/>
    <w:rsid w:val="0059161B"/>
    <w:rsid w:val="00595A11"/>
    <w:rsid w:val="005A7432"/>
    <w:rsid w:val="005B50A5"/>
    <w:rsid w:val="005C6C2C"/>
    <w:rsid w:val="005D2344"/>
    <w:rsid w:val="005E7DCC"/>
    <w:rsid w:val="006159E4"/>
    <w:rsid w:val="00616880"/>
    <w:rsid w:val="006235D3"/>
    <w:rsid w:val="00627107"/>
    <w:rsid w:val="00636875"/>
    <w:rsid w:val="0064646A"/>
    <w:rsid w:val="006534F7"/>
    <w:rsid w:val="006623F0"/>
    <w:rsid w:val="006856FC"/>
    <w:rsid w:val="00692B1B"/>
    <w:rsid w:val="00697F34"/>
    <w:rsid w:val="006A284A"/>
    <w:rsid w:val="006B733E"/>
    <w:rsid w:val="006E26C0"/>
    <w:rsid w:val="006E38D7"/>
    <w:rsid w:val="006F1175"/>
    <w:rsid w:val="0070227D"/>
    <w:rsid w:val="0070455A"/>
    <w:rsid w:val="00707184"/>
    <w:rsid w:val="007133DE"/>
    <w:rsid w:val="007356E6"/>
    <w:rsid w:val="00762887"/>
    <w:rsid w:val="007632D9"/>
    <w:rsid w:val="00765410"/>
    <w:rsid w:val="0076694F"/>
    <w:rsid w:val="00775E4C"/>
    <w:rsid w:val="00776B9F"/>
    <w:rsid w:val="00793A52"/>
    <w:rsid w:val="007B35BB"/>
    <w:rsid w:val="007C1DBE"/>
    <w:rsid w:val="007C4C9C"/>
    <w:rsid w:val="007D1B9E"/>
    <w:rsid w:val="007F343A"/>
    <w:rsid w:val="008412E8"/>
    <w:rsid w:val="00860B6A"/>
    <w:rsid w:val="0086491F"/>
    <w:rsid w:val="008750F9"/>
    <w:rsid w:val="00881E09"/>
    <w:rsid w:val="008857A5"/>
    <w:rsid w:val="00887046"/>
    <w:rsid w:val="00891FDF"/>
    <w:rsid w:val="00897B12"/>
    <w:rsid w:val="008B2F3E"/>
    <w:rsid w:val="008C0216"/>
    <w:rsid w:val="008C536E"/>
    <w:rsid w:val="008E3570"/>
    <w:rsid w:val="00900F02"/>
    <w:rsid w:val="00922A48"/>
    <w:rsid w:val="009339DE"/>
    <w:rsid w:val="0097476D"/>
    <w:rsid w:val="0098602C"/>
    <w:rsid w:val="0098795E"/>
    <w:rsid w:val="00997007"/>
    <w:rsid w:val="009A4937"/>
    <w:rsid w:val="009B5C04"/>
    <w:rsid w:val="009B6B40"/>
    <w:rsid w:val="009C28BD"/>
    <w:rsid w:val="009D16A9"/>
    <w:rsid w:val="009D4E44"/>
    <w:rsid w:val="009D5DA3"/>
    <w:rsid w:val="009E0857"/>
    <w:rsid w:val="00A13788"/>
    <w:rsid w:val="00A30B0A"/>
    <w:rsid w:val="00A30DFF"/>
    <w:rsid w:val="00A361B3"/>
    <w:rsid w:val="00A45652"/>
    <w:rsid w:val="00A47164"/>
    <w:rsid w:val="00A47AD8"/>
    <w:rsid w:val="00A51734"/>
    <w:rsid w:val="00A5630E"/>
    <w:rsid w:val="00A5746C"/>
    <w:rsid w:val="00A6357C"/>
    <w:rsid w:val="00A7376E"/>
    <w:rsid w:val="00A93AE9"/>
    <w:rsid w:val="00AA3299"/>
    <w:rsid w:val="00AA4AE3"/>
    <w:rsid w:val="00AA556C"/>
    <w:rsid w:val="00AC30B8"/>
    <w:rsid w:val="00AE3C30"/>
    <w:rsid w:val="00AF04EA"/>
    <w:rsid w:val="00AF1AA1"/>
    <w:rsid w:val="00B34B5D"/>
    <w:rsid w:val="00B50564"/>
    <w:rsid w:val="00B55897"/>
    <w:rsid w:val="00B628E8"/>
    <w:rsid w:val="00B654AC"/>
    <w:rsid w:val="00B87B48"/>
    <w:rsid w:val="00B90D54"/>
    <w:rsid w:val="00BA0D78"/>
    <w:rsid w:val="00BA2708"/>
    <w:rsid w:val="00BA6E6E"/>
    <w:rsid w:val="00BB5086"/>
    <w:rsid w:val="00C14943"/>
    <w:rsid w:val="00C23F3C"/>
    <w:rsid w:val="00C266F7"/>
    <w:rsid w:val="00C31344"/>
    <w:rsid w:val="00C35AED"/>
    <w:rsid w:val="00C751E1"/>
    <w:rsid w:val="00C97E3E"/>
    <w:rsid w:val="00CA050C"/>
    <w:rsid w:val="00CA3CC3"/>
    <w:rsid w:val="00CA6B3C"/>
    <w:rsid w:val="00CB16DC"/>
    <w:rsid w:val="00CB2D5B"/>
    <w:rsid w:val="00CD7ADA"/>
    <w:rsid w:val="00CE4E7E"/>
    <w:rsid w:val="00CF3856"/>
    <w:rsid w:val="00D022BA"/>
    <w:rsid w:val="00D025F9"/>
    <w:rsid w:val="00D03754"/>
    <w:rsid w:val="00D35676"/>
    <w:rsid w:val="00D42B45"/>
    <w:rsid w:val="00D50744"/>
    <w:rsid w:val="00D526FA"/>
    <w:rsid w:val="00D54640"/>
    <w:rsid w:val="00D62B57"/>
    <w:rsid w:val="00D67629"/>
    <w:rsid w:val="00D76716"/>
    <w:rsid w:val="00D87E31"/>
    <w:rsid w:val="00D94AF2"/>
    <w:rsid w:val="00DA6C2D"/>
    <w:rsid w:val="00DB7200"/>
    <w:rsid w:val="00DB784C"/>
    <w:rsid w:val="00DC075E"/>
    <w:rsid w:val="00DC1497"/>
    <w:rsid w:val="00DD5199"/>
    <w:rsid w:val="00DF08E5"/>
    <w:rsid w:val="00DF4793"/>
    <w:rsid w:val="00E225DF"/>
    <w:rsid w:val="00E24D87"/>
    <w:rsid w:val="00E2733A"/>
    <w:rsid w:val="00E30D3E"/>
    <w:rsid w:val="00E3485B"/>
    <w:rsid w:val="00E44DD1"/>
    <w:rsid w:val="00E54763"/>
    <w:rsid w:val="00E70205"/>
    <w:rsid w:val="00E73C8D"/>
    <w:rsid w:val="00E82EC3"/>
    <w:rsid w:val="00E92568"/>
    <w:rsid w:val="00EA005E"/>
    <w:rsid w:val="00EB51BD"/>
    <w:rsid w:val="00F8298D"/>
    <w:rsid w:val="00F857E3"/>
    <w:rsid w:val="00FA07D1"/>
    <w:rsid w:val="00FA20D1"/>
    <w:rsid w:val="00FC428C"/>
    <w:rsid w:val="00FC6B0B"/>
    <w:rsid w:val="00FD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5"/>
    <w:rPr>
      <w:rFonts w:ascii="Cambria" w:eastAsia="Calibri" w:hAnsi="Cambria" w:cs="Times New Roman"/>
      <w:lang w:val="en-US" w:bidi="en-US"/>
    </w:rPr>
  </w:style>
  <w:style w:type="paragraph" w:styleId="1">
    <w:name w:val="heading 1"/>
    <w:basedOn w:val="a"/>
    <w:next w:val="a"/>
    <w:link w:val="10"/>
    <w:uiPriority w:val="9"/>
    <w:qFormat/>
    <w:rsid w:val="009D1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745"/>
    <w:rPr>
      <w:color w:val="0000FF" w:themeColor="hyperlink"/>
      <w:u w:val="single"/>
    </w:rPr>
  </w:style>
  <w:style w:type="character" w:customStyle="1" w:styleId="10">
    <w:name w:val="Заголовок 1 Знак"/>
    <w:basedOn w:val="a0"/>
    <w:link w:val="1"/>
    <w:uiPriority w:val="9"/>
    <w:rsid w:val="009D16A9"/>
    <w:rPr>
      <w:rFonts w:asciiTheme="majorHAnsi" w:eastAsiaTheme="majorEastAsia" w:hAnsiTheme="majorHAnsi" w:cstheme="majorBidi"/>
      <w:b/>
      <w:bCs/>
      <w:color w:val="365F91" w:themeColor="accent1" w:themeShade="BF"/>
      <w:sz w:val="28"/>
      <w:szCs w:val="28"/>
      <w:lang w:val="en-US" w:bidi="en-US"/>
    </w:rPr>
  </w:style>
  <w:style w:type="table" w:styleId="a4">
    <w:name w:val="Table Grid"/>
    <w:basedOn w:val="a1"/>
    <w:uiPriority w:val="59"/>
    <w:rsid w:val="0097476D"/>
    <w:pPr>
      <w:spacing w:after="0" w:line="240" w:lineRule="auto"/>
      <w:ind w:firstLine="567"/>
      <w:jc w:val="both"/>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5BB"/>
    <w:rPr>
      <w:rFonts w:ascii="Tahoma" w:eastAsia="Calibri" w:hAnsi="Tahoma" w:cs="Tahoma"/>
      <w:sz w:val="16"/>
      <w:szCs w:val="16"/>
      <w:lang w:val="en-US" w:bidi="en-US"/>
    </w:rPr>
  </w:style>
  <w:style w:type="character" w:customStyle="1" w:styleId="11">
    <w:name w:val="Основной текст Знак1"/>
    <w:link w:val="a7"/>
    <w:uiPriority w:val="99"/>
    <w:rsid w:val="003F2B1D"/>
    <w:rPr>
      <w:rFonts w:ascii="Times New Roman" w:hAnsi="Times New Roman" w:cs="Times New Roman"/>
      <w:shd w:val="clear" w:color="auto" w:fill="FFFFFF"/>
    </w:rPr>
  </w:style>
  <w:style w:type="paragraph" w:styleId="a7">
    <w:name w:val="Body Text"/>
    <w:basedOn w:val="a"/>
    <w:link w:val="11"/>
    <w:uiPriority w:val="99"/>
    <w:rsid w:val="003F2B1D"/>
    <w:pPr>
      <w:widowControl w:val="0"/>
      <w:shd w:val="clear" w:color="auto" w:fill="FFFFFF"/>
      <w:spacing w:before="300" w:after="0" w:line="274" w:lineRule="exact"/>
      <w:ind w:firstLine="700"/>
      <w:jc w:val="both"/>
    </w:pPr>
    <w:rPr>
      <w:rFonts w:ascii="Times New Roman" w:eastAsiaTheme="minorHAnsi" w:hAnsi="Times New Roman"/>
      <w:lang w:val="uk-UA" w:bidi="ar-SA"/>
    </w:rPr>
  </w:style>
  <w:style w:type="character" w:customStyle="1" w:styleId="a8">
    <w:name w:val="Основной текст Знак"/>
    <w:basedOn w:val="a0"/>
    <w:uiPriority w:val="99"/>
    <w:semiHidden/>
    <w:rsid w:val="003F2B1D"/>
    <w:rPr>
      <w:rFonts w:ascii="Cambria" w:eastAsia="Calibri" w:hAnsi="Cambria" w:cs="Times New Roman"/>
      <w:lang w:val="en-US" w:bidi="en-US"/>
    </w:rPr>
  </w:style>
  <w:style w:type="paragraph" w:styleId="a9">
    <w:name w:val="List Paragraph"/>
    <w:basedOn w:val="a"/>
    <w:uiPriority w:val="34"/>
    <w:qFormat/>
    <w:rsid w:val="007C1DBE"/>
    <w:pPr>
      <w:ind w:left="720"/>
      <w:contextualSpacing/>
    </w:pPr>
  </w:style>
  <w:style w:type="paragraph" w:styleId="aa">
    <w:name w:val="header"/>
    <w:basedOn w:val="a"/>
    <w:link w:val="ab"/>
    <w:uiPriority w:val="99"/>
    <w:unhideWhenUsed/>
    <w:rsid w:val="000D31DB"/>
    <w:pPr>
      <w:tabs>
        <w:tab w:val="center" w:pos="4819"/>
        <w:tab w:val="right" w:pos="9639"/>
      </w:tabs>
      <w:spacing w:after="0" w:line="240" w:lineRule="auto"/>
    </w:pPr>
    <w:rPr>
      <w:rFonts w:ascii="Calibri" w:eastAsia="Times New Roman" w:hAnsi="Calibri"/>
      <w:lang w:val="ru-RU" w:eastAsia="ru-RU" w:bidi="ar-SA"/>
    </w:rPr>
  </w:style>
  <w:style w:type="character" w:customStyle="1" w:styleId="ab">
    <w:name w:val="Верхний колонтитул Знак"/>
    <w:basedOn w:val="a0"/>
    <w:link w:val="aa"/>
    <w:uiPriority w:val="99"/>
    <w:rsid w:val="000D31DB"/>
    <w:rPr>
      <w:rFonts w:ascii="Calibri" w:eastAsia="Times New Roman" w:hAnsi="Calibri" w:cs="Times New Roman"/>
      <w:lang w:val="ru-RU" w:eastAsia="ru-RU"/>
    </w:rPr>
  </w:style>
  <w:style w:type="paragraph" w:styleId="ac">
    <w:name w:val="Normal (Web)"/>
    <w:basedOn w:val="a"/>
    <w:uiPriority w:val="99"/>
    <w:unhideWhenUsed/>
    <w:rsid w:val="004917A6"/>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d">
    <w:name w:val="footer"/>
    <w:basedOn w:val="a"/>
    <w:link w:val="ae"/>
    <w:uiPriority w:val="99"/>
    <w:semiHidden/>
    <w:unhideWhenUsed/>
    <w:rsid w:val="00385B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85B80"/>
    <w:rPr>
      <w:rFonts w:ascii="Cambria" w:eastAsia="Calibri" w:hAnsi="Cambria" w:cs="Times New Roman"/>
      <w:lang w:val="en-US" w:bidi="en-US"/>
    </w:rPr>
  </w:style>
  <w:style w:type="paragraph" w:styleId="af">
    <w:name w:val="No Spacing"/>
    <w:uiPriority w:val="99"/>
    <w:qFormat/>
    <w:rsid w:val="00D42B45"/>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A45652"/>
  </w:style>
  <w:style w:type="character" w:customStyle="1" w:styleId="apple-style-span">
    <w:name w:val="apple-style-span"/>
    <w:basedOn w:val="a0"/>
    <w:rsid w:val="003556F9"/>
  </w:style>
  <w:style w:type="character" w:styleId="af0">
    <w:name w:val="Strong"/>
    <w:basedOn w:val="a0"/>
    <w:uiPriority w:val="22"/>
    <w:qFormat/>
    <w:rsid w:val="00F8298D"/>
    <w:rPr>
      <w:b/>
      <w:bCs/>
    </w:rPr>
  </w:style>
  <w:style w:type="character" w:customStyle="1" w:styleId="FontStyle52">
    <w:name w:val="Font Style52"/>
    <w:rsid w:val="00F8298D"/>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5"/>
    <w:rPr>
      <w:rFonts w:ascii="Cambria" w:eastAsia="Calibri" w:hAnsi="Cambria" w:cs="Times New Roman"/>
      <w:lang w:val="en-US" w:bidi="en-US"/>
    </w:rPr>
  </w:style>
  <w:style w:type="paragraph" w:styleId="1">
    <w:name w:val="heading 1"/>
    <w:basedOn w:val="a"/>
    <w:next w:val="a"/>
    <w:link w:val="10"/>
    <w:uiPriority w:val="9"/>
    <w:qFormat/>
    <w:rsid w:val="009D1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745"/>
    <w:rPr>
      <w:color w:val="0000FF" w:themeColor="hyperlink"/>
      <w:u w:val="single"/>
    </w:rPr>
  </w:style>
  <w:style w:type="character" w:customStyle="1" w:styleId="10">
    <w:name w:val="Заголовок 1 Знак"/>
    <w:basedOn w:val="a0"/>
    <w:link w:val="1"/>
    <w:uiPriority w:val="9"/>
    <w:rsid w:val="009D16A9"/>
    <w:rPr>
      <w:rFonts w:asciiTheme="majorHAnsi" w:eastAsiaTheme="majorEastAsia" w:hAnsiTheme="majorHAnsi" w:cstheme="majorBidi"/>
      <w:b/>
      <w:bCs/>
      <w:color w:val="365F91" w:themeColor="accent1" w:themeShade="BF"/>
      <w:sz w:val="28"/>
      <w:szCs w:val="28"/>
      <w:lang w:val="en-US" w:bidi="en-US"/>
    </w:rPr>
  </w:style>
  <w:style w:type="table" w:styleId="a4">
    <w:name w:val="Table Grid"/>
    <w:basedOn w:val="a1"/>
    <w:uiPriority w:val="59"/>
    <w:rsid w:val="0097476D"/>
    <w:pPr>
      <w:spacing w:after="0" w:line="240" w:lineRule="auto"/>
      <w:ind w:firstLine="567"/>
      <w:jc w:val="both"/>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5BB"/>
    <w:rPr>
      <w:rFonts w:ascii="Tahoma" w:eastAsia="Calibri" w:hAnsi="Tahoma" w:cs="Tahoma"/>
      <w:sz w:val="16"/>
      <w:szCs w:val="16"/>
      <w:lang w:val="en-US" w:bidi="en-US"/>
    </w:rPr>
  </w:style>
  <w:style w:type="character" w:customStyle="1" w:styleId="11">
    <w:name w:val="Основной текст Знак1"/>
    <w:link w:val="a7"/>
    <w:uiPriority w:val="99"/>
    <w:rsid w:val="003F2B1D"/>
    <w:rPr>
      <w:rFonts w:ascii="Times New Roman" w:hAnsi="Times New Roman" w:cs="Times New Roman"/>
      <w:shd w:val="clear" w:color="auto" w:fill="FFFFFF"/>
    </w:rPr>
  </w:style>
  <w:style w:type="paragraph" w:styleId="a7">
    <w:name w:val="Body Text"/>
    <w:basedOn w:val="a"/>
    <w:link w:val="11"/>
    <w:uiPriority w:val="99"/>
    <w:rsid w:val="003F2B1D"/>
    <w:pPr>
      <w:widowControl w:val="0"/>
      <w:shd w:val="clear" w:color="auto" w:fill="FFFFFF"/>
      <w:spacing w:before="300" w:after="0" w:line="274" w:lineRule="exact"/>
      <w:ind w:firstLine="700"/>
      <w:jc w:val="both"/>
    </w:pPr>
    <w:rPr>
      <w:rFonts w:ascii="Times New Roman" w:eastAsiaTheme="minorHAnsi" w:hAnsi="Times New Roman"/>
      <w:lang w:val="uk-UA" w:bidi="ar-SA"/>
    </w:rPr>
  </w:style>
  <w:style w:type="character" w:customStyle="1" w:styleId="a8">
    <w:name w:val="Основной текст Знак"/>
    <w:basedOn w:val="a0"/>
    <w:uiPriority w:val="99"/>
    <w:semiHidden/>
    <w:rsid w:val="003F2B1D"/>
    <w:rPr>
      <w:rFonts w:ascii="Cambria" w:eastAsia="Calibri" w:hAnsi="Cambria" w:cs="Times New Roman"/>
      <w:lang w:val="en-US" w:bidi="en-US"/>
    </w:rPr>
  </w:style>
  <w:style w:type="paragraph" w:styleId="a9">
    <w:name w:val="List Paragraph"/>
    <w:basedOn w:val="a"/>
    <w:uiPriority w:val="34"/>
    <w:qFormat/>
    <w:rsid w:val="007C1DBE"/>
    <w:pPr>
      <w:ind w:left="720"/>
      <w:contextualSpacing/>
    </w:pPr>
  </w:style>
</w:styles>
</file>

<file path=word/webSettings.xml><?xml version="1.0" encoding="utf-8"?>
<w:webSettings xmlns:r="http://schemas.openxmlformats.org/officeDocument/2006/relationships" xmlns:w="http://schemas.openxmlformats.org/wordprocessingml/2006/main">
  <w:divs>
    <w:div w:id="210113348">
      <w:bodyDiv w:val="1"/>
      <w:marLeft w:val="0"/>
      <w:marRight w:val="0"/>
      <w:marTop w:val="0"/>
      <w:marBottom w:val="0"/>
      <w:divBdr>
        <w:top w:val="none" w:sz="0" w:space="0" w:color="auto"/>
        <w:left w:val="none" w:sz="0" w:space="0" w:color="auto"/>
        <w:bottom w:val="none" w:sz="0" w:space="0" w:color="auto"/>
        <w:right w:val="none" w:sz="0" w:space="0" w:color="auto"/>
      </w:divBdr>
    </w:div>
    <w:div w:id="300959628">
      <w:bodyDiv w:val="1"/>
      <w:marLeft w:val="0"/>
      <w:marRight w:val="0"/>
      <w:marTop w:val="0"/>
      <w:marBottom w:val="0"/>
      <w:divBdr>
        <w:top w:val="none" w:sz="0" w:space="0" w:color="auto"/>
        <w:left w:val="none" w:sz="0" w:space="0" w:color="auto"/>
        <w:bottom w:val="none" w:sz="0" w:space="0" w:color="auto"/>
        <w:right w:val="none" w:sz="0" w:space="0" w:color="auto"/>
      </w:divBdr>
    </w:div>
    <w:div w:id="667830051">
      <w:bodyDiv w:val="1"/>
      <w:marLeft w:val="0"/>
      <w:marRight w:val="0"/>
      <w:marTop w:val="0"/>
      <w:marBottom w:val="0"/>
      <w:divBdr>
        <w:top w:val="none" w:sz="0" w:space="0" w:color="auto"/>
        <w:left w:val="none" w:sz="0" w:space="0" w:color="auto"/>
        <w:bottom w:val="none" w:sz="0" w:space="0" w:color="auto"/>
        <w:right w:val="none" w:sz="0" w:space="0" w:color="auto"/>
      </w:divBdr>
    </w:div>
    <w:div w:id="763115120">
      <w:bodyDiv w:val="1"/>
      <w:marLeft w:val="0"/>
      <w:marRight w:val="0"/>
      <w:marTop w:val="0"/>
      <w:marBottom w:val="0"/>
      <w:divBdr>
        <w:top w:val="none" w:sz="0" w:space="0" w:color="auto"/>
        <w:left w:val="none" w:sz="0" w:space="0" w:color="auto"/>
        <w:bottom w:val="none" w:sz="0" w:space="0" w:color="auto"/>
        <w:right w:val="none" w:sz="0" w:space="0" w:color="auto"/>
      </w:divBdr>
    </w:div>
    <w:div w:id="927271687">
      <w:bodyDiv w:val="1"/>
      <w:marLeft w:val="0"/>
      <w:marRight w:val="0"/>
      <w:marTop w:val="0"/>
      <w:marBottom w:val="0"/>
      <w:divBdr>
        <w:top w:val="none" w:sz="0" w:space="0" w:color="auto"/>
        <w:left w:val="none" w:sz="0" w:space="0" w:color="auto"/>
        <w:bottom w:val="none" w:sz="0" w:space="0" w:color="auto"/>
        <w:right w:val="none" w:sz="0" w:space="0" w:color="auto"/>
      </w:divBdr>
    </w:div>
    <w:div w:id="959188981">
      <w:bodyDiv w:val="1"/>
      <w:marLeft w:val="0"/>
      <w:marRight w:val="0"/>
      <w:marTop w:val="0"/>
      <w:marBottom w:val="0"/>
      <w:divBdr>
        <w:top w:val="none" w:sz="0" w:space="0" w:color="auto"/>
        <w:left w:val="none" w:sz="0" w:space="0" w:color="auto"/>
        <w:bottom w:val="none" w:sz="0" w:space="0" w:color="auto"/>
        <w:right w:val="none" w:sz="0" w:space="0" w:color="auto"/>
      </w:divBdr>
    </w:div>
    <w:div w:id="1845778432">
      <w:bodyDiv w:val="1"/>
      <w:marLeft w:val="0"/>
      <w:marRight w:val="0"/>
      <w:marTop w:val="0"/>
      <w:marBottom w:val="0"/>
      <w:divBdr>
        <w:top w:val="none" w:sz="0" w:space="0" w:color="auto"/>
        <w:left w:val="none" w:sz="0" w:space="0" w:color="auto"/>
        <w:bottom w:val="none" w:sz="0" w:space="0" w:color="auto"/>
        <w:right w:val="none" w:sz="0" w:space="0" w:color="auto"/>
      </w:divBdr>
    </w:div>
    <w:div w:id="21461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2.org.ua/wp-content/uploads/2018/02/%D0%9A%D0%BE%D0%BF%D0%B8%D1%8F-%D0%9F%D0%BB%D0%B0%D0%BD-%D0%B7%D0%B0%D1%85%D0%BE%D0%B4%D1%96%D0%B2-%D0%AF-%D0%BC%D0%B0%D1%8E-%D0%BF%D1%80%D0%B0%D0%B2%D0%BE-%D0%BF%D1%80%D0%B0%D0%B2%D0%B0.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CFDA-6061-430B-AF62-15A58BF8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6173</Words>
  <Characters>35189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2018-05-24T13:41:00Z</cp:lastPrinted>
  <dcterms:created xsi:type="dcterms:W3CDTF">2016-09-23T10:40:00Z</dcterms:created>
  <dcterms:modified xsi:type="dcterms:W3CDTF">2018-07-02T11:13:00Z</dcterms:modified>
</cp:coreProperties>
</file>