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5C" w:rsidRDefault="00237B5C" w:rsidP="00237B5C">
      <w:pPr>
        <w:spacing w:after="0" w:line="240" w:lineRule="auto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8-А  </w:t>
      </w:r>
      <w:proofErr w:type="spellStart"/>
      <w:r>
        <w:rPr>
          <w:rFonts w:ascii="Times New Roman" w:hAnsi="Times New Roman"/>
          <w:b/>
          <w:color w:val="C00000"/>
          <w:sz w:val="32"/>
          <w:szCs w:val="32"/>
        </w:rPr>
        <w:t>клас</w:t>
      </w:r>
      <w:proofErr w:type="spellEnd"/>
      <w:r>
        <w:rPr>
          <w:rFonts w:ascii="Times New Roman" w:hAnsi="Times New Roman"/>
          <w:b/>
          <w:color w:val="C00000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Українська мова та </w:t>
      </w:r>
      <w:proofErr w:type="gramStart"/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л</w:t>
      </w:r>
      <w:proofErr w:type="gramEnd"/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ітература  </w:t>
      </w:r>
    </w:p>
    <w:p w:rsidR="00237B5C" w:rsidRDefault="00237B5C" w:rsidP="00237B5C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ДОМАШНІ ЗАВДАННЯ НА ПЕРІОД КАРАНТИНУ</w:t>
      </w:r>
    </w:p>
    <w:p w:rsidR="00237B5C" w:rsidRDefault="00237B5C" w:rsidP="00237B5C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(1</w:t>
      </w:r>
      <w:r w:rsidRPr="00C45D81">
        <w:rPr>
          <w:rFonts w:ascii="Times New Roman" w:hAnsi="Times New Roman"/>
          <w:b/>
          <w:color w:val="0070C0"/>
          <w:sz w:val="32"/>
          <w:szCs w:val="32"/>
        </w:rPr>
        <w:t>8</w:t>
      </w: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 xml:space="preserve">.05- </w:t>
      </w:r>
      <w:r w:rsidRPr="00C45D81">
        <w:rPr>
          <w:rFonts w:ascii="Times New Roman" w:hAnsi="Times New Roman"/>
          <w:b/>
          <w:color w:val="0070C0"/>
          <w:sz w:val="32"/>
          <w:szCs w:val="32"/>
        </w:rPr>
        <w:t>22</w:t>
      </w: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.05)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             </w:t>
      </w:r>
    </w:p>
    <w:p w:rsidR="00237B5C" w:rsidRDefault="00237B5C" w:rsidP="00237B5C">
      <w:pPr>
        <w:spacing w:after="0" w:line="240" w:lineRule="auto"/>
        <w:rPr>
          <w:rFonts w:ascii="Times New Roman" w:hAnsi="Times New Roman"/>
          <w:b/>
          <w:color w:val="00B050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color w:val="00B050"/>
          <w:sz w:val="32"/>
          <w:szCs w:val="32"/>
        </w:rPr>
        <w:t>Українська</w:t>
      </w:r>
      <w:proofErr w:type="spellEnd"/>
      <w:r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B050"/>
          <w:sz w:val="32"/>
          <w:szCs w:val="32"/>
        </w:rPr>
        <w:t>мова</w:t>
      </w:r>
      <w:proofErr w:type="spellEnd"/>
    </w:p>
    <w:p w:rsidR="00237B5C" w:rsidRPr="00613EF0" w:rsidRDefault="00237B5C" w:rsidP="00237B5C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237B5C" w:rsidRDefault="00237B5C" w:rsidP="00237B5C">
      <w:pPr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1. </w:t>
      </w:r>
    </w:p>
    <w:p w:rsidR="00237B5C" w:rsidRPr="00C45D81" w:rsidRDefault="00237B5C" w:rsidP="00C45D81">
      <w:pP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C45D81">
        <w:rPr>
          <w:rFonts w:ascii="Times New Roman" w:hAnsi="Times New Roman"/>
          <w:color w:val="4A442A" w:themeColor="background2" w:themeShade="40"/>
          <w:sz w:val="28"/>
          <w:szCs w:val="28"/>
          <w:lang w:val="uk-UA"/>
        </w:rPr>
        <w:t xml:space="preserve"> </w:t>
      </w:r>
      <w:r w:rsidR="00C45D81" w:rsidRPr="00C45D81">
        <w:rPr>
          <w:rFonts w:ascii="Times New Roman" w:hAnsi="Times New Roman"/>
          <w:color w:val="262626" w:themeColor="text1" w:themeTint="D9"/>
          <w:sz w:val="28"/>
          <w:szCs w:val="28"/>
        </w:rPr>
        <w:t xml:space="preserve">- </w:t>
      </w:r>
      <w:r w:rsidR="00C45D81" w:rsidRPr="00C45D8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Скласти невеличке висловлювання «Абетка здоров’я »</w:t>
      </w:r>
      <w:r w:rsidR="00C45D8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</w:p>
    <w:p w:rsidR="00237B5C" w:rsidRPr="00943B12" w:rsidRDefault="00237B5C" w:rsidP="00237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color w:val="00B050"/>
          <w:sz w:val="28"/>
          <w:szCs w:val="28"/>
        </w:rPr>
        <w:t>2</w:t>
      </w: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. </w:t>
      </w:r>
    </w:p>
    <w:p w:rsidR="00B621D9" w:rsidRDefault="00C45D81" w:rsidP="00237B5C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Утворити складні речення із простих за допомогою сполучників </w:t>
      </w:r>
      <w:r w:rsidRPr="00C45D8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і, </w:t>
      </w:r>
      <w:r w:rsidR="00943B1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(та), </w:t>
      </w:r>
      <w:r w:rsidRPr="00C45D8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а, але.</w:t>
      </w:r>
      <w:r w:rsidR="00B621D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</w:p>
    <w:p w:rsidR="00B621D9" w:rsidRDefault="00C45D81" w:rsidP="00237B5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621D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ЗРАЗОК.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70A5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Ми посадили клени, тополі. Вони </w:t>
      </w:r>
      <w:r w:rsidR="00B621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хай </w:t>
      </w:r>
      <w:r w:rsidR="00AF2AF7">
        <w:rPr>
          <w:rFonts w:ascii="Times New Roman" w:hAnsi="Times New Roman"/>
          <w:color w:val="000000" w:themeColor="text1"/>
          <w:sz w:val="28"/>
          <w:szCs w:val="28"/>
          <w:lang w:val="uk-UA"/>
        </w:rPr>
        <w:t>швиденько</w:t>
      </w:r>
      <w:r w:rsidR="00AF2AF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зростають</w:t>
      </w:r>
      <w:r w:rsidR="00B621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–  Ми посадили клени, тополі, а вони хай </w:t>
      </w:r>
      <w:r w:rsidR="00AF2AF7">
        <w:rPr>
          <w:rFonts w:ascii="Times New Roman" w:hAnsi="Times New Roman"/>
          <w:color w:val="000000" w:themeColor="text1"/>
          <w:sz w:val="28"/>
          <w:szCs w:val="28"/>
          <w:lang w:val="uk-UA"/>
        </w:rPr>
        <w:t>швиденько</w:t>
      </w:r>
      <w:r w:rsidR="00AF2AF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621D9">
        <w:rPr>
          <w:rFonts w:ascii="Times New Roman" w:hAnsi="Times New Roman"/>
          <w:color w:val="000000" w:themeColor="text1"/>
          <w:sz w:val="28"/>
          <w:szCs w:val="28"/>
          <w:lang w:val="uk-UA"/>
        </w:rPr>
        <w:t>зростають</w:t>
      </w:r>
      <w:bookmarkStart w:id="0" w:name="_GoBack"/>
      <w:bookmarkEnd w:id="0"/>
      <w:r w:rsidR="00B621D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:rsidR="00B621D9" w:rsidRDefault="00B621D9" w:rsidP="00237B5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1. Ми обсадили школу бузками. Ви обсадіть площу квітками. 2. В Україні живе багато різних народів. У кожного народу є своя мова. 3. Увечері сонце заходить за обрій</w:t>
      </w:r>
      <w:r w:rsidR="00943B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Квітка востаннє усміхається його золотому промінню.      4. Хлібороби просушували зерно. Потім вони насипали його у мішки. Настав травень. Ночі приносять ще заморозки.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613EF0" w:rsidRPr="00943B12" w:rsidRDefault="00B621D9" w:rsidP="00613EF0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13EF0"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ЗАВДАННЯ </w:t>
      </w:r>
      <w:r w:rsidR="00613EF0" w:rsidRPr="00B621D9">
        <w:rPr>
          <w:rFonts w:ascii="Times New Roman" w:hAnsi="Times New Roman"/>
          <w:b/>
          <w:color w:val="00B050"/>
          <w:sz w:val="28"/>
          <w:szCs w:val="28"/>
          <w:lang w:val="uk-UA"/>
        </w:rPr>
        <w:t>3</w:t>
      </w:r>
      <w:r w:rsidR="00613EF0"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. </w:t>
      </w:r>
    </w:p>
    <w:p w:rsidR="00613EF0" w:rsidRPr="00943B12" w:rsidRDefault="00613EF0" w:rsidP="00613EF0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943B12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1. Відповідати на запитання.</w:t>
      </w:r>
    </w:p>
    <w:p w:rsidR="00613EF0" w:rsidRPr="00613EF0" w:rsidRDefault="00613EF0" w:rsidP="00613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З чого складається наше мовлення ? </w:t>
      </w:r>
    </w:p>
    <w:p w:rsidR="00613EF0" w:rsidRPr="00613EF0" w:rsidRDefault="00613EF0" w:rsidP="00613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Що таке діалог?  </w:t>
      </w:r>
      <w:r w:rsidR="00770A5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(Розмова двох і більше осіб.)</w:t>
      </w:r>
    </w:p>
    <w:p w:rsidR="00613EF0" w:rsidRPr="00613EF0" w:rsidRDefault="00613EF0" w:rsidP="00613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Що треба робити, мовлення було правильним, виразним, зрозумілим для всіх, хто слухає? </w:t>
      </w:r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(</w:t>
      </w:r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Треба </w:t>
      </w:r>
      <w:proofErr w:type="spellStart"/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багато</w:t>
      </w:r>
      <w:proofErr w:type="spellEnd"/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)</w:t>
      </w:r>
    </w:p>
    <w:p w:rsidR="00613EF0" w:rsidRPr="00613EF0" w:rsidRDefault="00613EF0" w:rsidP="00613EF0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</w:p>
    <w:p w:rsidR="00613EF0" w:rsidRPr="00943B12" w:rsidRDefault="00613EF0" w:rsidP="00613EF0">
      <w:pPr>
        <w:spacing w:line="24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  <w:r w:rsidRPr="00943B1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  <w:t xml:space="preserve">2. Прочитати вірш. </w:t>
      </w:r>
    </w:p>
    <w:p w:rsidR="00613EF0" w:rsidRPr="00613EF0" w:rsidRDefault="00770A58" w:rsidP="00613EF0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</w:t>
      </w:r>
      <w:r w:rsidR="00613EF0" w:rsidRPr="00613E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Доброго ранку!</w:t>
      </w:r>
    </w:p>
    <w:p w:rsidR="00613EF0" w:rsidRPr="00613EF0" w:rsidRDefault="00613EF0" w:rsidP="00613EF0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Я прокидаюся разом із сонечком,</w:t>
      </w:r>
    </w:p>
    <w:p w:rsidR="00613EF0" w:rsidRPr="00613EF0" w:rsidRDefault="00613EF0" w:rsidP="00613EF0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 ліжка стрибну – і мерщій до віконечка</w:t>
      </w:r>
    </w:p>
    <w:p w:rsidR="00613EF0" w:rsidRPr="00613EF0" w:rsidRDefault="00613EF0" w:rsidP="00613EF0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Чемно вітаюся: «Доброго ранку!»</w:t>
      </w:r>
    </w:p>
    <w:p w:rsidR="00613EF0" w:rsidRPr="00613EF0" w:rsidRDefault="00613EF0" w:rsidP="00613EF0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613EF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Здрастуй, синочку! – доноситься з ганку.</w:t>
      </w:r>
    </w:p>
    <w:p w:rsidR="00613EF0" w:rsidRPr="00943B12" w:rsidRDefault="00613EF0" w:rsidP="00613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943B1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Як можна назвати хлопчика. (Чемний, ввічливий, шанобливий, </w:t>
      </w:r>
      <w:proofErr w:type="spellStart"/>
      <w:r w:rsidRPr="00943B1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гречний</w:t>
      </w:r>
      <w:proofErr w:type="spellEnd"/>
      <w:r w:rsidRPr="00943B1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)</w:t>
      </w:r>
    </w:p>
    <w:p w:rsidR="00613EF0" w:rsidRPr="00943B12" w:rsidRDefault="00613EF0" w:rsidP="00613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943B1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>Які слова вам допомагають бути увічливими?</w:t>
      </w:r>
    </w:p>
    <w:p w:rsidR="00613EF0" w:rsidRPr="00943B12" w:rsidRDefault="00613EF0" w:rsidP="00613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943B1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lastRenderedPageBreak/>
        <w:t xml:space="preserve">Доберіть </w:t>
      </w:r>
      <w:r w:rsidR="00770A58" w:rsidRPr="00943B1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свій </w:t>
      </w:r>
      <w:r w:rsidRPr="00943B1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заголовок до вірша. </w:t>
      </w:r>
    </w:p>
    <w:p w:rsidR="00613EF0" w:rsidRDefault="00613EF0" w:rsidP="00613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943B12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Які ви знаєте основні правила спілкування? </w:t>
      </w:r>
    </w:p>
    <w:p w:rsidR="00943B12" w:rsidRPr="00943B12" w:rsidRDefault="00943B12" w:rsidP="00613E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</w:p>
    <w:p w:rsidR="00770A58" w:rsidRPr="00943B12" w:rsidRDefault="00613EF0" w:rsidP="00613EF0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  <w:r w:rsidRPr="00943B1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  <w:t>3. Прочитай основні правила спілкування</w:t>
      </w:r>
      <w:r w:rsidR="00770A58" w:rsidRPr="00943B1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  <w:t>. Скажи, які із них тобі відомі.</w:t>
      </w:r>
    </w:p>
    <w:p w:rsidR="00770A58" w:rsidRDefault="00770A58" w:rsidP="00613EF0">
      <w:pPr>
        <w:pStyle w:val="a3"/>
        <w:spacing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770A58" w:rsidRDefault="00770A58" w:rsidP="00613EF0">
      <w:pPr>
        <w:pStyle w:val="a3"/>
        <w:spacing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1. Намагайтеся, щоб спілкування з вами було для інших корисним і приємним.</w:t>
      </w:r>
    </w:p>
    <w:p w:rsidR="00770A58" w:rsidRDefault="00770A58" w:rsidP="00613EF0">
      <w:pPr>
        <w:pStyle w:val="a3"/>
        <w:spacing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2. Будьте завжди уважними, ввічливими під час спілкування, поважайте співрозмовника.</w:t>
      </w:r>
    </w:p>
    <w:p w:rsidR="00770A58" w:rsidRDefault="00770A58" w:rsidP="00613EF0">
      <w:pPr>
        <w:pStyle w:val="a3"/>
        <w:spacing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3. Уважно слухайте інших.</w:t>
      </w:r>
    </w:p>
    <w:p w:rsidR="00770A58" w:rsidRDefault="00770A58" w:rsidP="00613EF0">
      <w:pPr>
        <w:pStyle w:val="a3"/>
        <w:spacing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4. Говоріть про те, що може бути цікавим співрозмовнику.</w:t>
      </w:r>
    </w:p>
    <w:p w:rsidR="00770A58" w:rsidRDefault="00770A58" w:rsidP="00613EF0">
      <w:pPr>
        <w:pStyle w:val="a3"/>
        <w:spacing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5. Не розмовляйте голосно, не вживайте грубих слів. </w:t>
      </w:r>
    </w:p>
    <w:p w:rsidR="00770A58" w:rsidRDefault="00770A58" w:rsidP="00613EF0">
      <w:pPr>
        <w:pStyle w:val="a3"/>
        <w:spacing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770A58" w:rsidRPr="00943B12" w:rsidRDefault="00770A58" w:rsidP="00613EF0">
      <w:pPr>
        <w:pStyle w:val="a3"/>
        <w:spacing w:line="240" w:lineRule="auto"/>
        <w:ind w:left="360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</w:pPr>
      <w:r w:rsidRPr="00943B12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uk-UA"/>
        </w:rPr>
        <w:t>4. Прочитайте поради, спишіть, вставляючи пропущені букви.</w:t>
      </w:r>
    </w:p>
    <w:p w:rsidR="00770A58" w:rsidRDefault="00770A58" w:rsidP="00613EF0">
      <w:pPr>
        <w:pStyle w:val="a3"/>
        <w:spacing w:line="240" w:lineRule="auto"/>
        <w:ind w:left="360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</w:p>
    <w:p w:rsidR="00770A58" w:rsidRPr="00770A58" w:rsidRDefault="00770A58" w:rsidP="00613EF0">
      <w:pPr>
        <w:pStyle w:val="a3"/>
        <w:spacing w:line="240" w:lineRule="auto"/>
        <w:ind w:left="36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1. Слухай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т..рпляче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того, хто з тобою говорить, і не намагайся його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переб..вати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. 2.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Зна..ш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– кажи, а не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зна..ш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– мовчи. Говори мало, слухай багато, а думай ще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біл..ше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. Умій вчасно сказати і вчасно змовчати. Що маєш сказати – наперед обміркуй. </w:t>
      </w:r>
    </w:p>
    <w:p w:rsidR="00613EF0" w:rsidRPr="001B50B7" w:rsidRDefault="00613EF0" w:rsidP="001B50B7">
      <w:pPr>
        <w:pStyle w:val="a3"/>
        <w:spacing w:line="240" w:lineRule="auto"/>
        <w:ind w:left="360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</w:pPr>
      <w:r w:rsidRPr="00770A58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uk-UA"/>
        </w:rPr>
        <w:t xml:space="preserve"> </w:t>
      </w:r>
    </w:p>
    <w:p w:rsidR="00237B5C" w:rsidRDefault="00237B5C" w:rsidP="00237B5C">
      <w:pPr>
        <w:rPr>
          <w:rFonts w:ascii="Times New Roman" w:hAnsi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/>
          <w:b/>
          <w:color w:val="00B050"/>
          <w:sz w:val="28"/>
          <w:szCs w:val="28"/>
          <w:lang w:val="uk-UA"/>
        </w:rPr>
        <w:t xml:space="preserve">Українська література </w:t>
      </w:r>
    </w:p>
    <w:p w:rsidR="00943B12" w:rsidRDefault="00237B5C" w:rsidP="00237B5C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Тема. </w:t>
      </w:r>
      <w:r w:rsidR="00943B1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Ігор Калинець. Розповідь про поета. (4- 6 речень ).</w:t>
      </w:r>
    </w:p>
    <w:p w:rsidR="001B50B7" w:rsidRDefault="00237B5C" w:rsidP="00237B5C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Тема. </w:t>
      </w:r>
      <w:r w:rsidR="001B50B7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Ігор Калинець «Стежечка», «Блискавка», «Веселка», «Криничка», «Дим».  Прочитати вірші, знати зміст прочитаного. Зробити ілюстрацію до вірша (на вибір).</w:t>
      </w:r>
    </w:p>
    <w:p w:rsidR="00237B5C" w:rsidRDefault="00237B5C" w:rsidP="00237B5C">
      <w:pP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УВАГА!</w:t>
      </w:r>
      <w:r w:rsidR="001B50B7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  Вірші  і матеріал про поета є 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 </w:t>
      </w:r>
      <w:r w:rsidR="001B50B7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мережі  Інтернет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. </w:t>
      </w:r>
    </w:p>
    <w:p w:rsidR="00237B5C" w:rsidRDefault="00237B5C" w:rsidP="00237B5C">
      <w:pPr>
        <w:spacing w:after="0" w:line="240" w:lineRule="auto"/>
        <w:jc w:val="center"/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i/>
          <w:color w:val="262626" w:themeColor="text1" w:themeTint="D9"/>
          <w:sz w:val="28"/>
          <w:szCs w:val="28"/>
          <w:lang w:val="uk-UA"/>
        </w:rPr>
        <w:t>***</w:t>
      </w:r>
    </w:p>
    <w:p w:rsidR="00237B5C" w:rsidRDefault="00237B5C" w:rsidP="00237B5C"/>
    <w:p w:rsidR="00857748" w:rsidRDefault="00857748"/>
    <w:sectPr w:rsidR="008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FC4"/>
    <w:multiLevelType w:val="hybridMultilevel"/>
    <w:tmpl w:val="76CCE716"/>
    <w:lvl w:ilvl="0" w:tplc="DC5C3696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5C"/>
    <w:rsid w:val="001B50B7"/>
    <w:rsid w:val="00237B5C"/>
    <w:rsid w:val="00613EF0"/>
    <w:rsid w:val="00770A58"/>
    <w:rsid w:val="008216C4"/>
    <w:rsid w:val="00857748"/>
    <w:rsid w:val="00943B12"/>
    <w:rsid w:val="00AF2AF7"/>
    <w:rsid w:val="00B621D9"/>
    <w:rsid w:val="00C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2020-05-13T11:49:00Z</dcterms:created>
  <dcterms:modified xsi:type="dcterms:W3CDTF">2020-05-13T13:55:00Z</dcterms:modified>
</cp:coreProperties>
</file>